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8F6144" w:rsidRPr="008F6144" w:rsidRDefault="008F6144" w:rsidP="008F6144">
      <w:pPr>
        <w:spacing w:line="276" w:lineRule="auto"/>
        <w:jc w:val="center"/>
        <w:rPr>
          <w:rFonts w:eastAsia="Calibri" w:cstheme="minorHAnsi"/>
          <w:sz w:val="36"/>
          <w:szCs w:val="36"/>
          <w:u w:val="single"/>
          <w:lang w:val="sr-Latn-ME"/>
        </w:rPr>
      </w:pPr>
      <w:r>
        <w:rPr>
          <w:rFonts w:eastAsia="Calibri" w:cstheme="minorHAnsi"/>
          <w:sz w:val="36"/>
          <w:szCs w:val="36"/>
          <w:u w:val="single"/>
        </w:rPr>
        <w:t>Klasifikacija</w:t>
      </w:r>
      <w:r>
        <w:rPr>
          <w:rFonts w:eastAsia="Calibri" w:cstheme="minorHAnsi"/>
          <w:sz w:val="36"/>
          <w:szCs w:val="36"/>
          <w:u w:val="single"/>
          <w:lang w:val="sr-Cyrl-RS"/>
        </w:rPr>
        <w:t xml:space="preserve"> </w:t>
      </w:r>
      <w:r>
        <w:rPr>
          <w:rFonts w:eastAsia="Calibri" w:cstheme="minorHAnsi"/>
          <w:sz w:val="36"/>
          <w:szCs w:val="36"/>
          <w:u w:val="single"/>
          <w:lang w:val="sr-Latn-ME"/>
        </w:rPr>
        <w:t>krivičnih djela</w:t>
      </w:r>
    </w:p>
    <w:p w:rsidR="008F6144" w:rsidRPr="00651CD1" w:rsidRDefault="008F6144" w:rsidP="008F6144">
      <w:pPr>
        <w:spacing w:line="276" w:lineRule="auto"/>
        <w:jc w:val="center"/>
        <w:rPr>
          <w:rFonts w:eastAsia="Calibri" w:cstheme="minorHAnsi"/>
          <w:sz w:val="32"/>
          <w:szCs w:val="32"/>
        </w:rPr>
      </w:pPr>
      <w:r w:rsidRPr="00651CD1">
        <w:rPr>
          <w:rFonts w:eastAsia="Calibri" w:cstheme="minorHAnsi"/>
          <w:sz w:val="32"/>
          <w:szCs w:val="32"/>
        </w:rPr>
        <w:t xml:space="preserve"> </w:t>
      </w:r>
      <w:r w:rsidR="004162ED">
        <w:rPr>
          <w:rFonts w:eastAsia="Calibri" w:cstheme="minorHAnsi"/>
          <w:sz w:val="32"/>
          <w:szCs w:val="32"/>
          <w:lang w:val="sr-Latn-ME"/>
        </w:rPr>
        <w:t>z</w:t>
      </w:r>
      <w:r>
        <w:rPr>
          <w:rFonts w:eastAsia="Calibri" w:cstheme="minorHAnsi"/>
          <w:sz w:val="32"/>
          <w:szCs w:val="32"/>
          <w:lang w:val="sr-Latn-ME"/>
        </w:rPr>
        <w:t>a krivična djela</w:t>
      </w:r>
      <w:r>
        <w:rPr>
          <w:rFonts w:eastAsia="Calibri" w:cstheme="minorHAnsi"/>
          <w:sz w:val="32"/>
          <w:szCs w:val="32"/>
          <w:lang w:val="sr-Cyrl-RS"/>
        </w:rPr>
        <w:t xml:space="preserve"> </w:t>
      </w:r>
      <w:r>
        <w:rPr>
          <w:rFonts w:eastAsia="Calibri" w:cstheme="minorHAnsi"/>
          <w:sz w:val="32"/>
          <w:szCs w:val="32"/>
          <w:lang w:val="sr-Latn-ME"/>
        </w:rPr>
        <w:t>Krivičnog zakonika</w:t>
      </w:r>
      <w:r>
        <w:rPr>
          <w:rFonts w:eastAsia="Calibri" w:cstheme="minorHAnsi"/>
          <w:sz w:val="32"/>
          <w:szCs w:val="32"/>
          <w:lang w:val="sr-Cyrl-RS"/>
        </w:rPr>
        <w:t xml:space="preserve"> </w:t>
      </w:r>
      <w:r>
        <w:rPr>
          <w:rFonts w:eastAsia="Calibri" w:cstheme="minorHAnsi"/>
          <w:sz w:val="32"/>
          <w:szCs w:val="32"/>
          <w:lang w:val="sr-Latn-ME"/>
        </w:rPr>
        <w:t xml:space="preserve">Crne Gore </w:t>
      </w:r>
      <w:r w:rsidRPr="00651CD1">
        <w:rPr>
          <w:rFonts w:eastAsia="Calibri" w:cstheme="minorHAnsi"/>
          <w:sz w:val="32"/>
          <w:szCs w:val="32"/>
        </w:rPr>
        <w:t xml:space="preserve"> </w:t>
      </w:r>
    </w:p>
    <w:p w:rsidR="008F6144" w:rsidRPr="00651CD1" w:rsidRDefault="008F6144" w:rsidP="008F6144">
      <w:pPr>
        <w:spacing w:line="276" w:lineRule="auto"/>
        <w:jc w:val="center"/>
        <w:rPr>
          <w:rFonts w:cstheme="minorHAnsi"/>
          <w:color w:val="000000" w:themeColor="text1"/>
          <w:sz w:val="32"/>
          <w:szCs w:val="32"/>
          <w:lang w:val="sr-Cyrl-RS"/>
        </w:rPr>
      </w:pPr>
      <w:r>
        <w:rPr>
          <w:rFonts w:eastAsia="Calibri" w:cstheme="minorHAnsi"/>
          <w:sz w:val="32"/>
          <w:szCs w:val="32"/>
          <w:lang w:val="sr-Latn-ME"/>
        </w:rPr>
        <w:t>prema Međunarodnoj</w:t>
      </w:r>
      <w:r>
        <w:rPr>
          <w:rFonts w:eastAsia="Calibri" w:cstheme="minorHAnsi"/>
          <w:sz w:val="32"/>
          <w:szCs w:val="32"/>
          <w:lang w:val="sr-Cyrl-RS"/>
        </w:rPr>
        <w:t xml:space="preserve"> </w:t>
      </w:r>
      <w:r>
        <w:rPr>
          <w:rFonts w:eastAsia="Calibri" w:cstheme="minorHAnsi"/>
          <w:sz w:val="32"/>
          <w:szCs w:val="32"/>
          <w:lang w:val="sr-Latn-ME"/>
        </w:rPr>
        <w:t>klasifikaciji</w:t>
      </w:r>
      <w:r>
        <w:rPr>
          <w:rFonts w:eastAsia="Calibri" w:cstheme="minorHAnsi"/>
          <w:sz w:val="32"/>
          <w:szCs w:val="32"/>
          <w:lang w:val="sr-Cyrl-RS"/>
        </w:rPr>
        <w:t xml:space="preserve"> </w:t>
      </w:r>
      <w:r>
        <w:rPr>
          <w:rFonts w:eastAsia="Calibri" w:cstheme="minorHAnsi"/>
          <w:sz w:val="32"/>
          <w:szCs w:val="32"/>
          <w:lang w:val="sr-Latn-ME"/>
        </w:rPr>
        <w:t>krivičnih djela</w:t>
      </w:r>
      <w:r>
        <w:rPr>
          <w:rFonts w:eastAsia="Calibri" w:cstheme="minorHAnsi"/>
          <w:sz w:val="32"/>
          <w:szCs w:val="32"/>
          <w:lang w:val="sr-Cyrl-RS"/>
        </w:rPr>
        <w:t xml:space="preserve"> </w:t>
      </w:r>
      <w:r>
        <w:rPr>
          <w:rFonts w:eastAsia="Calibri" w:cstheme="minorHAnsi"/>
          <w:sz w:val="32"/>
          <w:szCs w:val="32"/>
          <w:lang w:val="sr-Latn-ME"/>
        </w:rPr>
        <w:t>za</w:t>
      </w:r>
      <w:r>
        <w:rPr>
          <w:rFonts w:eastAsia="Calibri" w:cstheme="minorHAnsi"/>
          <w:sz w:val="32"/>
          <w:szCs w:val="32"/>
          <w:lang w:val="sr-Cyrl-RS"/>
        </w:rPr>
        <w:t xml:space="preserve"> </w:t>
      </w:r>
      <w:r>
        <w:rPr>
          <w:rFonts w:eastAsia="Calibri" w:cstheme="minorHAnsi"/>
          <w:sz w:val="32"/>
          <w:szCs w:val="32"/>
          <w:lang w:val="sr-Latn-ME"/>
        </w:rPr>
        <w:t>statističke potrebe</w:t>
      </w:r>
      <w:r>
        <w:rPr>
          <w:rFonts w:eastAsia="Calibri" w:cstheme="minorHAnsi"/>
          <w:sz w:val="32"/>
          <w:szCs w:val="32"/>
          <w:lang w:val="sr-Cyrl-RS"/>
        </w:rPr>
        <w:t xml:space="preserve"> </w:t>
      </w:r>
      <w:r w:rsidRPr="00651CD1">
        <w:rPr>
          <w:rFonts w:eastAsia="Calibri" w:cstheme="minorHAnsi"/>
          <w:color w:val="000000" w:themeColor="text1"/>
          <w:sz w:val="32"/>
          <w:szCs w:val="32"/>
        </w:rPr>
        <w:t>(</w:t>
      </w:r>
      <w:r w:rsidRPr="0080746E">
        <w:rPr>
          <w:rFonts w:eastAsia="Calibri" w:cstheme="minorHAnsi"/>
          <w:i/>
          <w:iCs/>
          <w:color w:val="000000" w:themeColor="text1"/>
          <w:sz w:val="32"/>
          <w:szCs w:val="32"/>
        </w:rPr>
        <w:t>ICCS</w:t>
      </w:r>
      <w:r w:rsidRPr="0080746E">
        <w:rPr>
          <w:rFonts w:eastAsia="Calibri" w:cstheme="minorHAnsi"/>
          <w:i/>
          <w:iCs/>
          <w:color w:val="000000" w:themeColor="text1"/>
          <w:sz w:val="32"/>
          <w:szCs w:val="32"/>
          <w:lang w:val="sr-Cyrl-RS"/>
        </w:rPr>
        <w:t xml:space="preserve"> - </w:t>
      </w:r>
      <w:r w:rsidRPr="0080746E">
        <w:rPr>
          <w:rFonts w:cstheme="minorHAnsi"/>
          <w:i/>
          <w:iCs/>
          <w:color w:val="000000" w:themeColor="text1"/>
          <w:sz w:val="32"/>
          <w:szCs w:val="32"/>
        </w:rPr>
        <w:t>International Classification of Crimes for Statistical Purposes</w:t>
      </w:r>
      <w:r w:rsidRPr="00651CD1">
        <w:rPr>
          <w:rFonts w:cstheme="minorHAnsi"/>
          <w:color w:val="000000" w:themeColor="text1"/>
          <w:sz w:val="32"/>
          <w:szCs w:val="32"/>
          <w:lang w:val="sr-Cyrl-RS"/>
        </w:rPr>
        <w:t>)</w:t>
      </w: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8F6144" w:rsidRDefault="008F6144">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4162ED" w:rsidRDefault="004162ED">
      <w:pPr>
        <w:spacing w:after="172" w:line="259" w:lineRule="auto"/>
        <w:ind w:left="10" w:right="1" w:hanging="10"/>
        <w:jc w:val="center"/>
        <w:rPr>
          <w:b/>
          <w:sz w:val="28"/>
        </w:rPr>
      </w:pPr>
    </w:p>
    <w:p w:rsidR="00C25714" w:rsidRDefault="00107D8E">
      <w:pPr>
        <w:spacing w:after="172" w:line="259" w:lineRule="auto"/>
        <w:ind w:left="10" w:right="1" w:hanging="10"/>
        <w:jc w:val="center"/>
      </w:pPr>
      <w:r>
        <w:rPr>
          <w:b/>
          <w:sz w:val="28"/>
        </w:rPr>
        <w:lastRenderedPageBreak/>
        <w:t>KRIVIČNI</w:t>
      </w:r>
    </w:p>
    <w:p w:rsidR="00C25714" w:rsidRDefault="00107D8E">
      <w:pPr>
        <w:spacing w:after="134" w:line="259" w:lineRule="auto"/>
        <w:ind w:left="10" w:right="1" w:hanging="10"/>
        <w:jc w:val="center"/>
      </w:pPr>
      <w:r>
        <w:rPr>
          <w:b/>
          <w:sz w:val="28"/>
        </w:rPr>
        <w:t>ZAKONIK</w:t>
      </w:r>
      <w:r w:rsidR="005D5666">
        <w:rPr>
          <w:b/>
          <w:sz w:val="28"/>
        </w:rPr>
        <w:t xml:space="preserve"> </w:t>
      </w:r>
      <w:r>
        <w:rPr>
          <w:b/>
          <w:sz w:val="28"/>
        </w:rPr>
        <w:t>CRNE</w:t>
      </w:r>
      <w:r w:rsidR="005D5666">
        <w:rPr>
          <w:b/>
          <w:sz w:val="28"/>
        </w:rPr>
        <w:t xml:space="preserve"> </w:t>
      </w:r>
      <w:r>
        <w:rPr>
          <w:b/>
          <w:sz w:val="28"/>
        </w:rPr>
        <w:t>GORE</w:t>
      </w:r>
    </w:p>
    <w:p w:rsidR="004162ED" w:rsidRDefault="004162ED">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POSEBNI DIO</w:t>
      </w:r>
    </w:p>
    <w:p w:rsidR="00C25714" w:rsidRDefault="00107D8E">
      <w:pPr>
        <w:spacing w:after="188" w:line="251" w:lineRule="auto"/>
        <w:ind w:left="293" w:right="285" w:hanging="10"/>
        <w:jc w:val="center"/>
      </w:pPr>
      <w:r>
        <w:rPr>
          <w:b/>
          <w:sz w:val="24"/>
        </w:rPr>
        <w:t>GLAVA ČETRNAESTA</w:t>
      </w:r>
    </w:p>
    <w:p w:rsidR="00C25714" w:rsidRDefault="00107D8E">
      <w:pPr>
        <w:spacing w:after="188" w:line="251" w:lineRule="auto"/>
        <w:ind w:left="293" w:right="284" w:hanging="10"/>
        <w:jc w:val="center"/>
      </w:pPr>
      <w:r>
        <w:rPr>
          <w:b/>
          <w:sz w:val="24"/>
        </w:rPr>
        <w:t>KRIVIČNA DJELA PROTIV ŽIVOTA I TIJELA</w:t>
      </w:r>
    </w:p>
    <w:p w:rsidR="00C25714" w:rsidRDefault="00107D8E">
      <w:pPr>
        <w:spacing w:after="188" w:line="251" w:lineRule="auto"/>
        <w:ind w:left="293" w:right="284" w:hanging="10"/>
        <w:jc w:val="center"/>
      </w:pPr>
      <w:r>
        <w:rPr>
          <w:b/>
          <w:sz w:val="24"/>
        </w:rPr>
        <w:t>Ubistvo</w:t>
      </w:r>
    </w:p>
    <w:p w:rsidR="00C25714" w:rsidRDefault="00107D8E">
      <w:pPr>
        <w:spacing w:after="31" w:line="251" w:lineRule="auto"/>
        <w:ind w:left="293" w:right="283" w:hanging="10"/>
        <w:jc w:val="center"/>
        <w:rPr>
          <w:b/>
          <w:sz w:val="24"/>
        </w:rPr>
      </w:pPr>
      <w:r>
        <w:rPr>
          <w:b/>
          <w:sz w:val="24"/>
        </w:rPr>
        <w:t>Član 143</w:t>
      </w:r>
    </w:p>
    <w:p w:rsidR="00C25714" w:rsidRDefault="00107D8E" w:rsidP="004162ED">
      <w:pPr>
        <w:spacing w:after="202"/>
        <w:ind w:left="283" w:right="-54" w:firstLine="0"/>
      </w:pPr>
      <w:r>
        <w:t>Ko drugog liši života, kazniće se zatvorom od pet do petnaest godina.</w:t>
      </w:r>
    </w:p>
    <w:p w:rsidR="004162ED" w:rsidRPr="004162ED" w:rsidRDefault="004162ED" w:rsidP="004162ED">
      <w:pPr>
        <w:autoSpaceDE w:val="0"/>
        <w:autoSpaceDN w:val="0"/>
        <w:adjustRightInd w:val="0"/>
        <w:spacing w:after="0" w:line="240" w:lineRule="auto"/>
        <w:ind w:left="0" w:firstLine="283"/>
        <w:jc w:val="left"/>
        <w:rPr>
          <w:rFonts w:ascii="Georgia" w:eastAsia="ヒラギノ角ゴ Pro W3" w:hAnsi="Georgia" w:cs="Arial"/>
          <w:color w:val="002060"/>
        </w:rPr>
      </w:pPr>
      <w:r w:rsidRPr="004162ED">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4162ED" w:rsidRDefault="004162ED" w:rsidP="003E2EBB">
      <w:pPr>
        <w:numPr>
          <w:ilvl w:val="0"/>
          <w:numId w:val="284"/>
        </w:numPr>
        <w:autoSpaceDE w:val="0"/>
        <w:autoSpaceDN w:val="0"/>
        <w:adjustRightInd w:val="0"/>
        <w:spacing w:after="0" w:line="240" w:lineRule="auto"/>
        <w:contextualSpacing/>
        <w:jc w:val="left"/>
        <w:rPr>
          <w:rFonts w:ascii="Georgia" w:eastAsia="ヒラギノ角ゴ Pro W3" w:hAnsi="Georgia" w:cs="Arial"/>
          <w:color w:val="002060"/>
        </w:rPr>
      </w:pPr>
      <w:r w:rsidRPr="004162ED">
        <w:rPr>
          <w:rFonts w:ascii="Georgia" w:eastAsia="ヒラギノ角ゴ Pro W3" w:hAnsi="Georgia" w:cs="Arial"/>
          <w:color w:val="002060"/>
        </w:rPr>
        <w:t>0101</w:t>
      </w:r>
    </w:p>
    <w:p w:rsidR="00C25714" w:rsidRDefault="00107D8E">
      <w:pPr>
        <w:spacing w:after="188" w:line="251" w:lineRule="auto"/>
        <w:ind w:left="293" w:right="284" w:hanging="10"/>
        <w:jc w:val="center"/>
      </w:pPr>
      <w:r>
        <w:rPr>
          <w:b/>
          <w:sz w:val="24"/>
        </w:rPr>
        <w:t>Teško ubistvo</w:t>
      </w:r>
    </w:p>
    <w:p w:rsidR="00C25714" w:rsidRDefault="00107D8E">
      <w:pPr>
        <w:spacing w:after="31" w:line="251" w:lineRule="auto"/>
        <w:ind w:left="293" w:right="283" w:hanging="10"/>
        <w:jc w:val="center"/>
      </w:pPr>
      <w:r>
        <w:rPr>
          <w:b/>
          <w:sz w:val="24"/>
        </w:rPr>
        <w:t>Član 144</w:t>
      </w:r>
    </w:p>
    <w:p w:rsidR="00C25714" w:rsidRDefault="00107D8E">
      <w:pPr>
        <w:ind w:left="283" w:right="13" w:firstLine="0"/>
      </w:pPr>
      <w:r>
        <w:t>Zatvorom najmanje deset godina ili kaznom dugotrajnog zatvora kazniće se:</w:t>
      </w:r>
    </w:p>
    <w:p w:rsidR="00C25714" w:rsidRDefault="00107D8E" w:rsidP="00130E9B">
      <w:pPr>
        <w:numPr>
          <w:ilvl w:val="1"/>
          <w:numId w:val="1"/>
        </w:numPr>
        <w:ind w:right="13" w:hanging="273"/>
      </w:pPr>
      <w:r>
        <w:t>ko drugog liši života na svirep ili podmukao način;</w:t>
      </w:r>
    </w:p>
    <w:p w:rsidR="00C25714" w:rsidRDefault="00107D8E" w:rsidP="00130E9B">
      <w:pPr>
        <w:numPr>
          <w:ilvl w:val="1"/>
          <w:numId w:val="1"/>
        </w:numPr>
        <w:ind w:right="13" w:hanging="273"/>
      </w:pPr>
      <w:r>
        <w:t>ko drugog liši života pri bezobzirnom nasilničkom ponašanju;</w:t>
      </w:r>
    </w:p>
    <w:p w:rsidR="00C25714" w:rsidRDefault="00107D8E" w:rsidP="00130E9B">
      <w:pPr>
        <w:numPr>
          <w:ilvl w:val="1"/>
          <w:numId w:val="1"/>
        </w:numPr>
        <w:ind w:right="13" w:hanging="273"/>
      </w:pPr>
      <w:r>
        <w:t>ko drugog liši života i pri tom sa umišljajem dovede u opasnost život još nekog lica;</w:t>
      </w:r>
    </w:p>
    <w:p w:rsidR="00C25714" w:rsidRDefault="00107D8E" w:rsidP="00130E9B">
      <w:pPr>
        <w:numPr>
          <w:ilvl w:val="1"/>
          <w:numId w:val="1"/>
        </w:numPr>
        <w:ind w:right="13" w:hanging="273"/>
      </w:pPr>
      <w:r>
        <w:t>ko drugog liši života iz koristoljublja, radi izvršenja ili prikrivanja drugog krivičnog djela, iz bezobzirne osvete ili iz drugih niskih pobuda;</w:t>
      </w:r>
    </w:p>
    <w:p w:rsidR="00D562EF" w:rsidRDefault="00107D8E" w:rsidP="00130E9B">
      <w:pPr>
        <w:numPr>
          <w:ilvl w:val="1"/>
          <w:numId w:val="1"/>
        </w:numPr>
        <w:ind w:right="13" w:hanging="273"/>
      </w:pPr>
      <w:r>
        <w:t xml:space="preserve">ko liši života službeno ili vojno lice pri vršenju ili u vezi sa vršenjem službene dužnosti; </w:t>
      </w:r>
    </w:p>
    <w:p w:rsidR="00C25714" w:rsidRDefault="00107D8E" w:rsidP="00130E9B">
      <w:pPr>
        <w:numPr>
          <w:ilvl w:val="1"/>
          <w:numId w:val="1"/>
        </w:numPr>
        <w:ind w:right="13" w:hanging="273"/>
      </w:pPr>
      <w:r>
        <w:t>ko liši života dijete ili bremenitu ženu;</w:t>
      </w:r>
    </w:p>
    <w:p w:rsidR="00C25714" w:rsidRDefault="00107D8E" w:rsidP="00130E9B">
      <w:pPr>
        <w:numPr>
          <w:ilvl w:val="1"/>
          <w:numId w:val="2"/>
        </w:numPr>
        <w:ind w:right="13" w:hanging="258"/>
      </w:pPr>
      <w:r>
        <w:t>ko liši života člana svoje porodice ili porodične zajednice kojeg je prethodno zlostavljao;</w:t>
      </w:r>
    </w:p>
    <w:p w:rsidR="00C25714" w:rsidRDefault="00107D8E" w:rsidP="00130E9B">
      <w:pPr>
        <w:numPr>
          <w:ilvl w:val="1"/>
          <w:numId w:val="2"/>
        </w:numPr>
        <w:spacing w:after="210"/>
        <w:ind w:right="13" w:hanging="258"/>
      </w:pPr>
      <w:r>
        <w:t>ko sa umišljajem liši života više lica, a ne radi se o ubistvu na mah, ubistvu djeteta pri porođaju ili lišenju života iz samilosti.</w:t>
      </w:r>
    </w:p>
    <w:p w:rsidR="004162ED" w:rsidRPr="00BE6644" w:rsidRDefault="004162ED" w:rsidP="004162ED">
      <w:pPr>
        <w:autoSpaceDE w:val="0"/>
        <w:autoSpaceDN w:val="0"/>
        <w:adjustRightInd w:val="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Pr="00BE6644">
        <w:rPr>
          <w:rFonts w:ascii="Georgia" w:hAnsi="Georgia" w:cs="Arial"/>
          <w:color w:val="002060"/>
          <w:szCs w:val="22"/>
        </w:rPr>
        <w:t xml:space="preserve">1, </w:t>
      </w:r>
      <w:r>
        <w:rPr>
          <w:rFonts w:ascii="Georgia" w:hAnsi="Georgia" w:cs="Arial"/>
          <w:color w:val="002060"/>
          <w:szCs w:val="22"/>
        </w:rPr>
        <w:t>tačka</w:t>
      </w:r>
      <w:r w:rsidRPr="00BE6644">
        <w:rPr>
          <w:rFonts w:ascii="Georgia" w:hAnsi="Georgia" w:cs="Arial"/>
          <w:color w:val="002060"/>
          <w:szCs w:val="22"/>
        </w:rPr>
        <w:t xml:space="preserve"> 1), 2), 3)</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 </w:t>
      </w:r>
      <w:r>
        <w:rPr>
          <w:rFonts w:ascii="Georgia" w:hAnsi="Georgia" w:cs="Arial"/>
          <w:color w:val="002060"/>
          <w:szCs w:val="22"/>
        </w:rPr>
        <w:t>tačka</w:t>
      </w:r>
      <w:r w:rsidRPr="00BE6644">
        <w:rPr>
          <w:rFonts w:ascii="Georgia" w:hAnsi="Georgia" w:cs="Arial"/>
          <w:color w:val="002060"/>
          <w:szCs w:val="22"/>
        </w:rPr>
        <w:t xml:space="preserve"> 4)</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4162ED" w:rsidP="003E2EBB">
      <w:pPr>
        <w:pStyle w:val="ListParagraph"/>
        <w:numPr>
          <w:ilvl w:val="2"/>
          <w:numId w:val="284"/>
        </w:numPr>
        <w:spacing w:after="0" w:line="240" w:lineRule="auto"/>
        <w:contextualSpacing/>
        <w:jc w:val="both"/>
        <w:rPr>
          <w:rFonts w:ascii="Georgia" w:hAnsi="Georgia" w:cs="Arial"/>
          <w:color w:val="002060"/>
          <w:szCs w:val="22"/>
          <w:lang w:val="en-GB"/>
        </w:rPr>
      </w:pPr>
      <w:r w:rsidRPr="004162ED">
        <w:rPr>
          <w:rFonts w:ascii="Georgia" w:hAnsi="Georgia" w:cs="Arial"/>
          <w:color w:val="002060"/>
          <w:szCs w:val="22"/>
          <w:lang w:val="en-GB"/>
        </w:rPr>
        <w:t>Varijabla razvrstavanja potencijaln</w:t>
      </w:r>
      <w:r>
        <w:rPr>
          <w:rFonts w:ascii="Georgia" w:hAnsi="Georgia" w:cs="Arial"/>
          <w:color w:val="002060"/>
          <w:szCs w:val="22"/>
          <w:lang w:val="en-GB"/>
        </w:rPr>
        <w:t>og</w:t>
      </w:r>
      <w:r w:rsidRPr="004162ED">
        <w:rPr>
          <w:rFonts w:ascii="Georgia" w:hAnsi="Georgia" w:cs="Arial"/>
          <w:color w:val="002060"/>
          <w:szCs w:val="22"/>
          <w:lang w:val="en-GB"/>
        </w:rPr>
        <w:t xml:space="preserve"> događaja </w:t>
      </w:r>
      <w:r w:rsidRPr="00BE6644">
        <w:rPr>
          <w:rFonts w:ascii="Georgia" w:hAnsi="Georgia" w:cs="Arial"/>
          <w:color w:val="002060"/>
          <w:szCs w:val="22"/>
          <w:lang w:val="en-GB"/>
        </w:rPr>
        <w:t>Mot2 (</w:t>
      </w:r>
      <w:r>
        <w:rPr>
          <w:rFonts w:ascii="Georgia" w:hAnsi="Georgia" w:cs="Arial"/>
          <w:color w:val="002060"/>
          <w:szCs w:val="22"/>
          <w:lang w:val="en-GB"/>
        </w:rPr>
        <w:t>zločin iz mržnje</w:t>
      </w:r>
      <w:r w:rsidRPr="00BE6644">
        <w:rPr>
          <w:rFonts w:ascii="Georgia" w:hAnsi="Georgia" w:cs="Arial"/>
          <w:color w:val="002060"/>
          <w:szCs w:val="22"/>
          <w:lang w:val="en-GB"/>
        </w:rPr>
        <w:t>)</w:t>
      </w:r>
    </w:p>
    <w:p w:rsidR="004162ED" w:rsidRPr="00BE6644" w:rsidRDefault="004162ED"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 </w:t>
      </w:r>
      <w:r>
        <w:rPr>
          <w:rFonts w:ascii="Georgia" w:hAnsi="Georgia" w:cs="Arial"/>
          <w:color w:val="002060"/>
          <w:szCs w:val="22"/>
        </w:rPr>
        <w:t>tačka</w:t>
      </w:r>
      <w:r w:rsidRPr="00BE6644">
        <w:rPr>
          <w:rFonts w:ascii="Georgia" w:hAnsi="Georgia" w:cs="Arial"/>
          <w:color w:val="002060"/>
          <w:szCs w:val="22"/>
        </w:rPr>
        <w:t xml:space="preserve"> 5)</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žrtve</w:t>
      </w:r>
      <w:r w:rsidR="004162ED" w:rsidRPr="00BE6644">
        <w:rPr>
          <w:rFonts w:ascii="Georgia" w:hAnsi="Georgia" w:cs="Arial"/>
          <w:color w:val="002060"/>
          <w:szCs w:val="22"/>
          <w:lang w:val="en-GB"/>
        </w:rPr>
        <w:t xml:space="preserve"> LS1b (</w:t>
      </w:r>
      <w:r>
        <w:rPr>
          <w:rFonts w:ascii="Georgia" w:hAnsi="Georgia" w:cs="Arial"/>
          <w:color w:val="002060"/>
          <w:szCs w:val="22"/>
          <w:lang w:val="en-GB"/>
        </w:rPr>
        <w:t>službeno lice</w:t>
      </w:r>
      <w:r w:rsidR="004162ED" w:rsidRPr="00BE6644">
        <w:rPr>
          <w:rFonts w:ascii="Georgia" w:hAnsi="Georgia" w:cs="Arial"/>
          <w:color w:val="002060"/>
          <w:szCs w:val="22"/>
          <w:lang w:val="en-GB"/>
        </w:rPr>
        <w:t xml:space="preserve">)                                            </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004162ED" w:rsidRPr="00BE6644">
        <w:rPr>
          <w:rFonts w:ascii="Georgia" w:hAnsi="Georgia" w:cs="Arial"/>
          <w:color w:val="002060"/>
          <w:szCs w:val="22"/>
        </w:rPr>
        <w:t xml:space="preserve">1, </w:t>
      </w:r>
      <w:r>
        <w:rPr>
          <w:rFonts w:ascii="Georgia" w:hAnsi="Georgia" w:cs="Arial"/>
          <w:color w:val="002060"/>
          <w:szCs w:val="22"/>
        </w:rPr>
        <w:t>tačka</w:t>
      </w:r>
      <w:r w:rsidR="004162ED" w:rsidRPr="00BE6644">
        <w:rPr>
          <w:rFonts w:ascii="Georgia" w:hAnsi="Georgia" w:cs="Arial"/>
          <w:color w:val="002060"/>
          <w:szCs w:val="22"/>
        </w:rPr>
        <w:t xml:space="preserve"> 6)</w:t>
      </w:r>
    </w:p>
    <w:p w:rsidR="004162ED" w:rsidRPr="00BE6644" w:rsidRDefault="004162ED" w:rsidP="003E2EBB">
      <w:pPr>
        <w:pStyle w:val="ListParagraph"/>
        <w:numPr>
          <w:ilvl w:val="1"/>
          <w:numId w:val="284"/>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rPr>
          <w:rFonts w:ascii="Georgia" w:hAnsi="Georgia" w:cs="Arial"/>
          <w:color w:val="002060"/>
          <w:szCs w:val="22"/>
        </w:rPr>
      </w:pPr>
      <w:r>
        <w:rPr>
          <w:rFonts w:ascii="Georgia" w:hAnsi="Georgia" w:cs="Arial"/>
          <w:color w:val="002060"/>
          <w:szCs w:val="22"/>
          <w:lang w:val="en-GB"/>
        </w:rPr>
        <w:t xml:space="preserve">Varijabla razvrstavanja moguće žrtve </w:t>
      </w:r>
      <w:r w:rsidR="004162ED" w:rsidRPr="00BE6644">
        <w:rPr>
          <w:rFonts w:ascii="Georgia" w:hAnsi="Georgia" w:cs="Arial"/>
          <w:color w:val="002060"/>
          <w:szCs w:val="22"/>
        </w:rPr>
        <w:t>STV1 (</w:t>
      </w:r>
      <w:r>
        <w:rPr>
          <w:rFonts w:ascii="Georgia" w:hAnsi="Georgia" w:cs="Arial"/>
          <w:color w:val="002060"/>
          <w:szCs w:val="22"/>
        </w:rPr>
        <w:t>maloljetno lice</w:t>
      </w:r>
      <w:r w:rsidR="004162ED" w:rsidRPr="00BE6644">
        <w:rPr>
          <w:rFonts w:ascii="Georgia" w:hAnsi="Georgia" w:cs="Arial"/>
          <w:color w:val="002060"/>
          <w:szCs w:val="22"/>
        </w:rPr>
        <w:t>)</w:t>
      </w:r>
    </w:p>
    <w:p w:rsidR="004162ED" w:rsidRPr="00BE6644" w:rsidRDefault="00D562EF" w:rsidP="003E2EBB">
      <w:pPr>
        <w:pStyle w:val="ListParagraph"/>
        <w:numPr>
          <w:ilvl w:val="2"/>
          <w:numId w:val="284"/>
        </w:numPr>
        <w:spacing w:after="0" w:line="240" w:lineRule="auto"/>
        <w:contextualSpacing/>
        <w:rPr>
          <w:rFonts w:ascii="Georgia" w:hAnsi="Georgia" w:cs="Arial"/>
          <w:color w:val="002060"/>
          <w:szCs w:val="22"/>
        </w:rPr>
      </w:pPr>
      <w:r>
        <w:rPr>
          <w:rFonts w:ascii="Georgia" w:hAnsi="Georgia" w:cs="Arial"/>
          <w:color w:val="002060"/>
          <w:szCs w:val="22"/>
        </w:rPr>
        <w:t>Varijabla razvrstavanja moguće žrtve</w:t>
      </w:r>
      <w:r w:rsidR="004162ED" w:rsidRPr="00BE6644">
        <w:rPr>
          <w:rFonts w:ascii="Georgia" w:hAnsi="Georgia" w:cs="Arial"/>
          <w:color w:val="002060"/>
          <w:szCs w:val="22"/>
        </w:rPr>
        <w:t xml:space="preserve"> AV1 („0-14“)</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 xml:space="preserve">Stav </w:t>
      </w:r>
      <w:r w:rsidR="004162ED" w:rsidRPr="00BE6644">
        <w:rPr>
          <w:rFonts w:ascii="Georgia" w:hAnsi="Georgia" w:cs="Arial"/>
          <w:color w:val="002060"/>
          <w:szCs w:val="22"/>
        </w:rPr>
        <w:t xml:space="preserve">1, </w:t>
      </w:r>
      <w:r>
        <w:rPr>
          <w:rFonts w:ascii="Georgia" w:hAnsi="Georgia" w:cs="Arial"/>
          <w:color w:val="002060"/>
          <w:szCs w:val="22"/>
        </w:rPr>
        <w:t>tačka</w:t>
      </w:r>
      <w:r w:rsidR="004162ED" w:rsidRPr="00BE6644">
        <w:rPr>
          <w:rFonts w:ascii="Georgia" w:hAnsi="Georgia" w:cs="Arial"/>
          <w:color w:val="002060"/>
          <w:szCs w:val="22"/>
        </w:rPr>
        <w:t xml:space="preserve"> 7)</w:t>
      </w:r>
    </w:p>
    <w:p w:rsidR="004162ED" w:rsidRPr="00BE6644" w:rsidRDefault="004162ED" w:rsidP="003E2EBB">
      <w:pPr>
        <w:pStyle w:val="ListParagraph"/>
        <w:numPr>
          <w:ilvl w:val="1"/>
          <w:numId w:val="284"/>
        </w:numPr>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Pr="00BE6644" w:rsidRDefault="00D562EF" w:rsidP="003E2EBB">
      <w:pPr>
        <w:pStyle w:val="ListParagraph"/>
        <w:numPr>
          <w:ilvl w:val="2"/>
          <w:numId w:val="28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potencijalne žrtve/učinioca</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ViP1 (</w:t>
      </w:r>
      <w:r w:rsidR="00D562EF">
        <w:rPr>
          <w:rFonts w:ascii="Georgia" w:hAnsi="Georgia" w:cs="Arial"/>
          <w:color w:val="002060"/>
          <w:szCs w:val="22"/>
        </w:rPr>
        <w:t>Sadašnji intimni partner</w:t>
      </w:r>
      <w:r w:rsidRPr="00BE6644">
        <w:rPr>
          <w:rFonts w:ascii="Georgia" w:hAnsi="Georgia" w:cs="Arial"/>
          <w:color w:val="002060"/>
          <w:szCs w:val="22"/>
        </w:rPr>
        <w:t>/</w:t>
      </w:r>
      <w:r w:rsidR="00D562EF">
        <w:rPr>
          <w:rFonts w:ascii="Georgia" w:hAnsi="Georgia" w:cs="Arial"/>
          <w:color w:val="002060"/>
          <w:szCs w:val="22"/>
        </w:rPr>
        <w:t>supružnik</w:t>
      </w:r>
      <w:r w:rsidRPr="00BE6644">
        <w:rPr>
          <w:rFonts w:ascii="Georgia" w:hAnsi="Georgia" w:cs="Arial"/>
          <w:color w:val="002060"/>
          <w:szCs w:val="22"/>
        </w:rPr>
        <w:t>)</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ViP2 (</w:t>
      </w:r>
      <w:r w:rsidR="00D562EF">
        <w:rPr>
          <w:rFonts w:ascii="Georgia" w:hAnsi="Georgia" w:cs="Arial"/>
          <w:color w:val="002060"/>
          <w:szCs w:val="22"/>
        </w:rPr>
        <w:t>Bivši intimni partner</w:t>
      </w:r>
      <w:r w:rsidRPr="00BE6644">
        <w:rPr>
          <w:rFonts w:ascii="Georgia" w:hAnsi="Georgia" w:cs="Arial"/>
          <w:color w:val="002060"/>
          <w:szCs w:val="22"/>
        </w:rPr>
        <w:t>/</w:t>
      </w:r>
      <w:r w:rsidR="00D562EF">
        <w:rPr>
          <w:rFonts w:ascii="Georgia" w:hAnsi="Georgia" w:cs="Arial"/>
          <w:color w:val="002060"/>
          <w:szCs w:val="22"/>
        </w:rPr>
        <w:t>supružnik</w:t>
      </w:r>
      <w:r w:rsidRPr="00BE6644">
        <w:rPr>
          <w:rFonts w:ascii="Georgia" w:hAnsi="Georgia" w:cs="Arial"/>
          <w:color w:val="002060"/>
          <w:szCs w:val="22"/>
        </w:rPr>
        <w:t xml:space="preserve">) </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ViP3 (</w:t>
      </w:r>
      <w:r w:rsidR="00D562EF">
        <w:rPr>
          <w:rFonts w:ascii="Georgia" w:hAnsi="Georgia" w:cs="Arial"/>
          <w:color w:val="002060"/>
          <w:szCs w:val="22"/>
        </w:rPr>
        <w:t>Krvni srodnik</w:t>
      </w:r>
      <w:r w:rsidRPr="00BE6644">
        <w:rPr>
          <w:rFonts w:ascii="Georgia" w:hAnsi="Georgia" w:cs="Arial"/>
          <w:color w:val="002060"/>
          <w:szCs w:val="22"/>
        </w:rPr>
        <w:t xml:space="preserve">) </w:t>
      </w:r>
    </w:p>
    <w:p w:rsidR="004162ED" w:rsidRPr="00BE6644" w:rsidRDefault="004162ED" w:rsidP="003E2EBB">
      <w:pPr>
        <w:pStyle w:val="ListParagraph"/>
        <w:numPr>
          <w:ilvl w:val="3"/>
          <w:numId w:val="284"/>
        </w:numPr>
        <w:spacing w:after="0" w:line="240" w:lineRule="auto"/>
        <w:contextualSpacing/>
        <w:jc w:val="both"/>
        <w:rPr>
          <w:rFonts w:ascii="Georgia" w:hAnsi="Georgia" w:cs="Arial"/>
          <w:color w:val="002060"/>
          <w:szCs w:val="22"/>
        </w:rPr>
      </w:pPr>
      <w:r w:rsidRPr="00BE6644">
        <w:rPr>
          <w:rFonts w:ascii="Georgia" w:hAnsi="Georgia" w:cs="Arial"/>
          <w:color w:val="002060"/>
          <w:szCs w:val="22"/>
          <w:lang w:val="en-GB"/>
        </w:rPr>
        <w:t>ViP4 (</w:t>
      </w:r>
      <w:r w:rsidR="00D562EF">
        <w:rPr>
          <w:rFonts w:ascii="Georgia" w:hAnsi="Georgia" w:cs="Arial"/>
          <w:color w:val="002060"/>
          <w:szCs w:val="22"/>
        </w:rPr>
        <w:t>Drugi član domaćinstva</w:t>
      </w:r>
      <w:r w:rsidRPr="00BE6644">
        <w:rPr>
          <w:rFonts w:ascii="Georgia" w:hAnsi="Georgia" w:cs="Arial"/>
          <w:color w:val="002060"/>
          <w:szCs w:val="22"/>
        </w:rPr>
        <w:t xml:space="preserve">) </w:t>
      </w:r>
    </w:p>
    <w:p w:rsidR="004162ED" w:rsidRPr="00BE6644" w:rsidRDefault="00D562EF" w:rsidP="003E2EBB">
      <w:pPr>
        <w:pStyle w:val="ListParagraph"/>
        <w:numPr>
          <w:ilvl w:val="0"/>
          <w:numId w:val="284"/>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4162ED" w:rsidRPr="00BE6644">
        <w:rPr>
          <w:rFonts w:ascii="Georgia" w:hAnsi="Georgia" w:cs="Arial"/>
          <w:color w:val="002060"/>
          <w:szCs w:val="22"/>
        </w:rPr>
        <w:t xml:space="preserve"> 1, </w:t>
      </w:r>
      <w:r w:rsidR="00C45303">
        <w:rPr>
          <w:rFonts w:ascii="Georgia" w:hAnsi="Georgia" w:cs="Arial"/>
          <w:color w:val="002060"/>
          <w:szCs w:val="22"/>
        </w:rPr>
        <w:t>tačka</w:t>
      </w:r>
      <w:r w:rsidR="004162ED" w:rsidRPr="00BE6644">
        <w:rPr>
          <w:rFonts w:ascii="Georgia" w:hAnsi="Georgia" w:cs="Arial"/>
          <w:color w:val="002060"/>
          <w:szCs w:val="22"/>
        </w:rPr>
        <w:t xml:space="preserve"> 8)</w:t>
      </w:r>
    </w:p>
    <w:p w:rsidR="004162ED" w:rsidRPr="00BE6644" w:rsidRDefault="004162ED" w:rsidP="003E2EBB">
      <w:pPr>
        <w:pStyle w:val="ListParagraph"/>
        <w:numPr>
          <w:ilvl w:val="1"/>
          <w:numId w:val="284"/>
        </w:numPr>
        <w:spacing w:after="0" w:line="240" w:lineRule="auto"/>
        <w:contextualSpacing/>
        <w:rPr>
          <w:rFonts w:ascii="Georgia" w:hAnsi="Georgia" w:cs="Arial"/>
          <w:color w:val="002060"/>
          <w:szCs w:val="22"/>
        </w:rPr>
      </w:pPr>
      <w:r w:rsidRPr="00BE6644">
        <w:rPr>
          <w:rFonts w:ascii="Georgia" w:hAnsi="Georgia" w:cs="Arial"/>
          <w:color w:val="002060"/>
          <w:szCs w:val="22"/>
        </w:rPr>
        <w:t>0101</w:t>
      </w:r>
    </w:p>
    <w:p w:rsidR="004162ED" w:rsidRDefault="004162ED" w:rsidP="004162ED">
      <w:pPr>
        <w:spacing w:after="210"/>
        <w:ind w:right="13"/>
      </w:pPr>
    </w:p>
    <w:p w:rsidR="00C25714" w:rsidRDefault="00107D8E">
      <w:pPr>
        <w:spacing w:after="188" w:line="251" w:lineRule="auto"/>
        <w:ind w:left="293" w:right="284" w:hanging="10"/>
        <w:jc w:val="center"/>
      </w:pPr>
      <w:r>
        <w:rPr>
          <w:b/>
          <w:sz w:val="24"/>
        </w:rPr>
        <w:lastRenderedPageBreak/>
        <w:t>Ubistvo na mah</w:t>
      </w:r>
    </w:p>
    <w:p w:rsidR="00C25714" w:rsidRDefault="00107D8E">
      <w:pPr>
        <w:spacing w:after="31" w:line="251" w:lineRule="auto"/>
        <w:ind w:left="293" w:right="283" w:hanging="10"/>
        <w:jc w:val="center"/>
      </w:pPr>
      <w:r>
        <w:rPr>
          <w:b/>
          <w:sz w:val="24"/>
        </w:rPr>
        <w:t>Član 145</w:t>
      </w:r>
    </w:p>
    <w:p w:rsidR="00C45303" w:rsidRDefault="00107D8E" w:rsidP="00C45303">
      <w:pPr>
        <w:spacing w:after="206"/>
        <w:ind w:left="-15" w:right="13" w:firstLine="283"/>
      </w:pPr>
      <w:r>
        <w:t>Ko drugog liši života na mah doveden bez svoje krivice u jaku razdraženost napadom, zlostavljanjem ili teškim vrijeđanjem od strane ubijenog, kazniće se zatvorom od jedne do osam godina.</w:t>
      </w:r>
    </w:p>
    <w:p w:rsidR="00C45303" w:rsidRPr="00C45303" w:rsidRDefault="00C45303" w:rsidP="00C45303">
      <w:pPr>
        <w:autoSpaceDE w:val="0"/>
        <w:autoSpaceDN w:val="0"/>
        <w:adjustRightInd w:val="0"/>
        <w:spacing w:after="0" w:line="240" w:lineRule="auto"/>
        <w:ind w:left="0" w:firstLine="0"/>
        <w:jc w:val="left"/>
        <w:rPr>
          <w:rFonts w:ascii="Georgia" w:eastAsia="ヒラギノ角ゴ Pro W3" w:hAnsi="Georgia" w:cs="Arial"/>
          <w:color w:val="002060"/>
        </w:rPr>
      </w:pPr>
      <w:r w:rsidRPr="00C45303">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 xml:space="preserve">Stav </w:t>
      </w:r>
      <w:r w:rsidRPr="00C45303">
        <w:rPr>
          <w:rFonts w:ascii="Georgia" w:eastAsia="ヒラギノ角ゴ Pro W3" w:hAnsi="Georgia" w:cs="Arial"/>
          <w:color w:val="002060"/>
          <w:lang w:val="en-GB"/>
        </w:rPr>
        <w:t>1</w:t>
      </w:r>
    </w:p>
    <w:p w:rsidR="00C45303" w:rsidRPr="00C45303" w:rsidRDefault="00C45303" w:rsidP="003E2EBB">
      <w:pPr>
        <w:numPr>
          <w:ilvl w:val="1"/>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0101 (</w:t>
      </w:r>
      <w:bookmarkStart w:id="0" w:name="_Hlk93993815"/>
      <w:r w:rsidRPr="00C45303">
        <w:rPr>
          <w:rFonts w:ascii="Georgia" w:eastAsia="ヒラギノ角ゴ Pro W3" w:hAnsi="Georgia" w:cs="Arial"/>
          <w:color w:val="002060"/>
          <w:lang w:val="en-GB"/>
        </w:rPr>
        <w:t>u slučaju dobrovoljnog ubistva</w:t>
      </w:r>
      <w:bookmarkEnd w:id="0"/>
      <w:r w:rsidRPr="00C45303">
        <w:rPr>
          <w:rFonts w:ascii="Georgia" w:eastAsia="ヒラギノ角ゴ Pro W3" w:hAnsi="Georgia" w:cs="Arial"/>
          <w:color w:val="002060"/>
          <w:lang w:val="en-GB"/>
        </w:rPr>
        <w:t>)</w:t>
      </w:r>
    </w:p>
    <w:p w:rsidR="00C45303" w:rsidRPr="00C45303" w:rsidRDefault="00C45303" w:rsidP="003E2EBB">
      <w:pPr>
        <w:numPr>
          <w:ilvl w:val="1"/>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01031 (u slučaju, ako je prim</w:t>
      </w:r>
      <w:r w:rsidR="003D4D92">
        <w:rPr>
          <w:rFonts w:ascii="Georgia" w:eastAsia="ヒラギノ角ゴ Pro W3" w:hAnsi="Georgia" w:cs="Arial"/>
          <w:color w:val="002060"/>
          <w:lang w:val="en-GB"/>
        </w:rPr>
        <w:t>j</w:t>
      </w:r>
      <w:r w:rsidRPr="00C45303">
        <w:rPr>
          <w:rFonts w:ascii="Georgia" w:eastAsia="ヒラギノ角ゴ Pro W3" w:hAnsi="Georgia" w:cs="Arial"/>
          <w:color w:val="002060"/>
          <w:lang w:val="en-GB"/>
        </w:rPr>
        <w:t>enljivo, ubistva iz nehat</w:t>
      </w:r>
      <w:r>
        <w:rPr>
          <w:rFonts w:ascii="Georgia" w:eastAsia="ヒラギノ角ゴ Pro W3" w:hAnsi="Georgia" w:cs="Arial"/>
          <w:color w:val="002060"/>
          <w:lang w:val="en-GB"/>
        </w:rPr>
        <w:t>a</w:t>
      </w:r>
      <w:r w:rsidRPr="00C45303">
        <w:rPr>
          <w:rFonts w:ascii="Georgia" w:eastAsia="ヒラギノ角ゴ Pro W3" w:hAnsi="Georgia" w:cs="Arial"/>
          <w:color w:val="002060"/>
          <w:lang w:val="en-GB"/>
        </w:rPr>
        <w:t>)</w:t>
      </w:r>
    </w:p>
    <w:p w:rsidR="00C45303" w:rsidRDefault="00C45303" w:rsidP="00C45303">
      <w:pPr>
        <w:spacing w:after="206"/>
        <w:ind w:left="0" w:right="13" w:firstLine="0"/>
      </w:pPr>
    </w:p>
    <w:p w:rsidR="00C25714" w:rsidRDefault="00107D8E">
      <w:pPr>
        <w:spacing w:after="188" w:line="251" w:lineRule="auto"/>
        <w:ind w:left="293" w:right="284" w:hanging="10"/>
        <w:jc w:val="center"/>
      </w:pPr>
      <w:r>
        <w:rPr>
          <w:b/>
          <w:sz w:val="24"/>
        </w:rPr>
        <w:t>Ubistvo djeteta pri porođaju</w:t>
      </w:r>
    </w:p>
    <w:p w:rsidR="00C25714" w:rsidRDefault="00107D8E">
      <w:pPr>
        <w:spacing w:after="31" w:line="251" w:lineRule="auto"/>
        <w:ind w:left="293" w:right="283" w:hanging="10"/>
        <w:jc w:val="center"/>
      </w:pPr>
      <w:r>
        <w:rPr>
          <w:b/>
          <w:sz w:val="24"/>
        </w:rPr>
        <w:t>Član 146</w:t>
      </w:r>
    </w:p>
    <w:p w:rsidR="00C25714" w:rsidRDefault="00107D8E">
      <w:pPr>
        <w:spacing w:after="206"/>
        <w:ind w:left="-15" w:right="13" w:firstLine="283"/>
      </w:pPr>
      <w:r>
        <w:t>Majka koja liši života svoje dijete za vrijeme porođaja ili neposredno poslije porođaja, dok kod nje traje poremećaj izazvan porođajem, kazniće se zatvorom od šest mjeseci do pet godina.</w:t>
      </w:r>
    </w:p>
    <w:p w:rsidR="00C45303" w:rsidRPr="00C45303" w:rsidRDefault="00C45303" w:rsidP="00C45303">
      <w:pPr>
        <w:spacing w:after="0" w:line="240" w:lineRule="auto"/>
        <w:ind w:left="0" w:firstLine="0"/>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0101 (</w:t>
      </w:r>
      <w:r>
        <w:rPr>
          <w:rFonts w:ascii="Georgia" w:eastAsia="ヒラギノ角ゴ Pro W3" w:hAnsi="Georgia" w:cs="Arial"/>
          <w:color w:val="002060"/>
          <w:lang w:val="en-GB"/>
        </w:rPr>
        <w:t>čedomorstvo</w:t>
      </w:r>
      <w:r w:rsidRPr="00C45303">
        <w:rPr>
          <w:rFonts w:ascii="Georgia" w:eastAsia="ヒラギノ角ゴ Pro W3" w:hAnsi="Georgia" w:cs="Arial"/>
          <w:color w:val="002060"/>
          <w:lang w:val="en-GB"/>
        </w:rPr>
        <w:t>)</w:t>
      </w:r>
    </w:p>
    <w:p w:rsidR="00C25714" w:rsidRDefault="00107D8E">
      <w:pPr>
        <w:spacing w:after="188" w:line="251" w:lineRule="auto"/>
        <w:ind w:left="293" w:right="284" w:hanging="10"/>
        <w:jc w:val="center"/>
      </w:pPr>
      <w:r>
        <w:rPr>
          <w:b/>
          <w:sz w:val="24"/>
        </w:rPr>
        <w:t>Lišenje života iz samilosti</w:t>
      </w:r>
    </w:p>
    <w:p w:rsidR="00C25714" w:rsidRDefault="00107D8E">
      <w:pPr>
        <w:spacing w:after="31" w:line="251" w:lineRule="auto"/>
        <w:ind w:left="293" w:right="283" w:hanging="10"/>
        <w:jc w:val="center"/>
      </w:pPr>
      <w:r>
        <w:rPr>
          <w:b/>
          <w:sz w:val="24"/>
        </w:rPr>
        <w:t>Član 147</w:t>
      </w:r>
    </w:p>
    <w:p w:rsidR="00C25714" w:rsidRDefault="00107D8E">
      <w:pPr>
        <w:spacing w:after="206"/>
        <w:ind w:left="-15" w:right="13" w:firstLine="283"/>
      </w:pPr>
      <w:r>
        <w:t>Ko liši života punoljetno lice iz samilosti zbog teškog zdravstvenog stanja u kojem se ovo nalazi, a na njegov ozbiljan i izričit zahtjev, kazniće se zatvorom od šest mjeseci do pet godina.</w:t>
      </w:r>
    </w:p>
    <w:p w:rsidR="00C45303" w:rsidRPr="00C45303" w:rsidRDefault="00C45303" w:rsidP="00C45303">
      <w:pPr>
        <w:spacing w:after="0" w:line="240" w:lineRule="auto"/>
        <w:ind w:left="0" w:firstLine="0"/>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C45303" w:rsidRPr="00C45303" w:rsidRDefault="00C45303" w:rsidP="003E2EBB">
      <w:pPr>
        <w:numPr>
          <w:ilvl w:val="0"/>
          <w:numId w:val="285"/>
        </w:numPr>
        <w:spacing w:after="0" w:line="240" w:lineRule="auto"/>
        <w:contextualSpacing/>
        <w:jc w:val="left"/>
        <w:rPr>
          <w:rFonts w:ascii="Georgia" w:eastAsia="ヒラギノ角ゴ Pro W3" w:hAnsi="Georgia" w:cs="Arial"/>
          <w:color w:val="002060"/>
          <w:lang w:val="en-GB"/>
        </w:rPr>
      </w:pPr>
      <w:r w:rsidRPr="00C45303">
        <w:rPr>
          <w:rFonts w:ascii="Georgia" w:eastAsia="ヒラギノ角ゴ Pro W3" w:hAnsi="Georgia" w:cs="Arial"/>
          <w:color w:val="002060"/>
          <w:lang w:val="en-GB"/>
        </w:rPr>
        <w:t xml:space="preserve">0105 </w:t>
      </w:r>
    </w:p>
    <w:p w:rsidR="00C25714" w:rsidRDefault="00107D8E">
      <w:pPr>
        <w:spacing w:after="188" w:line="251" w:lineRule="auto"/>
        <w:ind w:left="293" w:right="284" w:hanging="10"/>
        <w:jc w:val="center"/>
      </w:pPr>
      <w:r>
        <w:rPr>
          <w:b/>
          <w:sz w:val="24"/>
        </w:rPr>
        <w:t>Nehatno lišenje života</w:t>
      </w:r>
    </w:p>
    <w:p w:rsidR="00C25714" w:rsidRDefault="00107D8E">
      <w:pPr>
        <w:spacing w:after="31" w:line="251" w:lineRule="auto"/>
        <w:ind w:left="293" w:right="283" w:hanging="10"/>
        <w:jc w:val="center"/>
      </w:pPr>
      <w:r>
        <w:rPr>
          <w:b/>
          <w:sz w:val="24"/>
        </w:rPr>
        <w:t>Član 148</w:t>
      </w:r>
    </w:p>
    <w:p w:rsidR="00C25714" w:rsidRDefault="00107D8E" w:rsidP="008101C2">
      <w:pPr>
        <w:spacing w:after="202"/>
        <w:ind w:right="126"/>
      </w:pPr>
      <w:r>
        <w:t>Ko drugog liši života iz nehata, kazniće se zatvorom od šest mjeseci do pet godina.</w:t>
      </w:r>
    </w:p>
    <w:p w:rsidR="008101C2" w:rsidRPr="008101C2" w:rsidRDefault="008101C2" w:rsidP="008101C2">
      <w:pPr>
        <w:spacing w:after="0" w:line="240" w:lineRule="auto"/>
        <w:ind w:left="0" w:firstLine="0"/>
        <w:rPr>
          <w:rFonts w:ascii="Georgia" w:eastAsia="ヒラギノ角ゴ Pro W3" w:hAnsi="Georgia" w:cs="Arial"/>
          <w:color w:val="002060"/>
          <w:lang w:val="en-GB"/>
        </w:rPr>
      </w:pPr>
      <w:r w:rsidRPr="008101C2">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8101C2" w:rsidRPr="008101C2" w:rsidRDefault="008101C2" w:rsidP="003E2EBB">
      <w:pPr>
        <w:numPr>
          <w:ilvl w:val="0"/>
          <w:numId w:val="285"/>
        </w:numPr>
        <w:spacing w:after="0" w:line="240" w:lineRule="auto"/>
        <w:contextualSpacing/>
        <w:jc w:val="left"/>
        <w:rPr>
          <w:rFonts w:ascii="Georgia" w:eastAsia="ヒラギノ角ゴ Pro W3" w:hAnsi="Georgia" w:cs="Arial"/>
          <w:color w:val="002060"/>
          <w:lang w:val="en-GB"/>
        </w:rPr>
      </w:pPr>
      <w:r w:rsidRPr="008101C2">
        <w:rPr>
          <w:rFonts w:ascii="Georgia" w:eastAsia="ヒラギノ角ゴ Pro W3" w:hAnsi="Georgia" w:cs="Arial"/>
          <w:color w:val="002060"/>
          <w:lang w:val="en-GB"/>
        </w:rPr>
        <w:t>0103</w:t>
      </w:r>
    </w:p>
    <w:p w:rsidR="00F83530" w:rsidRPr="00BE6644" w:rsidRDefault="00F83530" w:rsidP="00F83530">
      <w:pPr>
        <w:numPr>
          <w:ilvl w:val="2"/>
          <w:numId w:val="285"/>
        </w:numPr>
        <w:spacing w:after="0" w:line="240" w:lineRule="auto"/>
        <w:rPr>
          <w:rFonts w:ascii="Georgia" w:hAnsi="Georgia"/>
          <w:color w:val="002060"/>
        </w:rPr>
      </w:pPr>
      <w:r w:rsidRPr="00E122BF">
        <w:rPr>
          <w:rStyle w:val="apple-style-span"/>
          <w:rFonts w:ascii="Georgia" w:hAnsi="Georgia"/>
          <w:color w:val="002060"/>
          <w:sz w:val="22"/>
        </w:rPr>
        <w:t>Potrebne su dodatne informacije za dalju razradu</w:t>
      </w:r>
    </w:p>
    <w:p w:rsidR="008101C2" w:rsidRDefault="008101C2" w:rsidP="008101C2">
      <w:pPr>
        <w:spacing w:after="202"/>
        <w:ind w:left="0" w:right="126" w:firstLine="0"/>
      </w:pPr>
    </w:p>
    <w:p w:rsidR="00C25714" w:rsidRDefault="00107D8E">
      <w:pPr>
        <w:spacing w:after="188" w:line="251" w:lineRule="auto"/>
        <w:ind w:left="293" w:right="284" w:hanging="10"/>
        <w:jc w:val="center"/>
      </w:pPr>
      <w:r>
        <w:rPr>
          <w:b/>
          <w:sz w:val="24"/>
        </w:rPr>
        <w:t>Navođenje na samoubistvo i pomaganje u samoubistvu</w:t>
      </w:r>
    </w:p>
    <w:p w:rsidR="00C25714" w:rsidRDefault="00107D8E">
      <w:pPr>
        <w:spacing w:after="31" w:line="251" w:lineRule="auto"/>
        <w:ind w:left="293" w:right="283" w:hanging="10"/>
        <w:jc w:val="center"/>
      </w:pPr>
      <w:r>
        <w:rPr>
          <w:b/>
          <w:sz w:val="24"/>
        </w:rPr>
        <w:t>Član 149</w:t>
      </w:r>
    </w:p>
    <w:p w:rsidR="00C25714" w:rsidRDefault="00107D8E" w:rsidP="00130E9B">
      <w:pPr>
        <w:numPr>
          <w:ilvl w:val="0"/>
          <w:numId w:val="3"/>
        </w:numPr>
        <w:ind w:right="13"/>
      </w:pPr>
      <w:r>
        <w:t>Ko navede drugog na samoubistvo ili mu pomogne u izvršenju samoubistva, pa ovo bude izvršeno ili pokušano, kazniće se zatvorom od jedne do pet godina.</w:t>
      </w:r>
    </w:p>
    <w:p w:rsidR="00C25714" w:rsidRDefault="00107D8E" w:rsidP="00130E9B">
      <w:pPr>
        <w:numPr>
          <w:ilvl w:val="0"/>
          <w:numId w:val="3"/>
        </w:numPr>
        <w:ind w:right="13"/>
      </w:pPr>
      <w:r>
        <w:t>Ko drugom pomogne u izvršenju samoubistva pod uslovima iz člana 147 ovog zakonika, pa ovo bude izvršeno ili pokušano,</w:t>
      </w:r>
    </w:p>
    <w:p w:rsidR="00C25714" w:rsidRDefault="00C25714">
      <w:pPr>
        <w:sectPr w:rsidR="00C25714">
          <w:headerReference w:type="even" r:id="rId8"/>
          <w:headerReference w:type="default" r:id="rId9"/>
          <w:footerReference w:type="even" r:id="rId10"/>
          <w:footerReference w:type="default" r:id="rId11"/>
          <w:headerReference w:type="first" r:id="rId12"/>
          <w:footerReference w:type="first" r:id="rId13"/>
          <w:pgSz w:w="11906" w:h="16838"/>
          <w:pgMar w:top="860" w:right="850" w:bottom="894" w:left="850" w:header="567" w:footer="607" w:gutter="0"/>
          <w:cols w:space="720"/>
          <w:titlePg/>
        </w:sectPr>
      </w:pPr>
    </w:p>
    <w:p w:rsidR="00C25714" w:rsidRDefault="00107D8E">
      <w:pPr>
        <w:ind w:left="1248" w:right="13" w:firstLine="0"/>
      </w:pPr>
      <w:r>
        <w:lastRenderedPageBreak/>
        <w:t>zatvorom od tri mjeseca do tri godine.</w:t>
      </w:r>
    </w:p>
    <w:p w:rsidR="00C25714" w:rsidRDefault="00107D8E" w:rsidP="00130E9B">
      <w:pPr>
        <w:numPr>
          <w:ilvl w:val="0"/>
          <w:numId w:val="3"/>
        </w:numPr>
        <w:ind w:right="13"/>
      </w:pPr>
      <w:r>
        <w:t>Ko djelo iz stava 1 ovog člana učini prema maloljetniku ili prema licu koje se nalazi u stanju bitno smanjene uračunljivosti, kazniće se zatvorom od dvije do deset godina.</w:t>
      </w:r>
    </w:p>
    <w:p w:rsidR="00C25714" w:rsidRDefault="00107D8E" w:rsidP="00130E9B">
      <w:pPr>
        <w:numPr>
          <w:ilvl w:val="0"/>
          <w:numId w:val="3"/>
        </w:numPr>
        <w:ind w:right="13"/>
      </w:pPr>
      <w:r>
        <w:t>Ako je djelo iz stava 1 ovog člana učinjeno prema djetetu ili prema neuračunljivom licu, učinilac će se kazniti po članu 144 ovog zakonika.</w:t>
      </w:r>
    </w:p>
    <w:p w:rsidR="00C25714" w:rsidRDefault="00107D8E" w:rsidP="00130E9B">
      <w:pPr>
        <w:numPr>
          <w:ilvl w:val="0"/>
          <w:numId w:val="3"/>
        </w:numPr>
        <w:spacing w:after="208"/>
        <w:ind w:right="13"/>
      </w:pPr>
      <w:r>
        <w:t>Ko surovo ili nečovječno postupa sa licem koje se prema njemu nalazi u odnosu kakve podređenosti ili zavisnosti, pa ono usljed takvog postupanja izvrši ili pokuša samoubistvo koje se može pripisati nehatu učinioca, kazniće se zatvorom od šest mjeseci do pet godina.</w:t>
      </w:r>
    </w:p>
    <w:p w:rsidR="008101C2" w:rsidRPr="00BE6644" w:rsidRDefault="008101C2" w:rsidP="008101C2">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asisitira</w:t>
      </w:r>
      <w:r w:rsidRPr="00BE6644">
        <w:rPr>
          <w:rFonts w:ascii="Georgia" w:hAnsi="Georgia" w:cs="Arial"/>
          <w:color w:val="002060"/>
          <w:szCs w:val="22"/>
        </w:rPr>
        <w:t>)</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 xml:space="preserve">01041 </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0C796A" w:rsidRPr="00BE6644" w:rsidRDefault="000C796A"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asistira</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Pr>
          <w:rFonts w:ascii="Georgia" w:hAnsi="Georgia" w:cs="Arial"/>
          <w:color w:val="002060"/>
          <w:szCs w:val="22"/>
          <w:lang w:val="en-GB"/>
        </w:rPr>
        <w:t xml:space="preserve">Varijabla razvrstavanja žrtve </w:t>
      </w:r>
      <w:r w:rsidRPr="00BE6644">
        <w:rPr>
          <w:rFonts w:ascii="Georgia" w:hAnsi="Georgia" w:cs="Arial"/>
          <w:color w:val="002060"/>
          <w:szCs w:val="22"/>
        </w:rPr>
        <w:t>STV1 (</w:t>
      </w:r>
      <w:r>
        <w:rPr>
          <w:rFonts w:ascii="Georgia" w:hAnsi="Georgia" w:cs="Arial"/>
          <w:color w:val="002060"/>
          <w:szCs w:val="22"/>
        </w:rPr>
        <w:t>maloljetno lice</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sidRPr="008101C2">
        <w:rPr>
          <w:rFonts w:ascii="Georgia" w:hAnsi="Georgia" w:cs="Arial"/>
          <w:color w:val="002060"/>
          <w:szCs w:val="22"/>
        </w:rPr>
        <w:t xml:space="preserve">Ne postoji varijabla razvrstavanja za izdvajanje podataka koji se odnose na „osobu u stanju značajno smanjene mentalne </w:t>
      </w:r>
      <w:proofErr w:type="gramStart"/>
      <w:r w:rsidRPr="008101C2">
        <w:rPr>
          <w:rFonts w:ascii="Georgia" w:hAnsi="Georgia" w:cs="Arial"/>
          <w:color w:val="002060"/>
          <w:szCs w:val="22"/>
        </w:rPr>
        <w:t>sposobnosti“</w:t>
      </w:r>
      <w:proofErr w:type="gramEnd"/>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0C796A" w:rsidRPr="00BE6644" w:rsidRDefault="000C796A"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01041 (</w:t>
      </w:r>
      <w:r>
        <w:rPr>
          <w:rFonts w:ascii="Georgia" w:hAnsi="Georgia" w:cs="Arial"/>
          <w:color w:val="002060"/>
          <w:szCs w:val="22"/>
        </w:rPr>
        <w:t>asisitira</w:t>
      </w:r>
      <w:r w:rsidRPr="00BE6644">
        <w:rPr>
          <w:rFonts w:ascii="Georgia" w:hAnsi="Georgia" w:cs="Arial"/>
          <w:color w:val="002060"/>
          <w:szCs w:val="22"/>
        </w:rPr>
        <w:t>)</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Pr>
          <w:rFonts w:ascii="Georgia" w:hAnsi="Georgia" w:cs="Arial"/>
          <w:color w:val="002060"/>
          <w:szCs w:val="22"/>
          <w:lang w:val="en-GB"/>
        </w:rPr>
        <w:t>Varijabla razvrstavanja žrtve</w:t>
      </w:r>
      <w:r w:rsidRPr="00BE6644">
        <w:rPr>
          <w:rFonts w:ascii="Georgia" w:hAnsi="Georgia" w:cs="Arial"/>
          <w:color w:val="002060"/>
          <w:szCs w:val="22"/>
        </w:rPr>
        <w:t xml:space="preserve"> AV1 (0-14)</w:t>
      </w:r>
    </w:p>
    <w:p w:rsidR="000C796A" w:rsidRPr="00BE6644" w:rsidRDefault="000C796A" w:rsidP="003E2EBB">
      <w:pPr>
        <w:pStyle w:val="ListParagraph"/>
        <w:numPr>
          <w:ilvl w:val="2"/>
          <w:numId w:val="286"/>
        </w:numPr>
        <w:spacing w:after="0" w:line="240" w:lineRule="auto"/>
        <w:contextualSpacing/>
        <w:rPr>
          <w:rFonts w:ascii="Georgia" w:hAnsi="Georgia" w:cs="Arial"/>
          <w:color w:val="002060"/>
          <w:szCs w:val="22"/>
        </w:rPr>
      </w:pPr>
      <w:r w:rsidRPr="000C796A">
        <w:rPr>
          <w:rFonts w:ascii="Georgia" w:hAnsi="Georgia" w:cs="Arial"/>
          <w:color w:val="002060"/>
          <w:szCs w:val="22"/>
        </w:rPr>
        <w:t xml:space="preserve">Ne postoji varijabla razvrstavanja za izdvajanje podataka koji se odnose na „mentalno nesposobnu </w:t>
      </w:r>
      <w:proofErr w:type="gramStart"/>
      <w:r w:rsidRPr="000C796A">
        <w:rPr>
          <w:rFonts w:ascii="Georgia" w:hAnsi="Georgia" w:cs="Arial"/>
          <w:color w:val="002060"/>
          <w:szCs w:val="22"/>
        </w:rPr>
        <w:t>osobu“</w:t>
      </w:r>
      <w:proofErr w:type="gramEnd"/>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01042 (</w:t>
      </w:r>
      <w:r w:rsidR="000C796A">
        <w:rPr>
          <w:rFonts w:ascii="Georgia" w:hAnsi="Georgia" w:cs="Arial"/>
          <w:color w:val="002060"/>
          <w:szCs w:val="22"/>
        </w:rPr>
        <w:t>podstiče</w:t>
      </w:r>
      <w:r w:rsidRPr="00BE6644">
        <w:rPr>
          <w:rFonts w:ascii="Georgia" w:hAnsi="Georgia" w:cs="Arial"/>
          <w:color w:val="002060"/>
          <w:szCs w:val="22"/>
        </w:rPr>
        <w:t>)</w:t>
      </w:r>
    </w:p>
    <w:p w:rsidR="008101C2" w:rsidRPr="00BE6644" w:rsidRDefault="008101C2" w:rsidP="003E2EBB">
      <w:pPr>
        <w:pStyle w:val="ListParagraph"/>
        <w:numPr>
          <w:ilvl w:val="0"/>
          <w:numId w:val="28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8101C2" w:rsidRPr="00BE6644" w:rsidRDefault="008101C2" w:rsidP="003E2EBB">
      <w:pPr>
        <w:pStyle w:val="ListParagraph"/>
        <w:numPr>
          <w:ilvl w:val="1"/>
          <w:numId w:val="286"/>
        </w:numPr>
        <w:spacing w:after="0" w:line="240" w:lineRule="auto"/>
        <w:contextualSpacing/>
        <w:rPr>
          <w:rFonts w:ascii="Georgia" w:hAnsi="Georgia" w:cs="Arial"/>
          <w:color w:val="002060"/>
          <w:szCs w:val="22"/>
        </w:rPr>
      </w:pPr>
      <w:r w:rsidRPr="00BE6644">
        <w:rPr>
          <w:rFonts w:ascii="Georgia" w:hAnsi="Georgia" w:cs="Arial"/>
          <w:color w:val="002060"/>
          <w:szCs w:val="22"/>
        </w:rPr>
        <w:t>0219</w:t>
      </w:r>
    </w:p>
    <w:p w:rsidR="008101C2" w:rsidRDefault="008101C2" w:rsidP="008101C2">
      <w:pPr>
        <w:spacing w:after="208"/>
        <w:ind w:left="0" w:right="13" w:firstLine="0"/>
      </w:pPr>
    </w:p>
    <w:p w:rsidR="00C25714" w:rsidRDefault="00107D8E">
      <w:pPr>
        <w:spacing w:after="188" w:line="251" w:lineRule="auto"/>
        <w:ind w:left="293" w:right="284" w:hanging="10"/>
        <w:jc w:val="center"/>
      </w:pPr>
      <w:r>
        <w:rPr>
          <w:b/>
          <w:sz w:val="24"/>
        </w:rPr>
        <w:t>Nedozvoljen prekid trudnoće</w:t>
      </w:r>
    </w:p>
    <w:p w:rsidR="00C25714" w:rsidRDefault="00107D8E">
      <w:pPr>
        <w:spacing w:after="31" w:line="251" w:lineRule="auto"/>
        <w:ind w:left="293" w:right="283" w:hanging="10"/>
        <w:jc w:val="center"/>
      </w:pPr>
      <w:r>
        <w:rPr>
          <w:b/>
          <w:sz w:val="24"/>
        </w:rPr>
        <w:t>Član 150</w:t>
      </w:r>
    </w:p>
    <w:p w:rsidR="00C25714" w:rsidRDefault="00107D8E" w:rsidP="00130E9B">
      <w:pPr>
        <w:numPr>
          <w:ilvl w:val="0"/>
          <w:numId w:val="4"/>
        </w:numPr>
        <w:ind w:right="13"/>
      </w:pPr>
      <w:r>
        <w:t>Ko protivno propisima o vršenju prekida trudnoće bremenitoj ženi sa njenim pristankom izvrši pobačaj, započne da vrši pobačaj ili joj pomogne da izvrši pobačaj, kazniće se zatvorom od tri mjeseca do tri godine.</w:t>
      </w:r>
    </w:p>
    <w:p w:rsidR="00C25714" w:rsidRDefault="00107D8E" w:rsidP="00130E9B">
      <w:pPr>
        <w:numPr>
          <w:ilvl w:val="0"/>
          <w:numId w:val="4"/>
        </w:numPr>
        <w:ind w:right="13"/>
      </w:pPr>
      <w:r>
        <w:t xml:space="preserve">Ko bremenitoj ženi bez njenog pristanka, </w:t>
      </w:r>
      <w:proofErr w:type="gramStart"/>
      <w:r>
        <w:t>a</w:t>
      </w:r>
      <w:proofErr w:type="gramEnd"/>
      <w:r>
        <w:t xml:space="preserve"> ako je mlađa od osamnaest godina bez njenog pristanka i bez pisane saglasnosti njenog roditelja, usvojioca ili staraoca, izvrši ili započne da vrši pobačaj, kazniće se zatvorom od jedne do osam godina.</w:t>
      </w:r>
    </w:p>
    <w:p w:rsidR="00C25714" w:rsidRDefault="00107D8E" w:rsidP="00130E9B">
      <w:pPr>
        <w:numPr>
          <w:ilvl w:val="0"/>
          <w:numId w:val="4"/>
        </w:numPr>
        <w:ind w:right="13"/>
      </w:pPr>
      <w:r>
        <w:t>Ako je usljed djela iz st. 1 i 2 ovog člana nastupila smrt, teško narušavanje zdravlja ili druga teška tjelesna povreda žene nad kojom je vršen prekid trudnoće,</w:t>
      </w:r>
    </w:p>
    <w:p w:rsidR="00C25714" w:rsidRDefault="00107D8E">
      <w:pPr>
        <w:spacing w:after="210"/>
        <w:ind w:left="-15" w:right="13" w:firstLine="283"/>
      </w:pPr>
      <w:r>
        <w:t>učinilac će se kazniti za djelo iz stava 1 ovog člana zatvorom od šest mjeseci do šest godina, a za djelo iz stava 2 ovog člana zatvorom od dvije do dvanaest godina.</w:t>
      </w:r>
    </w:p>
    <w:p w:rsidR="000C796A" w:rsidRPr="000C796A" w:rsidRDefault="000C796A" w:rsidP="000C796A">
      <w:pPr>
        <w:spacing w:after="0" w:line="240" w:lineRule="auto"/>
        <w:ind w:left="0" w:firstLine="0"/>
        <w:rPr>
          <w:rFonts w:ascii="Georgia" w:eastAsia="ヒラギノ角ゴ Pro W3" w:hAnsi="Georgia" w:cs="Arial"/>
          <w:color w:val="002060"/>
          <w:lang w:val="en-GB"/>
        </w:rPr>
      </w:pPr>
      <w:r w:rsidRPr="000C796A">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1</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2</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 (</w:t>
      </w:r>
      <w:r w:rsidR="0042244E">
        <w:rPr>
          <w:rFonts w:ascii="Georgia" w:eastAsia="ヒラギノ角ゴ Pro W3" w:hAnsi="Georgia" w:cs="Arial"/>
          <w:color w:val="002060"/>
          <w:lang w:val="en-GB"/>
        </w:rPr>
        <w:t>prisilni abortus</w:t>
      </w:r>
      <w:r w:rsidRPr="000C796A">
        <w:rPr>
          <w:rFonts w:ascii="Georgia" w:eastAsia="ヒラギノ角ゴ Pro W3" w:hAnsi="Georgia" w:cs="Arial"/>
          <w:color w:val="002060"/>
          <w:lang w:val="en-GB"/>
        </w:rPr>
        <w:t>)</w:t>
      </w:r>
    </w:p>
    <w:p w:rsidR="000C796A" w:rsidRPr="000C796A" w:rsidRDefault="0042244E"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000C796A" w:rsidRPr="000C796A">
        <w:rPr>
          <w:rFonts w:ascii="Georgia" w:eastAsia="ヒラギノ角ゴ Pro W3" w:hAnsi="Georgia" w:cs="Arial"/>
          <w:color w:val="002060"/>
          <w:lang w:val="en-GB"/>
        </w:rPr>
        <w:t xml:space="preserve"> 3</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010322 (</w:t>
      </w:r>
      <w:r w:rsidR="0042244E">
        <w:rPr>
          <w:rFonts w:ascii="Georgia" w:eastAsia="ヒラギノ角ゴ Pro W3" w:hAnsi="Georgia" w:cs="Arial"/>
          <w:color w:val="002060"/>
          <w:lang w:val="en-GB"/>
        </w:rPr>
        <w:t>u slučaju smrti trudnice</w:t>
      </w:r>
      <w:r w:rsidRPr="000C796A">
        <w:rPr>
          <w:rFonts w:ascii="Georgia" w:eastAsia="ヒラギノ角ゴ Pro W3" w:hAnsi="Georgia" w:cs="Arial"/>
          <w:color w:val="002060"/>
        </w:rPr>
        <w:t>)</w:t>
      </w:r>
    </w:p>
    <w:p w:rsidR="000C796A" w:rsidRPr="000C796A" w:rsidRDefault="000C796A" w:rsidP="003E2EBB">
      <w:pPr>
        <w:numPr>
          <w:ilvl w:val="1"/>
          <w:numId w:val="285"/>
        </w:numPr>
        <w:spacing w:after="0" w:line="240" w:lineRule="auto"/>
        <w:contextualSpacing/>
        <w:jc w:val="left"/>
        <w:rPr>
          <w:rFonts w:ascii="Georgia" w:eastAsia="ヒラギノ角ゴ Pro W3" w:hAnsi="Georgia" w:cs="Arial"/>
          <w:color w:val="002060"/>
          <w:lang w:val="en-GB"/>
        </w:rPr>
      </w:pPr>
      <w:r w:rsidRPr="000C796A">
        <w:rPr>
          <w:rFonts w:ascii="Georgia" w:eastAsia="ヒラギノ角ゴ Pro W3" w:hAnsi="Georgia" w:cs="Arial"/>
          <w:color w:val="002060"/>
          <w:lang w:val="en-GB"/>
        </w:rPr>
        <w:t>0106 (</w:t>
      </w:r>
      <w:r w:rsidR="0042244E" w:rsidRPr="0042244E">
        <w:rPr>
          <w:rFonts w:ascii="Georgia" w:eastAsia="ヒラギノ角ゴ Pro W3" w:hAnsi="Georgia" w:cs="Arial"/>
          <w:color w:val="002060"/>
        </w:rPr>
        <w:t>dovodi do ozbiljnog narušavanja zdravlja, teških t</w:t>
      </w:r>
      <w:r w:rsidR="0042244E">
        <w:rPr>
          <w:rFonts w:ascii="Georgia" w:eastAsia="ヒラギノ角ゴ Pro W3" w:hAnsi="Georgia" w:cs="Arial"/>
          <w:color w:val="002060"/>
        </w:rPr>
        <w:t>j</w:t>
      </w:r>
      <w:r w:rsidR="0042244E" w:rsidRPr="0042244E">
        <w:rPr>
          <w:rFonts w:ascii="Georgia" w:eastAsia="ヒラギノ角ゴ Pro W3" w:hAnsi="Georgia" w:cs="Arial"/>
          <w:color w:val="002060"/>
        </w:rPr>
        <w:t>elesnih povreda</w:t>
      </w:r>
      <w:r w:rsidRPr="000C796A">
        <w:rPr>
          <w:rFonts w:ascii="Georgia" w:eastAsia="ヒラギノ角ゴ Pro W3" w:hAnsi="Georgia" w:cs="Arial"/>
          <w:color w:val="002060"/>
        </w:rPr>
        <w:t>)</w:t>
      </w:r>
    </w:p>
    <w:p w:rsidR="000C796A" w:rsidRDefault="000C796A" w:rsidP="000C796A">
      <w:pPr>
        <w:spacing w:after="210"/>
        <w:ind w:left="0" w:right="13" w:firstLine="0"/>
      </w:pPr>
    </w:p>
    <w:p w:rsidR="00C25714" w:rsidRDefault="00107D8E">
      <w:pPr>
        <w:spacing w:after="188" w:line="251" w:lineRule="auto"/>
        <w:ind w:left="293" w:right="284" w:hanging="10"/>
        <w:jc w:val="center"/>
      </w:pPr>
      <w:r>
        <w:rPr>
          <w:b/>
          <w:sz w:val="24"/>
        </w:rPr>
        <w:t>Teška tjelesna povreda</w:t>
      </w:r>
    </w:p>
    <w:p w:rsidR="00C25714" w:rsidRDefault="00107D8E">
      <w:pPr>
        <w:spacing w:after="31" w:line="251" w:lineRule="auto"/>
        <w:ind w:left="293" w:right="283" w:hanging="10"/>
        <w:jc w:val="center"/>
      </w:pPr>
      <w:r>
        <w:rPr>
          <w:b/>
          <w:sz w:val="24"/>
        </w:rPr>
        <w:t>Član 151</w:t>
      </w:r>
    </w:p>
    <w:p w:rsidR="00C25714" w:rsidRDefault="00107D8E" w:rsidP="00130E9B">
      <w:pPr>
        <w:numPr>
          <w:ilvl w:val="0"/>
          <w:numId w:val="5"/>
        </w:numPr>
        <w:ind w:right="36"/>
      </w:pPr>
      <w:r>
        <w:lastRenderedPageBreak/>
        <w:t>Ko drugog teško tjelesno povrijedi ili mu zdravlje teško naruši, kazniće se zatvorom od šest mjeseci do pet godina.</w:t>
      </w:r>
    </w:p>
    <w:p w:rsidR="00C25714" w:rsidRDefault="00107D8E" w:rsidP="00130E9B">
      <w:pPr>
        <w:numPr>
          <w:ilvl w:val="0"/>
          <w:numId w:val="5"/>
        </w:numPr>
        <w:ind w:right="36"/>
      </w:pPr>
      <w:r>
        <w:t>Ko drugog teško tjelesno povrijedi ili mu zdravlje naruši tako teško da je usljed toga doveden u opasnost život povrijeđenog ili je uništen ili trajno i u znatnoj mjeri oštećen ili oslabljen neki važan dio njegovog tijela ili važan organ ili je prouzrokovana trajna nesposobnost za rad povrijeđenog ili trajno i teško narušenje njegovog zdravlja ili unakaženost, kazniće se zatvorom od jedne do osam godina.</w:t>
      </w:r>
    </w:p>
    <w:p w:rsidR="00C25714" w:rsidRDefault="00107D8E" w:rsidP="00130E9B">
      <w:pPr>
        <w:numPr>
          <w:ilvl w:val="0"/>
          <w:numId w:val="5"/>
        </w:numPr>
        <w:tabs>
          <w:tab w:val="left" w:pos="7532"/>
        </w:tabs>
        <w:ind w:right="2674"/>
      </w:pPr>
      <w:r>
        <w:t>Ako je usljed djela iz st. 1 i 2 ovog člana nastupila smrt povrijeđenog lica, učinilac će se kazniti zatvorom od dvije do dvanaest godina.</w:t>
      </w:r>
    </w:p>
    <w:p w:rsidR="00C25714" w:rsidRDefault="00107D8E" w:rsidP="00130E9B">
      <w:pPr>
        <w:numPr>
          <w:ilvl w:val="0"/>
          <w:numId w:val="5"/>
        </w:numPr>
        <w:ind w:right="36"/>
      </w:pPr>
      <w:r>
        <w:t>Ko djelo iz st. 1 i 2 ovog člana učini iz nehata, kazniće se zatvorom do tri godine.</w:t>
      </w:r>
    </w:p>
    <w:p w:rsidR="00C25714" w:rsidRDefault="00107D8E" w:rsidP="00130E9B">
      <w:pPr>
        <w:numPr>
          <w:ilvl w:val="0"/>
          <w:numId w:val="5"/>
        </w:numPr>
        <w:tabs>
          <w:tab w:val="left" w:pos="7532"/>
        </w:tabs>
        <w:ind w:right="36"/>
      </w:pPr>
      <w:r>
        <w:t>Ko djelo iz st. 1 do 3 ovog člana učini na mah, doveden bez svoje krivice u jaku razdraženost napadom, zlostavljanjem ili teškim vrijeđanjem od strane povrijeđenog,</w:t>
      </w:r>
    </w:p>
    <w:p w:rsidR="00C25714" w:rsidRDefault="00107D8E">
      <w:pPr>
        <w:spacing w:after="210"/>
        <w:ind w:left="-15" w:right="13" w:firstLine="283"/>
      </w:pPr>
      <w:r>
        <w:t>kazniće se za djelo iz stava 1 zatvorom do tri godine, za djelo iz stava 2 zatvorom od tri mjeseca do četiri godine, a za djelo iz stava 3 zatvorom od šest mjeseci do pet godina.</w:t>
      </w:r>
    </w:p>
    <w:p w:rsidR="0042244E" w:rsidRPr="0042244E" w:rsidRDefault="0042244E" w:rsidP="0042244E">
      <w:pPr>
        <w:autoSpaceDE w:val="0"/>
        <w:autoSpaceDN w:val="0"/>
        <w:adjustRightInd w:val="0"/>
        <w:spacing w:after="0" w:line="240" w:lineRule="auto"/>
        <w:ind w:left="0" w:firstLine="0"/>
        <w:jc w:val="left"/>
        <w:rPr>
          <w:rFonts w:ascii="Georgia" w:eastAsia="ヒラギノ角ゴ Pro W3" w:hAnsi="Georgia" w:cs="Arial"/>
          <w:color w:val="002060"/>
        </w:rPr>
      </w:pPr>
      <w:r w:rsidRPr="0042244E">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1</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2</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3</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lang w:val="en-GB"/>
        </w:rPr>
        <w:t>0101 (u slučaju da je smrt prikrivena umišljajem)</w:t>
      </w:r>
    </w:p>
    <w:p w:rsidR="0042244E" w:rsidRPr="0042244E" w:rsidRDefault="0042244E" w:rsidP="003E2EBB">
      <w:pPr>
        <w:numPr>
          <w:ilvl w:val="1"/>
          <w:numId w:val="287"/>
        </w:numPr>
        <w:autoSpaceDE w:val="0"/>
        <w:autoSpaceDN w:val="0"/>
        <w:adjustRightInd w:val="0"/>
        <w:spacing w:after="0" w:line="240"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01031 (</w:t>
      </w:r>
      <w:r w:rsidR="003D4D92" w:rsidRPr="003D4D92">
        <w:rPr>
          <w:rFonts w:ascii="Georgia" w:eastAsia="ヒラギノ角ゴ Pro W3" w:hAnsi="Georgia" w:cs="Arial"/>
          <w:color w:val="002060"/>
        </w:rPr>
        <w:t>u slučaju da je smrt prikrivena nepažnjom</w:t>
      </w:r>
      <w:r w:rsidRPr="0042244E">
        <w:rPr>
          <w:rFonts w:ascii="Georgia" w:eastAsia="ヒラギノ角ゴ Pro W3" w:hAnsi="Georgia" w:cs="Arial"/>
          <w:color w:val="002060"/>
          <w:lang w:val="en-GB"/>
        </w:rPr>
        <w:t>)</w:t>
      </w:r>
    </w:p>
    <w:p w:rsidR="0042244E" w:rsidRPr="0042244E" w:rsidRDefault="0042244E" w:rsidP="003E2EBB">
      <w:pPr>
        <w:numPr>
          <w:ilvl w:val="0"/>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4</w:t>
      </w:r>
    </w:p>
    <w:p w:rsidR="0042244E" w:rsidRPr="0042244E" w:rsidRDefault="0042244E"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42244E" w:rsidP="003E2EBB">
      <w:pPr>
        <w:numPr>
          <w:ilvl w:val="0"/>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42244E">
        <w:rPr>
          <w:rFonts w:ascii="Georgia" w:eastAsia="ヒラギノ角ゴ Pro W3" w:hAnsi="Georgia" w:cs="Arial"/>
          <w:color w:val="002060"/>
        </w:rPr>
        <w:t xml:space="preserve"> 5</w:t>
      </w:r>
    </w:p>
    <w:p w:rsidR="0042244E" w:rsidRPr="0042244E" w:rsidRDefault="003D4D92"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U vezi sa stavom</w:t>
      </w:r>
      <w:r w:rsidR="0042244E" w:rsidRPr="0042244E">
        <w:rPr>
          <w:rFonts w:ascii="Georgia" w:eastAsia="ヒラギノ角ゴ Pro W3" w:hAnsi="Georgia" w:cs="Arial"/>
          <w:color w:val="002060"/>
        </w:rPr>
        <w:t xml:space="preserve"> 1 </w:t>
      </w:r>
      <w:r>
        <w:rPr>
          <w:rFonts w:ascii="Georgia" w:eastAsia="ヒラギノ角ゴ Pro W3" w:hAnsi="Georgia" w:cs="Arial"/>
          <w:color w:val="002060"/>
        </w:rPr>
        <w:t>i</w:t>
      </w:r>
      <w:r w:rsidR="0042244E" w:rsidRPr="0042244E">
        <w:rPr>
          <w:rFonts w:ascii="Georgia" w:eastAsia="ヒラギノ角ゴ Pro W3" w:hAnsi="Georgia" w:cs="Arial"/>
          <w:color w:val="002060"/>
        </w:rPr>
        <w:t xml:space="preserve"> 2</w:t>
      </w:r>
    </w:p>
    <w:p w:rsidR="0042244E" w:rsidRPr="0042244E" w:rsidRDefault="0042244E" w:rsidP="003E2EBB">
      <w:pPr>
        <w:numPr>
          <w:ilvl w:val="2"/>
          <w:numId w:val="287"/>
        </w:numPr>
        <w:autoSpaceDE w:val="0"/>
        <w:autoSpaceDN w:val="0"/>
        <w:adjustRightInd w:val="0"/>
        <w:spacing w:after="200" w:line="276" w:lineRule="auto"/>
        <w:contextualSpacing/>
        <w:jc w:val="left"/>
        <w:rPr>
          <w:rFonts w:ascii="Georgia" w:eastAsia="ヒラギノ角ゴ Pro W3" w:hAnsi="Georgia" w:cs="Arial"/>
          <w:color w:val="002060"/>
        </w:rPr>
      </w:pPr>
      <w:r w:rsidRPr="0042244E">
        <w:rPr>
          <w:rFonts w:ascii="Georgia" w:eastAsia="ヒラギノ角ゴ Pro W3" w:hAnsi="Georgia" w:cs="Arial"/>
          <w:color w:val="002060"/>
        </w:rPr>
        <w:t>020111</w:t>
      </w:r>
    </w:p>
    <w:p w:rsidR="0042244E" w:rsidRPr="0042244E" w:rsidRDefault="003D4D92" w:rsidP="003E2EBB">
      <w:pPr>
        <w:numPr>
          <w:ilvl w:val="1"/>
          <w:numId w:val="287"/>
        </w:numPr>
        <w:autoSpaceDE w:val="0"/>
        <w:autoSpaceDN w:val="0"/>
        <w:adjustRightInd w:val="0"/>
        <w:spacing w:after="200" w:line="276" w:lineRule="auto"/>
        <w:contextualSpacing/>
        <w:jc w:val="left"/>
        <w:rPr>
          <w:rFonts w:ascii="Georgia" w:eastAsia="ヒラギノ角ゴ Pro W3" w:hAnsi="Georgia" w:cs="Arial"/>
          <w:color w:val="002060"/>
        </w:rPr>
      </w:pPr>
      <w:r>
        <w:rPr>
          <w:rFonts w:ascii="Georgia" w:eastAsia="ヒラギノ角ゴ Pro W3" w:hAnsi="Georgia" w:cs="Arial"/>
          <w:color w:val="002060"/>
        </w:rPr>
        <w:t>U vezi sa stavom</w:t>
      </w:r>
      <w:r w:rsidR="0042244E" w:rsidRPr="0042244E">
        <w:rPr>
          <w:rFonts w:ascii="Georgia" w:eastAsia="ヒラギノ角ゴ Pro W3" w:hAnsi="Georgia" w:cs="Arial"/>
          <w:color w:val="002060"/>
        </w:rPr>
        <w:t xml:space="preserve"> 3</w:t>
      </w:r>
    </w:p>
    <w:p w:rsidR="0042244E" w:rsidRPr="0042244E" w:rsidRDefault="0042244E" w:rsidP="003E2EBB">
      <w:pPr>
        <w:numPr>
          <w:ilvl w:val="2"/>
          <w:numId w:val="287"/>
        </w:numPr>
        <w:spacing w:after="0" w:line="240" w:lineRule="auto"/>
        <w:contextualSpacing/>
        <w:jc w:val="left"/>
        <w:rPr>
          <w:rFonts w:ascii="Georgia" w:eastAsia="ヒラギノ角ゴ Pro W3" w:hAnsi="Georgia" w:cs="Arial"/>
          <w:color w:val="002060"/>
          <w:lang w:val="en-GB"/>
        </w:rPr>
      </w:pPr>
      <w:r w:rsidRPr="0042244E">
        <w:rPr>
          <w:rFonts w:ascii="Georgia" w:eastAsia="ヒラギノ角ゴ Pro W3" w:hAnsi="Georgia" w:cs="Arial"/>
          <w:color w:val="002060"/>
          <w:lang w:val="en-GB"/>
        </w:rPr>
        <w:t>0101 (</w:t>
      </w:r>
      <w:r w:rsidR="003D4D92" w:rsidRPr="00C45303">
        <w:rPr>
          <w:rFonts w:ascii="Georgia" w:eastAsia="ヒラギノ角ゴ Pro W3" w:hAnsi="Georgia" w:cs="Arial"/>
          <w:color w:val="002060"/>
          <w:lang w:val="en-GB"/>
        </w:rPr>
        <w:t>u slučaju dobrovoljnog ubistva</w:t>
      </w:r>
      <w:r w:rsidRPr="0042244E">
        <w:rPr>
          <w:rFonts w:ascii="Georgia" w:eastAsia="ヒラギノ角ゴ Pro W3" w:hAnsi="Georgia" w:cs="Arial"/>
          <w:color w:val="002060"/>
          <w:lang w:val="en-GB"/>
        </w:rPr>
        <w:t>)</w:t>
      </w:r>
    </w:p>
    <w:p w:rsidR="0042244E" w:rsidRPr="0042244E" w:rsidRDefault="0042244E" w:rsidP="003E2EBB">
      <w:pPr>
        <w:numPr>
          <w:ilvl w:val="2"/>
          <w:numId w:val="287"/>
        </w:numPr>
        <w:spacing w:after="0" w:line="240" w:lineRule="auto"/>
        <w:contextualSpacing/>
        <w:jc w:val="left"/>
        <w:rPr>
          <w:rFonts w:ascii="Georgia" w:eastAsia="ヒラギノ角ゴ Pro W3" w:hAnsi="Georgia" w:cs="Arial"/>
          <w:color w:val="002060"/>
          <w:lang w:val="en-GB"/>
        </w:rPr>
      </w:pPr>
      <w:r w:rsidRPr="0042244E">
        <w:rPr>
          <w:rFonts w:ascii="Georgia" w:eastAsia="ヒラギノ角ゴ Pro W3" w:hAnsi="Georgia" w:cs="Arial"/>
          <w:color w:val="002060"/>
          <w:lang w:val="en-GB"/>
        </w:rPr>
        <w:t>01031 (</w:t>
      </w:r>
      <w:r w:rsidR="003D4D92" w:rsidRPr="00C45303">
        <w:rPr>
          <w:rFonts w:ascii="Georgia" w:eastAsia="ヒラギノ角ゴ Pro W3" w:hAnsi="Georgia" w:cs="Arial"/>
          <w:color w:val="002060"/>
          <w:lang w:val="en-GB"/>
        </w:rPr>
        <w:t>u slučaju, ako je prim</w:t>
      </w:r>
      <w:r w:rsidR="003D4D92">
        <w:rPr>
          <w:rFonts w:ascii="Georgia" w:eastAsia="ヒラギノ角ゴ Pro W3" w:hAnsi="Georgia" w:cs="Arial"/>
          <w:color w:val="002060"/>
          <w:lang w:val="en-GB"/>
        </w:rPr>
        <w:t>j</w:t>
      </w:r>
      <w:r w:rsidR="003D4D92" w:rsidRPr="00C45303">
        <w:rPr>
          <w:rFonts w:ascii="Georgia" w:eastAsia="ヒラギノ角ゴ Pro W3" w:hAnsi="Georgia" w:cs="Arial"/>
          <w:color w:val="002060"/>
          <w:lang w:val="en-GB"/>
        </w:rPr>
        <w:t>enljivo, ubistva iz nehat</w:t>
      </w:r>
      <w:r w:rsidR="003D4D92">
        <w:rPr>
          <w:rFonts w:ascii="Georgia" w:eastAsia="ヒラギノ角ゴ Pro W3" w:hAnsi="Georgia" w:cs="Arial"/>
          <w:color w:val="002060"/>
          <w:lang w:val="en-GB"/>
        </w:rPr>
        <w:t>a</w:t>
      </w:r>
      <w:r w:rsidRPr="0042244E">
        <w:rPr>
          <w:rFonts w:ascii="Georgia" w:eastAsia="ヒラギノ角ゴ Pro W3" w:hAnsi="Georgia" w:cs="Arial"/>
          <w:color w:val="002060"/>
          <w:lang w:val="en-GB"/>
        </w:rPr>
        <w:t>)</w:t>
      </w:r>
    </w:p>
    <w:p w:rsidR="0042244E" w:rsidRDefault="0042244E" w:rsidP="0042244E">
      <w:pPr>
        <w:spacing w:after="210"/>
        <w:ind w:left="0" w:right="13" w:firstLine="0"/>
      </w:pPr>
    </w:p>
    <w:p w:rsidR="00C25714" w:rsidRDefault="00107D8E">
      <w:pPr>
        <w:spacing w:after="188" w:line="251" w:lineRule="auto"/>
        <w:ind w:left="293" w:right="284" w:hanging="10"/>
        <w:jc w:val="center"/>
      </w:pPr>
      <w:r>
        <w:rPr>
          <w:b/>
          <w:sz w:val="24"/>
        </w:rPr>
        <w:t>Sakaćenje ženskih genitalija</w:t>
      </w:r>
    </w:p>
    <w:p w:rsidR="00C25714" w:rsidRDefault="00107D8E">
      <w:pPr>
        <w:spacing w:after="31" w:line="251" w:lineRule="auto"/>
        <w:ind w:left="293" w:right="283" w:hanging="10"/>
        <w:jc w:val="center"/>
      </w:pPr>
      <w:r>
        <w:rPr>
          <w:b/>
          <w:sz w:val="24"/>
        </w:rPr>
        <w:t>Član 151a</w:t>
      </w:r>
    </w:p>
    <w:p w:rsidR="00C25714" w:rsidRDefault="00107D8E" w:rsidP="003D4D92">
      <w:pPr>
        <w:spacing w:after="202"/>
        <w:ind w:left="278" w:right="1026"/>
      </w:pPr>
      <w:r>
        <w:t>(1) Ko osakati spoljne djelove ženskih genitalija, kazniće se zatvorom od jedne do osam godina.</w:t>
      </w:r>
    </w:p>
    <w:p w:rsidR="003D4D92" w:rsidRPr="003D4D92" w:rsidRDefault="003D4D92" w:rsidP="003D4D92">
      <w:pPr>
        <w:autoSpaceDE w:val="0"/>
        <w:autoSpaceDN w:val="0"/>
        <w:adjustRightInd w:val="0"/>
        <w:spacing w:after="0" w:line="240" w:lineRule="auto"/>
        <w:ind w:left="0" w:firstLine="0"/>
        <w:jc w:val="left"/>
        <w:rPr>
          <w:rFonts w:ascii="Georgia" w:eastAsia="ヒラギノ角ゴ Pro W3" w:hAnsi="Georgia" w:cs="Arial"/>
          <w:color w:val="002060"/>
        </w:rPr>
      </w:pPr>
      <w:r w:rsidRPr="003D4D92">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3D4D92" w:rsidRPr="003D4D92" w:rsidRDefault="003D4D92" w:rsidP="003E2EBB">
      <w:pPr>
        <w:numPr>
          <w:ilvl w:val="0"/>
          <w:numId w:val="287"/>
        </w:numPr>
        <w:spacing w:after="0" w:line="276" w:lineRule="auto"/>
        <w:jc w:val="left"/>
        <w:rPr>
          <w:rFonts w:ascii="Georgia" w:eastAsia="ヒラギノ角ゴ Pro W3" w:hAnsi="Georgia" w:cs="Arial"/>
          <w:color w:val="002060"/>
        </w:rPr>
      </w:pPr>
      <w:r>
        <w:rPr>
          <w:rFonts w:ascii="Georgia" w:eastAsia="ヒラギノ角ゴ Pro W3" w:hAnsi="Georgia" w:cs="Arial"/>
          <w:color w:val="002060"/>
        </w:rPr>
        <w:t>Stav</w:t>
      </w:r>
      <w:r w:rsidRPr="003D4D92">
        <w:rPr>
          <w:rFonts w:ascii="Georgia" w:eastAsia="ヒラギノ角ゴ Pro W3" w:hAnsi="Georgia" w:cs="Arial"/>
          <w:color w:val="002060"/>
        </w:rPr>
        <w:t xml:space="preserve"> 1</w:t>
      </w:r>
    </w:p>
    <w:p w:rsidR="003D4D92" w:rsidRPr="003D4D92" w:rsidRDefault="003D4D92" w:rsidP="003E2EBB">
      <w:pPr>
        <w:numPr>
          <w:ilvl w:val="1"/>
          <w:numId w:val="287"/>
        </w:numPr>
        <w:spacing w:after="0" w:line="276" w:lineRule="auto"/>
        <w:ind w:left="1800"/>
        <w:jc w:val="left"/>
        <w:rPr>
          <w:rFonts w:ascii="Georgia" w:eastAsia="ヒラギノ角ゴ Pro W3" w:hAnsi="Georgia" w:cs="Arial"/>
          <w:color w:val="002060"/>
        </w:rPr>
      </w:pPr>
      <w:r w:rsidRPr="003D4D92">
        <w:rPr>
          <w:rFonts w:ascii="Georgia" w:eastAsia="ヒラギノ角ゴ Pro W3" w:hAnsi="Georgia" w:cs="Arial"/>
          <w:color w:val="002060"/>
        </w:rPr>
        <w:t xml:space="preserve"> 020111 </w:t>
      </w:r>
    </w:p>
    <w:p w:rsidR="003D4D92" w:rsidRDefault="003D4D92" w:rsidP="003D4D92">
      <w:pPr>
        <w:spacing w:after="202"/>
        <w:ind w:left="278" w:right="1026"/>
      </w:pPr>
    </w:p>
    <w:p w:rsidR="00C25714" w:rsidRDefault="00107D8E">
      <w:pPr>
        <w:spacing w:after="188" w:line="251" w:lineRule="auto"/>
        <w:ind w:left="293" w:right="285" w:hanging="10"/>
        <w:jc w:val="center"/>
      </w:pPr>
      <w:r>
        <w:rPr>
          <w:b/>
          <w:sz w:val="24"/>
        </w:rPr>
        <w:t>Prinudna sterilizacija</w:t>
      </w:r>
    </w:p>
    <w:p w:rsidR="00C25714" w:rsidRDefault="00107D8E">
      <w:pPr>
        <w:spacing w:after="31" w:line="251" w:lineRule="auto"/>
        <w:ind w:left="293" w:right="284" w:hanging="10"/>
        <w:jc w:val="center"/>
      </w:pPr>
      <w:r>
        <w:rPr>
          <w:b/>
          <w:sz w:val="24"/>
        </w:rPr>
        <w:t>Član 151b</w:t>
      </w:r>
    </w:p>
    <w:p w:rsidR="00C25714" w:rsidRDefault="00107D8E">
      <w:pPr>
        <w:spacing w:after="208"/>
        <w:ind w:left="283" w:right="13" w:firstLine="0"/>
      </w:pPr>
      <w:r>
        <w:t>Ko upotrebom sile ili prijetnje izvrši sterilizaciju drugog lica u cilju onemogućavanja njegove reprodukcije, zatvorom od tri mjeseca do pet godina.</w:t>
      </w:r>
    </w:p>
    <w:p w:rsidR="00DF1E80" w:rsidRPr="00DF1E80" w:rsidRDefault="00DF1E80" w:rsidP="00DF1E80">
      <w:pPr>
        <w:autoSpaceDE w:val="0"/>
        <w:autoSpaceDN w:val="0"/>
        <w:adjustRightInd w:val="0"/>
        <w:spacing w:after="0" w:line="240" w:lineRule="auto"/>
        <w:ind w:left="0" w:firstLine="0"/>
        <w:jc w:val="left"/>
        <w:rPr>
          <w:rFonts w:ascii="Georgia" w:eastAsia="ヒラギノ角ゴ Pro W3" w:hAnsi="Georgia" w:cs="Arial"/>
          <w:color w:val="002060"/>
        </w:rPr>
      </w:pPr>
      <w:r w:rsidRPr="00DF1E8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F1E80" w:rsidRPr="00DF1E80" w:rsidRDefault="00DF1E80" w:rsidP="003E2EBB">
      <w:pPr>
        <w:numPr>
          <w:ilvl w:val="0"/>
          <w:numId w:val="287"/>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DF1E80">
        <w:rPr>
          <w:rFonts w:ascii="Georgia" w:eastAsia="ヒラギノ角ゴ Pro W3" w:hAnsi="Georgia" w:cs="Arial"/>
          <w:color w:val="002060"/>
        </w:rPr>
        <w:t xml:space="preserve"> 1</w:t>
      </w:r>
    </w:p>
    <w:p w:rsidR="00DF1E80" w:rsidRPr="003D4D92" w:rsidRDefault="00DF1E80" w:rsidP="003E2EBB">
      <w:pPr>
        <w:numPr>
          <w:ilvl w:val="1"/>
          <w:numId w:val="287"/>
        </w:numPr>
        <w:spacing w:after="0" w:line="276" w:lineRule="auto"/>
        <w:ind w:left="1800"/>
        <w:jc w:val="left"/>
        <w:rPr>
          <w:rFonts w:ascii="Georgia" w:eastAsia="ヒラギノ角ゴ Pro W3" w:hAnsi="Georgia" w:cs="Arial"/>
          <w:color w:val="002060"/>
        </w:rPr>
      </w:pPr>
      <w:r w:rsidRPr="003D4D92">
        <w:rPr>
          <w:rFonts w:ascii="Georgia" w:eastAsia="ヒラギノ角ゴ Pro W3" w:hAnsi="Georgia" w:cs="Arial"/>
          <w:color w:val="002060"/>
        </w:rPr>
        <w:t xml:space="preserve">020111 </w:t>
      </w:r>
    </w:p>
    <w:p w:rsidR="00C25714" w:rsidRDefault="00107D8E">
      <w:pPr>
        <w:spacing w:after="188" w:line="251" w:lineRule="auto"/>
        <w:ind w:left="293" w:right="284" w:hanging="10"/>
        <w:jc w:val="center"/>
      </w:pPr>
      <w:r>
        <w:rPr>
          <w:b/>
          <w:sz w:val="24"/>
        </w:rPr>
        <w:t>Laka tjelesna povreda</w:t>
      </w:r>
    </w:p>
    <w:p w:rsidR="00C25714" w:rsidRDefault="00107D8E">
      <w:pPr>
        <w:spacing w:after="31" w:line="251" w:lineRule="auto"/>
        <w:ind w:left="293" w:right="283" w:hanging="10"/>
        <w:jc w:val="center"/>
      </w:pPr>
      <w:r>
        <w:rPr>
          <w:b/>
          <w:sz w:val="24"/>
        </w:rPr>
        <w:t>Član 152</w:t>
      </w:r>
    </w:p>
    <w:p w:rsidR="00C25714" w:rsidRDefault="00107D8E" w:rsidP="00130E9B">
      <w:pPr>
        <w:numPr>
          <w:ilvl w:val="0"/>
          <w:numId w:val="6"/>
        </w:numPr>
        <w:ind w:right="13" w:hanging="312"/>
      </w:pPr>
      <w:r>
        <w:t>Ko drugog lako tjelesno povrijedi ili mu zdravlje lako naruši, kazniće se novčanom kaznom ili zatvorom do jedne godine.</w:t>
      </w:r>
    </w:p>
    <w:p w:rsidR="00C25714" w:rsidRDefault="00107D8E" w:rsidP="00130E9B">
      <w:pPr>
        <w:numPr>
          <w:ilvl w:val="0"/>
          <w:numId w:val="6"/>
        </w:numPr>
        <w:ind w:right="13" w:hanging="312"/>
      </w:pPr>
      <w:r>
        <w:lastRenderedPageBreak/>
        <w:t>Ako je takva povreda nanesena oružjem, opasnim oruđem ili drugim sredstvom podobnim da tijelo teško povrijedi ili zdravlje teško naruši, učinilac će se kazniti zatvorom do tri godine.</w:t>
      </w:r>
    </w:p>
    <w:p w:rsidR="00C25714" w:rsidRDefault="00107D8E" w:rsidP="00130E9B">
      <w:pPr>
        <w:numPr>
          <w:ilvl w:val="0"/>
          <w:numId w:val="6"/>
        </w:numPr>
        <w:ind w:right="13" w:hanging="312"/>
      </w:pPr>
      <w:r>
        <w:t>Sud može učiniocu djela iz stava 2 ovog člana izreći sudsku opomenu, ako je učinilac bio izazvan nepristojnim ili grubim ponašanjem oštećenog.</w:t>
      </w:r>
    </w:p>
    <w:p w:rsidR="00C25714" w:rsidRDefault="00107D8E" w:rsidP="00130E9B">
      <w:pPr>
        <w:numPr>
          <w:ilvl w:val="0"/>
          <w:numId w:val="6"/>
        </w:numPr>
        <w:spacing w:after="208"/>
        <w:ind w:right="13" w:hanging="312"/>
      </w:pPr>
      <w:r>
        <w:t>Gonjenje za djelo iz stava 1 ovog člana preduzima se po privatnoj tužbi.</w:t>
      </w:r>
    </w:p>
    <w:p w:rsidR="00A61492" w:rsidRPr="00BE6644" w:rsidRDefault="00A61492" w:rsidP="00A61492">
      <w:pPr>
        <w:autoSpaceDE w:val="0"/>
        <w:autoSpaceDN w:val="0"/>
        <w:adjustRightInd w:val="0"/>
        <w:ind w:left="0" w:firstLine="0"/>
        <w:rPr>
          <w:rFonts w:ascii="Georgia" w:hAnsi="Georgia" w:cs="Arial"/>
          <w:color w:val="002060"/>
        </w:rPr>
      </w:pPr>
      <w:r w:rsidRPr="00BE6644">
        <w:rPr>
          <w:rFonts w:ascii="Georgia" w:hAnsi="Georgia" w:cs="Arial"/>
          <w:color w:val="002060"/>
        </w:rPr>
        <w:t>ICCS</w:t>
      </w:r>
      <w:r>
        <w:rPr>
          <w:rFonts w:ascii="Georgia" w:hAnsi="Georgia" w:cs="Arial"/>
          <w:color w:val="002060"/>
        </w:rPr>
        <w:t xml:space="preserve"> </w:t>
      </w:r>
      <w:r w:rsidR="00E6787A">
        <w:rPr>
          <w:rFonts w:ascii="Georgia" w:hAnsi="Georgia" w:cs="Arial"/>
          <w:color w:val="002060"/>
        </w:rPr>
        <w:t>kod</w:t>
      </w:r>
    </w:p>
    <w:p w:rsidR="00A61492" w:rsidRPr="00BE6644" w:rsidRDefault="00BE4477" w:rsidP="003E2EBB">
      <w:pPr>
        <w:pStyle w:val="ListParagraph"/>
        <w:numPr>
          <w:ilvl w:val="0"/>
          <w:numId w:val="287"/>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A61492" w:rsidRPr="00BE6644">
        <w:rPr>
          <w:rFonts w:ascii="Georgia" w:hAnsi="Georgia" w:cs="Arial"/>
          <w:color w:val="002060"/>
          <w:szCs w:val="22"/>
        </w:rPr>
        <w:t xml:space="preserve"> 1</w:t>
      </w:r>
    </w:p>
    <w:p w:rsidR="00A61492" w:rsidRPr="00BE6644" w:rsidRDefault="00A61492" w:rsidP="003E2EBB">
      <w:pPr>
        <w:pStyle w:val="ListParagraph"/>
        <w:numPr>
          <w:ilvl w:val="1"/>
          <w:numId w:val="287"/>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lang w:val="en-GB"/>
        </w:rPr>
        <w:t>020112</w:t>
      </w:r>
    </w:p>
    <w:p w:rsidR="00A61492" w:rsidRPr="00BE6644" w:rsidRDefault="00BE4477" w:rsidP="003E2EBB">
      <w:pPr>
        <w:pStyle w:val="ListParagraph"/>
        <w:numPr>
          <w:ilvl w:val="0"/>
          <w:numId w:val="287"/>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00A61492" w:rsidRPr="00BE6644">
        <w:rPr>
          <w:rFonts w:ascii="Georgia" w:hAnsi="Georgia" w:cs="Arial"/>
          <w:color w:val="002060"/>
          <w:szCs w:val="22"/>
        </w:rPr>
        <w:t xml:space="preserve"> 2</w:t>
      </w:r>
    </w:p>
    <w:p w:rsidR="00A61492" w:rsidRPr="00BE6644" w:rsidRDefault="00A61492" w:rsidP="003E2EBB">
      <w:pPr>
        <w:pStyle w:val="ListParagraph"/>
        <w:numPr>
          <w:ilvl w:val="1"/>
          <w:numId w:val="287"/>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lang w:val="en-GB"/>
        </w:rPr>
        <w:t>020112</w:t>
      </w:r>
    </w:p>
    <w:p w:rsidR="00A61492" w:rsidRPr="00BE6644" w:rsidRDefault="00BE4477" w:rsidP="003E2EBB">
      <w:pPr>
        <w:pStyle w:val="ListParagraph"/>
        <w:numPr>
          <w:ilvl w:val="2"/>
          <w:numId w:val="287"/>
        </w:numPr>
        <w:spacing w:after="0" w:line="240" w:lineRule="auto"/>
        <w:contextualSpacing/>
        <w:jc w:val="both"/>
        <w:rPr>
          <w:rFonts w:ascii="Georgia" w:hAnsi="Georgia" w:cs="Arial"/>
          <w:color w:val="002060"/>
          <w:szCs w:val="22"/>
          <w:lang w:val="en-GB"/>
        </w:rPr>
      </w:pPr>
      <w:r w:rsidRPr="00BE4477">
        <w:rPr>
          <w:rFonts w:ascii="Georgia" w:hAnsi="Georgia" w:cs="Arial"/>
          <w:color w:val="002060"/>
          <w:szCs w:val="22"/>
          <w:lang w:val="en-GB"/>
        </w:rPr>
        <w:t xml:space="preserve">Varijabla za razvrstavanje događaja </w:t>
      </w:r>
      <w:r w:rsidR="00A61492" w:rsidRPr="00BE6644">
        <w:rPr>
          <w:rFonts w:ascii="Georgia" w:hAnsi="Georgia" w:cs="Arial"/>
          <w:color w:val="002060"/>
          <w:szCs w:val="22"/>
          <w:lang w:val="en-GB"/>
        </w:rPr>
        <w:t xml:space="preserve">We1 </w:t>
      </w:r>
      <w:r>
        <w:rPr>
          <w:rFonts w:ascii="Georgia" w:hAnsi="Georgia" w:cs="Arial"/>
          <w:color w:val="002060"/>
          <w:szCs w:val="22"/>
          <w:lang w:val="en-GB"/>
        </w:rPr>
        <w:t>do</w:t>
      </w:r>
      <w:r w:rsidR="00A61492" w:rsidRPr="00BE6644">
        <w:rPr>
          <w:rFonts w:ascii="Georgia" w:hAnsi="Georgia" w:cs="Arial"/>
          <w:color w:val="002060"/>
          <w:szCs w:val="22"/>
          <w:lang w:val="en-GB"/>
        </w:rPr>
        <w:t xml:space="preserve"> We4                                      </w:t>
      </w:r>
    </w:p>
    <w:p w:rsidR="00A61492" w:rsidRDefault="00A61492" w:rsidP="00A61492">
      <w:pPr>
        <w:spacing w:after="208"/>
        <w:ind w:left="0" w:right="13" w:firstLine="0"/>
      </w:pPr>
    </w:p>
    <w:p w:rsidR="00C25714" w:rsidRDefault="00107D8E">
      <w:pPr>
        <w:spacing w:after="188" w:line="251" w:lineRule="auto"/>
        <w:ind w:left="293" w:right="284" w:hanging="10"/>
        <w:jc w:val="center"/>
      </w:pPr>
      <w:r>
        <w:rPr>
          <w:b/>
          <w:sz w:val="24"/>
        </w:rPr>
        <w:t>Učestvovanje u tuči</w:t>
      </w:r>
    </w:p>
    <w:p w:rsidR="00C25714" w:rsidRDefault="00107D8E">
      <w:pPr>
        <w:spacing w:after="31" w:line="251" w:lineRule="auto"/>
        <w:ind w:left="293" w:right="283" w:hanging="10"/>
        <w:jc w:val="center"/>
      </w:pPr>
      <w:r>
        <w:rPr>
          <w:b/>
          <w:sz w:val="24"/>
        </w:rPr>
        <w:t>Član 153</w:t>
      </w:r>
    </w:p>
    <w:p w:rsidR="00C25714" w:rsidRDefault="00107D8E">
      <w:pPr>
        <w:spacing w:after="202"/>
        <w:ind w:left="283" w:right="1009" w:firstLine="0"/>
      </w:pPr>
      <w:r>
        <w:t>Ko učestvuje u tuči u kojoj je neko lišen života ili je drugom nanesena teška tjelesna povreda, kazniće se za samo učestvovanje zatvorom od tri mjeseca do tri godine.</w:t>
      </w:r>
    </w:p>
    <w:p w:rsidR="00BE4477" w:rsidRPr="00BE4477" w:rsidRDefault="00BE4477" w:rsidP="00BE4477">
      <w:pPr>
        <w:spacing w:after="0" w:line="240" w:lineRule="auto"/>
        <w:ind w:left="0" w:firstLine="0"/>
        <w:jc w:val="left"/>
        <w:rPr>
          <w:rFonts w:ascii="Georgia" w:eastAsia="ヒラギノ角ゴ Pro W3" w:hAnsi="Georgia" w:cs="Arial"/>
          <w:color w:val="002060"/>
        </w:rPr>
      </w:pPr>
      <w:r w:rsidRPr="00BE4477">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E4477" w:rsidRPr="00BE4477" w:rsidRDefault="00BE4477" w:rsidP="003E2EBB">
      <w:pPr>
        <w:numPr>
          <w:ilvl w:val="0"/>
          <w:numId w:val="288"/>
        </w:numPr>
        <w:spacing w:after="0" w:line="240" w:lineRule="auto"/>
        <w:contextualSpacing/>
        <w:jc w:val="left"/>
        <w:rPr>
          <w:rFonts w:ascii="Georgia" w:eastAsia="ヒラギノ角ゴ Pro W3" w:hAnsi="Georgia" w:cs="Arial"/>
          <w:color w:val="002060"/>
        </w:rPr>
      </w:pPr>
      <w:r w:rsidRPr="00BE4477">
        <w:rPr>
          <w:rFonts w:ascii="Georgia" w:eastAsia="ヒラギノ角ゴ Pro W3" w:hAnsi="Georgia" w:cs="Arial"/>
          <w:color w:val="002060"/>
        </w:rPr>
        <w:t>08011</w:t>
      </w:r>
    </w:p>
    <w:p w:rsidR="00BE4477" w:rsidRDefault="00BE4477">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Ugrožavanje opasnim oruđem pri tuči i svađi</w:t>
      </w:r>
    </w:p>
    <w:p w:rsidR="00C25714" w:rsidRDefault="00107D8E">
      <w:pPr>
        <w:spacing w:after="31" w:line="251" w:lineRule="auto"/>
        <w:ind w:left="293" w:right="283" w:hanging="10"/>
        <w:jc w:val="center"/>
      </w:pPr>
      <w:r>
        <w:rPr>
          <w:b/>
          <w:sz w:val="24"/>
        </w:rPr>
        <w:t>Član 154</w:t>
      </w:r>
    </w:p>
    <w:p w:rsidR="00BE4477" w:rsidRDefault="00107D8E" w:rsidP="00BE4477">
      <w:pPr>
        <w:spacing w:after="206"/>
        <w:ind w:left="-15" w:right="13" w:firstLine="283"/>
      </w:pPr>
      <w:r>
        <w:t>Ko se pri tuči ili svađi maši oružja, opasnog oruđa ili drugog sredstva podobnog da tijelo teško povrijedi ili zdravlje teško naruši, kazniće se novčanom kaznom ili zatvorom do šest mjeseci.</w:t>
      </w:r>
    </w:p>
    <w:p w:rsidR="00BE4477" w:rsidRPr="00BE4477" w:rsidRDefault="00BE4477" w:rsidP="00BE4477">
      <w:pPr>
        <w:spacing w:after="0" w:line="240" w:lineRule="auto"/>
        <w:ind w:left="0" w:firstLine="0"/>
        <w:jc w:val="left"/>
        <w:rPr>
          <w:rFonts w:ascii="Georgia" w:eastAsia="ヒラギノ角ゴ Pro W3" w:hAnsi="Georgia" w:cs="Arial"/>
          <w:color w:val="002060"/>
        </w:rPr>
      </w:pPr>
      <w:r w:rsidRPr="00BE4477">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E4477" w:rsidRPr="00BE4477" w:rsidRDefault="00BE4477" w:rsidP="003E2EBB">
      <w:pPr>
        <w:numPr>
          <w:ilvl w:val="0"/>
          <w:numId w:val="288"/>
        </w:numPr>
        <w:spacing w:after="0" w:line="240" w:lineRule="auto"/>
        <w:contextualSpacing/>
        <w:jc w:val="left"/>
        <w:rPr>
          <w:rFonts w:ascii="Georgia" w:eastAsia="ヒラギノ角ゴ Pro W3" w:hAnsi="Georgia" w:cs="Arial"/>
          <w:color w:val="002060"/>
        </w:rPr>
      </w:pPr>
      <w:r w:rsidRPr="00BE4477">
        <w:rPr>
          <w:rFonts w:ascii="Georgia" w:eastAsia="ヒラギノ角ゴ Pro W3" w:hAnsi="Georgia" w:cs="Arial"/>
          <w:color w:val="002060"/>
        </w:rPr>
        <w:t>08011</w:t>
      </w:r>
    </w:p>
    <w:p w:rsidR="00BE4477" w:rsidRPr="00BE4477" w:rsidRDefault="00BE4477" w:rsidP="003E2EBB">
      <w:pPr>
        <w:numPr>
          <w:ilvl w:val="1"/>
          <w:numId w:val="288"/>
        </w:numPr>
        <w:spacing w:after="0" w:line="240" w:lineRule="auto"/>
        <w:contextualSpacing/>
        <w:jc w:val="left"/>
        <w:rPr>
          <w:rFonts w:ascii="Georgia" w:eastAsia="ヒラギノ角ゴ Pro W3" w:hAnsi="Georgia" w:cs="Arial"/>
          <w:color w:val="002060"/>
          <w:lang w:val="en-GB"/>
        </w:rPr>
      </w:pPr>
      <w:r w:rsidRPr="00BE4477">
        <w:rPr>
          <w:rFonts w:ascii="Georgia" w:hAnsi="Georgia" w:cs="Arial"/>
          <w:color w:val="002060"/>
          <w:lang w:val="en-GB"/>
        </w:rPr>
        <w:t xml:space="preserve">Varijabla za razvrstavanje događaja </w:t>
      </w:r>
      <w:r w:rsidRPr="00BE6644">
        <w:rPr>
          <w:rFonts w:ascii="Georgia" w:hAnsi="Georgia" w:cs="Arial"/>
          <w:color w:val="002060"/>
          <w:lang w:val="en-GB"/>
        </w:rPr>
        <w:t xml:space="preserve">We1 </w:t>
      </w:r>
      <w:r>
        <w:rPr>
          <w:rFonts w:ascii="Georgia" w:hAnsi="Georgia" w:cs="Arial"/>
          <w:color w:val="002060"/>
          <w:lang w:val="en-GB"/>
        </w:rPr>
        <w:t>do</w:t>
      </w:r>
      <w:r w:rsidRPr="00BE6644">
        <w:rPr>
          <w:rFonts w:ascii="Georgia" w:hAnsi="Georgia" w:cs="Arial"/>
          <w:color w:val="002060"/>
          <w:lang w:val="en-GB"/>
        </w:rPr>
        <w:t xml:space="preserve"> We4                                      </w:t>
      </w:r>
    </w:p>
    <w:p w:rsidR="00BE4477" w:rsidRDefault="00BE4477" w:rsidP="00BE4477">
      <w:pPr>
        <w:spacing w:after="206"/>
        <w:ind w:left="0" w:right="13" w:firstLine="0"/>
      </w:pPr>
    </w:p>
    <w:p w:rsidR="00C25714" w:rsidRDefault="00107D8E">
      <w:pPr>
        <w:spacing w:after="188" w:line="251" w:lineRule="auto"/>
        <w:ind w:left="293" w:right="284" w:hanging="10"/>
        <w:jc w:val="center"/>
      </w:pPr>
      <w:r>
        <w:rPr>
          <w:b/>
          <w:sz w:val="24"/>
        </w:rPr>
        <w:t>Izlaganje opasnosti</w:t>
      </w:r>
    </w:p>
    <w:p w:rsidR="00C25714" w:rsidRDefault="00107D8E">
      <w:pPr>
        <w:spacing w:after="31" w:line="251" w:lineRule="auto"/>
        <w:ind w:left="293" w:right="283" w:hanging="10"/>
        <w:jc w:val="center"/>
      </w:pPr>
      <w:r>
        <w:rPr>
          <w:b/>
          <w:sz w:val="24"/>
        </w:rPr>
        <w:t>Član 155</w:t>
      </w:r>
    </w:p>
    <w:p w:rsidR="00C25714" w:rsidRDefault="00107D8E" w:rsidP="00130E9B">
      <w:pPr>
        <w:numPr>
          <w:ilvl w:val="0"/>
          <w:numId w:val="7"/>
        </w:numPr>
        <w:ind w:right="13"/>
      </w:pPr>
      <w:r>
        <w:t>Ko drugo lice ostavi bez pomoći u stanju ili prilikama opasnim za život ili zdravlje koje je sam pouzrokovao, kazniće se zatvorom od tri mjeseca do tri godine.</w:t>
      </w:r>
    </w:p>
    <w:p w:rsidR="00C25714" w:rsidRDefault="00107D8E" w:rsidP="00130E9B">
      <w:pPr>
        <w:numPr>
          <w:ilvl w:val="0"/>
          <w:numId w:val="7"/>
        </w:numPr>
        <w:ind w:right="13"/>
      </w:pPr>
      <w:r>
        <w:t>Ako je usljed djela iz stava 1 ovog člana nastupilo teško narušenje zdravlja ili druga teška tjelesna povreda ostavljenog lica, učinilac će se kazniti zatvorom od jedne do pet godina.</w:t>
      </w:r>
    </w:p>
    <w:p w:rsidR="00C25714" w:rsidRDefault="00107D8E" w:rsidP="00130E9B">
      <w:pPr>
        <w:numPr>
          <w:ilvl w:val="0"/>
          <w:numId w:val="7"/>
        </w:numPr>
        <w:spacing w:after="202"/>
        <w:ind w:right="13"/>
      </w:pPr>
      <w:r>
        <w:t>Ako je usljed djela iz stava 1 ovog člana nastupila smrt ostavljenog lica, učinilac će se kazniti zatvorom od jedne do osam godina.</w:t>
      </w:r>
    </w:p>
    <w:p w:rsidR="00BE4477" w:rsidRPr="00BE6644" w:rsidRDefault="00BE4477" w:rsidP="00BE4477">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1</w:t>
      </w:r>
    </w:p>
    <w:p w:rsidR="00BE4477" w:rsidRPr="00BE6644" w:rsidRDefault="00BE4477"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2</w:t>
      </w:r>
    </w:p>
    <w:p w:rsidR="00BE4477" w:rsidRPr="00BE6644" w:rsidRDefault="00BE4477"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BE4477"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00BE4477" w:rsidRPr="00BE6644">
        <w:rPr>
          <w:rFonts w:ascii="Georgia" w:hAnsi="Georgia" w:cs="Arial"/>
          <w:color w:val="002060"/>
          <w:szCs w:val="22"/>
        </w:rPr>
        <w:t xml:space="preserve"> 3</w:t>
      </w:r>
    </w:p>
    <w:p w:rsidR="00BE4477" w:rsidRPr="00BE6644" w:rsidRDefault="00BE4477" w:rsidP="003E2EBB">
      <w:pPr>
        <w:pStyle w:val="ListParagraph"/>
        <w:numPr>
          <w:ilvl w:val="1"/>
          <w:numId w:val="289"/>
        </w:numPr>
        <w:spacing w:after="0" w:line="240" w:lineRule="auto"/>
        <w:contextualSpacing/>
        <w:rPr>
          <w:rFonts w:ascii="Georgia" w:hAnsi="Georgia"/>
          <w:szCs w:val="22"/>
        </w:rPr>
      </w:pPr>
      <w:r w:rsidRPr="00BE6644">
        <w:rPr>
          <w:rFonts w:ascii="Georgia" w:hAnsi="Georgia" w:cs="Arial"/>
          <w:color w:val="002060"/>
          <w:szCs w:val="22"/>
        </w:rPr>
        <w:t xml:space="preserve">0109 </w:t>
      </w:r>
    </w:p>
    <w:p w:rsidR="00BE4477" w:rsidRDefault="00BE4477" w:rsidP="00BE4477">
      <w:pPr>
        <w:spacing w:after="202"/>
        <w:ind w:left="0" w:right="13" w:firstLine="0"/>
      </w:pPr>
    </w:p>
    <w:p w:rsidR="00C25714" w:rsidRDefault="00107D8E">
      <w:pPr>
        <w:spacing w:after="188" w:line="251" w:lineRule="auto"/>
        <w:ind w:left="293" w:right="284" w:hanging="10"/>
        <w:jc w:val="center"/>
      </w:pPr>
      <w:r>
        <w:rPr>
          <w:b/>
          <w:sz w:val="24"/>
        </w:rPr>
        <w:t>Napuštanje nemoćnog lica</w:t>
      </w:r>
    </w:p>
    <w:p w:rsidR="00C25714" w:rsidRDefault="00107D8E">
      <w:pPr>
        <w:spacing w:after="31" w:line="251" w:lineRule="auto"/>
        <w:ind w:left="293" w:right="283" w:hanging="10"/>
        <w:jc w:val="center"/>
      </w:pPr>
      <w:r>
        <w:rPr>
          <w:b/>
          <w:sz w:val="24"/>
        </w:rPr>
        <w:t>Član 156</w:t>
      </w:r>
    </w:p>
    <w:p w:rsidR="00C25714" w:rsidRDefault="00107D8E" w:rsidP="00130E9B">
      <w:pPr>
        <w:numPr>
          <w:ilvl w:val="0"/>
          <w:numId w:val="8"/>
        </w:numPr>
        <w:ind w:right="13"/>
      </w:pPr>
      <w:r>
        <w:lastRenderedPageBreak/>
        <w:t>Ko nemoćno lice koje mu je povjereno ili o kojem je inače dužan da se stara ostavi bez pomoći u stanju ili prilikama opasnim za život ili zdravlje, kazniće se zatvorom od tri mjeseca do tri godine.</w:t>
      </w:r>
    </w:p>
    <w:p w:rsidR="00C25714" w:rsidRDefault="00107D8E" w:rsidP="00130E9B">
      <w:pPr>
        <w:numPr>
          <w:ilvl w:val="0"/>
          <w:numId w:val="8"/>
        </w:numPr>
        <w:ind w:right="13"/>
      </w:pPr>
      <w:r>
        <w:t>Ako je usljed djela iz stava 1 ovog člana nastupilo teško narušenje zdravlja ili druga teška tjelesna povreda ostavljenog lica, učinilac će se kazniti zatvorom od jedne do pet godina.</w:t>
      </w:r>
    </w:p>
    <w:p w:rsidR="00C25714" w:rsidRDefault="00107D8E" w:rsidP="00130E9B">
      <w:pPr>
        <w:numPr>
          <w:ilvl w:val="0"/>
          <w:numId w:val="8"/>
        </w:numPr>
        <w:spacing w:after="202"/>
        <w:ind w:right="13"/>
      </w:pPr>
      <w:r>
        <w:t>Ako je usljed djela iz stava 1 ovog člana nastupila smrt ostavljenog lica, učinilac će se kazniti zatvorom od jedne do osam godina.</w:t>
      </w:r>
    </w:p>
    <w:p w:rsidR="00E122BF" w:rsidRPr="00BE6644" w:rsidRDefault="00E122BF" w:rsidP="00E122BF">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02061</w:t>
      </w:r>
    </w:p>
    <w:p w:rsidR="00E122BF" w:rsidRPr="00BE6644" w:rsidRDefault="00E122BF" w:rsidP="003E2EBB">
      <w:pPr>
        <w:numPr>
          <w:ilvl w:val="2"/>
          <w:numId w:val="289"/>
        </w:numPr>
        <w:spacing w:after="0" w:line="240" w:lineRule="auto"/>
        <w:rPr>
          <w:rFonts w:ascii="Georgia" w:hAnsi="Georgia"/>
          <w:color w:val="002060"/>
        </w:rPr>
      </w:pPr>
      <w:bookmarkStart w:id="1" w:name="_Hlk95892467"/>
      <w:r w:rsidRPr="00E122BF">
        <w:rPr>
          <w:rStyle w:val="apple-style-span"/>
          <w:rFonts w:ascii="Georgia" w:hAnsi="Georgia"/>
          <w:color w:val="002060"/>
          <w:sz w:val="22"/>
        </w:rPr>
        <w:t>Potrebne su dodatne informacije za dalju razradu</w:t>
      </w:r>
    </w:p>
    <w:bookmarkEnd w:id="1"/>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02061</w:t>
      </w:r>
    </w:p>
    <w:p w:rsidR="00E122BF" w:rsidRPr="00BE6644" w:rsidRDefault="00E122BF"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122BF" w:rsidRPr="00E122BF"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01031 (ako generalno postoji nam</w:t>
      </w:r>
      <w:r>
        <w:rPr>
          <w:rFonts w:ascii="Georgia" w:hAnsi="Georgia" w:cs="Arial"/>
          <w:color w:val="002060"/>
          <w:szCs w:val="22"/>
        </w:rPr>
        <w:t>j</w:t>
      </w:r>
      <w:r w:rsidRPr="00E122BF">
        <w:rPr>
          <w:rFonts w:ascii="Georgia" w:hAnsi="Georgia" w:cs="Arial"/>
          <w:color w:val="002060"/>
          <w:szCs w:val="22"/>
        </w:rPr>
        <w:t>era da se nanese povreda, ali ne i smrt)</w:t>
      </w:r>
    </w:p>
    <w:p w:rsidR="00E122BF" w:rsidRPr="00E122BF"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010322 (</w:t>
      </w:r>
      <w:r>
        <w:rPr>
          <w:rFonts w:ascii="Georgia" w:hAnsi="Georgia" w:cs="Arial"/>
          <w:color w:val="002060"/>
          <w:szCs w:val="22"/>
        </w:rPr>
        <w:t>n</w:t>
      </w:r>
      <w:r w:rsidRPr="00E122BF">
        <w:rPr>
          <w:rFonts w:ascii="Georgia" w:hAnsi="Georgia" w:cs="Arial"/>
          <w:color w:val="002060"/>
          <w:szCs w:val="22"/>
        </w:rPr>
        <w:t>ehotično d</w:t>
      </w:r>
      <w:r>
        <w:rPr>
          <w:rFonts w:ascii="Georgia" w:hAnsi="Georgia" w:cs="Arial"/>
          <w:color w:val="002060"/>
          <w:szCs w:val="22"/>
        </w:rPr>
        <w:t>j</w:t>
      </w:r>
      <w:r w:rsidRPr="00E122BF">
        <w:rPr>
          <w:rFonts w:ascii="Georgia" w:hAnsi="Georgia" w:cs="Arial"/>
          <w:color w:val="002060"/>
          <w:szCs w:val="22"/>
        </w:rPr>
        <w:t>elo nije nam</w:t>
      </w:r>
      <w:r w:rsidR="007D7642">
        <w:rPr>
          <w:rFonts w:ascii="Georgia" w:hAnsi="Georgia" w:cs="Arial"/>
          <w:color w:val="002060"/>
          <w:szCs w:val="22"/>
        </w:rPr>
        <w:t>j</w:t>
      </w:r>
      <w:r w:rsidRPr="00E122BF">
        <w:rPr>
          <w:rFonts w:ascii="Georgia" w:hAnsi="Georgia" w:cs="Arial"/>
          <w:color w:val="002060"/>
          <w:szCs w:val="22"/>
        </w:rPr>
        <w:t>erno usm</w:t>
      </w:r>
      <w:r w:rsidR="007D7642">
        <w:rPr>
          <w:rFonts w:ascii="Georgia" w:hAnsi="Georgia" w:cs="Arial"/>
          <w:color w:val="002060"/>
          <w:szCs w:val="22"/>
        </w:rPr>
        <w:t>j</w:t>
      </w:r>
      <w:r w:rsidRPr="00E122BF">
        <w:rPr>
          <w:rFonts w:ascii="Georgia" w:hAnsi="Georgia" w:cs="Arial"/>
          <w:color w:val="002060"/>
          <w:szCs w:val="22"/>
        </w:rPr>
        <w:t>ereno ni na koji način protiv žrtve)</w:t>
      </w:r>
    </w:p>
    <w:p w:rsidR="00E122BF" w:rsidRPr="00BE6644" w:rsidRDefault="00E122BF" w:rsidP="003E2EBB">
      <w:pPr>
        <w:pStyle w:val="ListParagraph"/>
        <w:numPr>
          <w:ilvl w:val="1"/>
          <w:numId w:val="289"/>
        </w:numPr>
        <w:spacing w:after="0" w:line="240" w:lineRule="auto"/>
        <w:contextualSpacing/>
        <w:rPr>
          <w:rFonts w:ascii="Georgia" w:hAnsi="Georgia" w:cs="Arial"/>
          <w:color w:val="002060"/>
          <w:szCs w:val="22"/>
        </w:rPr>
      </w:pPr>
      <w:r w:rsidRPr="00E122BF">
        <w:rPr>
          <w:rFonts w:ascii="Georgia" w:hAnsi="Georgia" w:cs="Arial"/>
          <w:color w:val="002060"/>
          <w:szCs w:val="22"/>
        </w:rPr>
        <w:t>0101 (u slučaju indirektne nam</w:t>
      </w:r>
      <w:r w:rsidR="007D7642">
        <w:rPr>
          <w:rFonts w:ascii="Georgia" w:hAnsi="Georgia" w:cs="Arial"/>
          <w:color w:val="002060"/>
          <w:szCs w:val="22"/>
        </w:rPr>
        <w:t>j</w:t>
      </w:r>
      <w:r w:rsidRPr="00E122BF">
        <w:rPr>
          <w:rFonts w:ascii="Georgia" w:hAnsi="Georgia" w:cs="Arial"/>
          <w:color w:val="002060"/>
          <w:szCs w:val="22"/>
        </w:rPr>
        <w:t>ere)</w:t>
      </w:r>
      <w:r w:rsidRPr="00BE6644">
        <w:rPr>
          <w:rStyle w:val="FootnoteReference"/>
          <w:rFonts w:ascii="Georgia" w:hAnsi="Georgia" w:cs="Arial"/>
          <w:color w:val="002060"/>
          <w:szCs w:val="22"/>
        </w:rPr>
        <w:t xml:space="preserve"> </w:t>
      </w:r>
    </w:p>
    <w:p w:rsidR="00E122BF" w:rsidRDefault="00E122BF" w:rsidP="00E122BF">
      <w:pPr>
        <w:spacing w:after="202"/>
        <w:ind w:left="0" w:right="13" w:firstLine="0"/>
      </w:pPr>
    </w:p>
    <w:p w:rsidR="00C25714" w:rsidRDefault="00107D8E">
      <w:pPr>
        <w:spacing w:after="188" w:line="251" w:lineRule="auto"/>
        <w:ind w:left="293" w:right="284" w:hanging="10"/>
        <w:jc w:val="center"/>
      </w:pPr>
      <w:r>
        <w:rPr>
          <w:b/>
          <w:sz w:val="24"/>
        </w:rPr>
        <w:t>Nepružanje pomoći</w:t>
      </w:r>
    </w:p>
    <w:p w:rsidR="00C25714" w:rsidRDefault="00107D8E">
      <w:pPr>
        <w:spacing w:after="31" w:line="251" w:lineRule="auto"/>
        <w:ind w:left="293" w:right="283" w:hanging="10"/>
        <w:jc w:val="center"/>
      </w:pPr>
      <w:r>
        <w:rPr>
          <w:b/>
          <w:sz w:val="24"/>
        </w:rPr>
        <w:t>Član 157</w:t>
      </w:r>
    </w:p>
    <w:p w:rsidR="00C25714" w:rsidRDefault="00107D8E" w:rsidP="00130E9B">
      <w:pPr>
        <w:numPr>
          <w:ilvl w:val="0"/>
          <w:numId w:val="9"/>
        </w:numPr>
        <w:ind w:right="13"/>
      </w:pPr>
      <w:r>
        <w:t>Ko ne pruži pomoć licu koje se nalazi u neposrednoj opasnosti za život iako je to mogao učiniti bez opasnosti za sebe ili drugog,</w:t>
      </w:r>
    </w:p>
    <w:p w:rsidR="00C25714" w:rsidRDefault="00107D8E">
      <w:pPr>
        <w:ind w:left="1248" w:right="13" w:firstLine="0"/>
      </w:pPr>
      <w:r>
        <w:t>novčanom kaznom ili zatvorom do jedne godine.</w:t>
      </w:r>
    </w:p>
    <w:p w:rsidR="00C25714" w:rsidRDefault="00107D8E" w:rsidP="00130E9B">
      <w:pPr>
        <w:numPr>
          <w:ilvl w:val="0"/>
          <w:numId w:val="9"/>
        </w:numPr>
        <w:ind w:right="13"/>
      </w:pPr>
      <w:r>
        <w:t>Ako je usljed nepružanja pomoći nastupilo teško narušenje zdravlja ili druga teška tjelesna povreda lica koje se nalazilo u neposrednoj opasnosti za život, učinilac će se kazniti novčanom kaznom ili zatvorom do dvije godine.</w:t>
      </w:r>
    </w:p>
    <w:p w:rsidR="00C25714" w:rsidRDefault="00107D8E" w:rsidP="00130E9B">
      <w:pPr>
        <w:numPr>
          <w:ilvl w:val="0"/>
          <w:numId w:val="9"/>
        </w:numPr>
        <w:spacing w:after="202"/>
        <w:ind w:right="13"/>
      </w:pPr>
      <w:r>
        <w:t>Ako je usljed nepružanja pomoći nastupila smrt lica koje se nalazilo u neposrednoj opasnosti za život, učinilac će se kazniti zatvorom od tri mjeseca do tri godine.</w:t>
      </w:r>
    </w:p>
    <w:p w:rsidR="007D7642" w:rsidRPr="00BE6644" w:rsidRDefault="007D7642" w:rsidP="007D7642">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sidRPr="00BE6644">
        <w:rPr>
          <w:rFonts w:ascii="Georgia" w:hAnsi="Georgia" w:cs="Arial"/>
          <w:color w:val="002060"/>
          <w:szCs w:val="22"/>
        </w:rPr>
        <w:t>02069</w:t>
      </w:r>
    </w:p>
    <w:p w:rsidR="007D7642" w:rsidRPr="00BE6644" w:rsidRDefault="007D7642" w:rsidP="003E2EBB">
      <w:pPr>
        <w:pStyle w:val="ListParagraph"/>
        <w:numPr>
          <w:ilvl w:val="0"/>
          <w:numId w:val="289"/>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7D7642" w:rsidRPr="00BE6644" w:rsidRDefault="007D7642" w:rsidP="003E2EBB">
      <w:pPr>
        <w:pStyle w:val="ListParagraph"/>
        <w:numPr>
          <w:ilvl w:val="1"/>
          <w:numId w:val="289"/>
        </w:numPr>
        <w:spacing w:after="0" w:line="240" w:lineRule="auto"/>
        <w:contextualSpacing/>
        <w:rPr>
          <w:rFonts w:ascii="Georgia" w:hAnsi="Georgia" w:cs="Arial"/>
          <w:color w:val="002060"/>
          <w:szCs w:val="22"/>
        </w:rPr>
      </w:pPr>
      <w:r>
        <w:rPr>
          <w:rFonts w:ascii="Georgia" w:hAnsi="Georgia" w:cs="Arial"/>
          <w:color w:val="002060"/>
          <w:szCs w:val="22"/>
        </w:rPr>
        <w:t>0109</w:t>
      </w:r>
    </w:p>
    <w:p w:rsidR="00387027" w:rsidRDefault="00387027">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GLAVA PETNAESTA</w:t>
      </w:r>
    </w:p>
    <w:p w:rsidR="00C25714" w:rsidRDefault="00107D8E">
      <w:pPr>
        <w:spacing w:after="188" w:line="251" w:lineRule="auto"/>
        <w:ind w:left="293" w:right="284" w:hanging="10"/>
        <w:jc w:val="center"/>
      </w:pPr>
      <w:r>
        <w:rPr>
          <w:b/>
          <w:sz w:val="24"/>
        </w:rPr>
        <w:t>KRIVIČNA DJELA PROTIV SLOBODA I PRAVA ČOVJEKA I GRAĐANINA</w:t>
      </w:r>
    </w:p>
    <w:p w:rsidR="00C25714" w:rsidRDefault="00107D8E">
      <w:pPr>
        <w:spacing w:after="188" w:line="251" w:lineRule="auto"/>
        <w:ind w:left="293" w:right="284" w:hanging="10"/>
        <w:jc w:val="center"/>
      </w:pPr>
      <w:r>
        <w:rPr>
          <w:b/>
          <w:sz w:val="24"/>
        </w:rPr>
        <w:t>Povreda prava upotrebe jezika i pisma</w:t>
      </w:r>
    </w:p>
    <w:p w:rsidR="00C25714" w:rsidRDefault="00107D8E">
      <w:pPr>
        <w:spacing w:after="31" w:line="251" w:lineRule="auto"/>
        <w:ind w:left="293" w:right="283" w:hanging="10"/>
        <w:jc w:val="center"/>
      </w:pPr>
      <w:r>
        <w:rPr>
          <w:b/>
          <w:sz w:val="24"/>
        </w:rPr>
        <w:t>Član 158</w:t>
      </w:r>
    </w:p>
    <w:p w:rsidR="00C25714" w:rsidRDefault="00107D8E">
      <w:pPr>
        <w:spacing w:after="207"/>
        <w:ind w:left="-15" w:right="13" w:firstLine="283"/>
      </w:pPr>
      <w:r>
        <w:t>Ko suprotno propisima o upotrebi jezika i pisma naroda ili pripadnika manjinskih naroda i drugih manjinskih nacionalnih zajednica koji žive u Crnoj Gori uskrati ili organiči građaninu da pri ostvarivanju svojih prava ili pri obraćanju organima ili organizacijama upotrijebi jezik ili pismo kojim se služi, kazniće se novčanom kaznom ili zatvorom do jedne godine.</w:t>
      </w:r>
    </w:p>
    <w:p w:rsidR="00716026" w:rsidRPr="00716026" w:rsidRDefault="00716026" w:rsidP="00716026">
      <w:pPr>
        <w:spacing w:after="0" w:line="240" w:lineRule="auto"/>
        <w:ind w:left="0" w:firstLine="0"/>
        <w:jc w:val="left"/>
        <w:rPr>
          <w:rFonts w:ascii="Georgia" w:eastAsia="ヒラギノ角ゴ Pro W3" w:hAnsi="Georgia" w:cs="Arial"/>
          <w:color w:val="002060"/>
        </w:rPr>
      </w:pPr>
      <w:r w:rsidRPr="00716026">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716026" w:rsidRPr="00716026" w:rsidRDefault="003D1FCE" w:rsidP="003E2EBB">
      <w:pPr>
        <w:numPr>
          <w:ilvl w:val="0"/>
          <w:numId w:val="290"/>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00716026" w:rsidRPr="00716026">
        <w:rPr>
          <w:rFonts w:ascii="Georgia" w:eastAsia="ヒラギノ角ゴ Pro W3" w:hAnsi="Georgia" w:cs="Arial"/>
          <w:color w:val="002060"/>
        </w:rPr>
        <w:t xml:space="preserve"> 1</w:t>
      </w:r>
    </w:p>
    <w:p w:rsidR="00716026" w:rsidRPr="00716026" w:rsidRDefault="00716026" w:rsidP="003E2EBB">
      <w:pPr>
        <w:numPr>
          <w:ilvl w:val="1"/>
          <w:numId w:val="290"/>
        </w:numPr>
        <w:spacing w:after="0" w:line="240" w:lineRule="auto"/>
        <w:contextualSpacing/>
        <w:jc w:val="left"/>
        <w:rPr>
          <w:rFonts w:ascii="Georgia" w:eastAsia="ヒラギノ角ゴ Pro W3" w:hAnsi="Georgia" w:cs="Arial"/>
          <w:color w:val="002060"/>
        </w:rPr>
      </w:pPr>
      <w:r w:rsidRPr="00716026">
        <w:rPr>
          <w:rFonts w:ascii="Georgia" w:eastAsia="ヒラギノ角ゴ Pro W3" w:hAnsi="Georgia" w:cs="Arial"/>
          <w:color w:val="002060"/>
        </w:rPr>
        <w:t>0210</w:t>
      </w:r>
    </w:p>
    <w:p w:rsidR="003D1FCE" w:rsidRPr="00BE6644" w:rsidRDefault="003D1FCE" w:rsidP="003E2EBB">
      <w:pPr>
        <w:numPr>
          <w:ilvl w:val="2"/>
          <w:numId w:val="290"/>
        </w:numPr>
        <w:spacing w:after="0" w:line="240" w:lineRule="auto"/>
        <w:rPr>
          <w:rFonts w:ascii="Georgia" w:hAnsi="Georgia"/>
          <w:color w:val="002060"/>
        </w:rPr>
      </w:pPr>
      <w:r w:rsidRPr="003D1FCE">
        <w:rPr>
          <w:rStyle w:val="apple-style-span"/>
          <w:rFonts w:ascii="Georgia" w:hAnsi="Georgia"/>
          <w:color w:val="002060"/>
          <w:sz w:val="22"/>
        </w:rPr>
        <w:t>Potrebne su dodatne informacije za dalju razradu</w:t>
      </w:r>
    </w:p>
    <w:p w:rsidR="003D1FCE" w:rsidRDefault="003D1FCE">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lastRenderedPageBreak/>
        <w:t>Povreda ravnopravnosti</w:t>
      </w:r>
    </w:p>
    <w:p w:rsidR="00C25714" w:rsidRDefault="00107D8E">
      <w:pPr>
        <w:spacing w:after="31" w:line="251" w:lineRule="auto"/>
        <w:ind w:left="293" w:right="283" w:hanging="10"/>
        <w:jc w:val="center"/>
      </w:pPr>
      <w:r>
        <w:rPr>
          <w:b/>
          <w:sz w:val="24"/>
        </w:rPr>
        <w:t>Član 159</w:t>
      </w:r>
    </w:p>
    <w:p w:rsidR="00C25714" w:rsidRDefault="00107D8E" w:rsidP="00130E9B">
      <w:pPr>
        <w:numPr>
          <w:ilvl w:val="0"/>
          <w:numId w:val="10"/>
        </w:numPr>
        <w:ind w:right="13"/>
      </w:pPr>
      <w:r>
        <w:t>Ko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drugome uskrati ili ograniči ljudska prava i slobode utvrđena Ustavom, zakonima ili drugim propisima ili opštim aktima ili potvrđenim međunarodnim ugovorima ili mu na osnovu ove razlike daje povlastice ili pogodnosti, kazniće se zatvorom do tri godina.</w:t>
      </w:r>
    </w:p>
    <w:p w:rsidR="00C25714" w:rsidRDefault="00107D8E" w:rsidP="00130E9B">
      <w:pPr>
        <w:numPr>
          <w:ilvl w:val="0"/>
          <w:numId w:val="10"/>
        </w:numPr>
        <w:ind w:right="13"/>
      </w:pPr>
      <w:r>
        <w:t>Ako je djelo iz stava 1 ovog člana učinjeno zbog mržnje prema pripadniku grupe određene na osnovu rase, boje kože, religije, porijekla, državne ili nacionalne pripadnosti, kazniće se zatvorom od tri mjeseca do pet godina.</w:t>
      </w:r>
    </w:p>
    <w:p w:rsidR="00C25714" w:rsidRDefault="00107D8E" w:rsidP="00130E9B">
      <w:pPr>
        <w:numPr>
          <w:ilvl w:val="0"/>
          <w:numId w:val="10"/>
        </w:numPr>
        <w:spacing w:after="202"/>
        <w:ind w:right="13"/>
      </w:pPr>
      <w:r>
        <w:t>Ako djelo iz stava 2 ovog člana učini službeno lice u vršenju službe, kazniće se zatvorom od jedne do osam godina.</w:t>
      </w:r>
    </w:p>
    <w:p w:rsidR="003D1FCE" w:rsidRPr="00BE6644" w:rsidRDefault="003D1FCE" w:rsidP="003D1FCE">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numPr>
          <w:ilvl w:val="2"/>
          <w:numId w:val="291"/>
        </w:numPr>
        <w:spacing w:after="0" w:line="240" w:lineRule="auto"/>
        <w:rPr>
          <w:rFonts w:ascii="Georgia" w:hAnsi="Georgia"/>
          <w:color w:val="002060"/>
        </w:rPr>
      </w:pPr>
      <w:r>
        <w:rPr>
          <w:rStyle w:val="apple-style-span"/>
          <w:rFonts w:ascii="Georgia" w:hAnsi="Georgia"/>
          <w:color w:val="002060"/>
          <w:sz w:val="22"/>
        </w:rPr>
        <w:t>P</w:t>
      </w:r>
      <w:r w:rsidRPr="003D1FCE">
        <w:rPr>
          <w:rStyle w:val="apple-style-span"/>
          <w:rFonts w:ascii="Georgia" w:hAnsi="Georgia"/>
          <w:color w:val="002060"/>
          <w:sz w:val="22"/>
        </w:rPr>
        <w:t>otrebne su dodatne informacije za dalju razradu</w:t>
      </w: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r w:rsidRPr="003D1FCE">
        <w:rPr>
          <w:rFonts w:ascii="Georgia" w:hAnsi="Georgia" w:cs="Arial"/>
          <w:color w:val="002060"/>
          <w:szCs w:val="22"/>
          <w:lang w:val="en-GB"/>
        </w:rPr>
        <w:t>Varijabla razvrstavanja događaja Mot2 (zločin iz mržnje)</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p>
    <w:p w:rsidR="003D1FCE" w:rsidRPr="00BE6644" w:rsidRDefault="003D1FC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3D1FCE" w:rsidRPr="00BE6644" w:rsidRDefault="003D1FC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0210</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r>
        <w:rPr>
          <w:rFonts w:ascii="Georgia" w:hAnsi="Georgia" w:cs="Arial"/>
          <w:color w:val="002060"/>
          <w:szCs w:val="22"/>
          <w:lang w:val="en-GB"/>
        </w:rPr>
        <w:t>V</w:t>
      </w:r>
      <w:r w:rsidRPr="003D1FCE">
        <w:rPr>
          <w:rFonts w:ascii="Georgia" w:hAnsi="Georgia" w:cs="Arial"/>
          <w:color w:val="002060"/>
          <w:szCs w:val="22"/>
          <w:lang w:val="en-GB"/>
        </w:rPr>
        <w:t>arijabla razvrstavanja događaja Mot2 (zločin iz mržnje)</w:t>
      </w:r>
    </w:p>
    <w:p w:rsidR="003D1FCE" w:rsidRPr="00BE6644" w:rsidRDefault="003D1FCE" w:rsidP="003E2EBB">
      <w:pPr>
        <w:pStyle w:val="ListParagraph"/>
        <w:numPr>
          <w:ilvl w:val="2"/>
          <w:numId w:val="291"/>
        </w:numPr>
        <w:spacing w:after="0" w:line="240" w:lineRule="auto"/>
        <w:contextualSpacing/>
        <w:rPr>
          <w:rFonts w:ascii="Georgia" w:hAnsi="Georgia" w:cs="Arial"/>
          <w:color w:val="002060"/>
          <w:szCs w:val="22"/>
        </w:rPr>
      </w:pPr>
      <w:bookmarkStart w:id="2" w:name="_Hlk94004843"/>
      <w:r>
        <w:rPr>
          <w:rFonts w:ascii="Georgia" w:hAnsi="Georgia" w:cs="Arial"/>
          <w:color w:val="002060"/>
          <w:szCs w:val="22"/>
        </w:rPr>
        <w:t>Varijabla razvrstavanja u</w:t>
      </w:r>
      <w:r>
        <w:rPr>
          <w:rFonts w:ascii="Georgia" w:hAnsi="Georgia" w:cs="Arial"/>
          <w:color w:val="002060"/>
          <w:szCs w:val="22"/>
          <w:lang w:val="sr-Latn-ME"/>
        </w:rPr>
        <w:t xml:space="preserve">činioca </w:t>
      </w:r>
      <w:r w:rsidRPr="00BE6644">
        <w:rPr>
          <w:rFonts w:ascii="Georgia" w:hAnsi="Georgia" w:cs="Arial"/>
          <w:color w:val="002060"/>
          <w:szCs w:val="22"/>
        </w:rPr>
        <w:t>LS1.2 (</w:t>
      </w:r>
      <w:r>
        <w:rPr>
          <w:rFonts w:ascii="Georgia" w:hAnsi="Georgia" w:cs="Arial"/>
          <w:color w:val="002060"/>
          <w:szCs w:val="22"/>
        </w:rPr>
        <w:t>službeno lice</w:t>
      </w:r>
      <w:r w:rsidRPr="00BE6644">
        <w:rPr>
          <w:rFonts w:ascii="Georgia" w:hAnsi="Georgia" w:cs="Arial"/>
          <w:color w:val="002060"/>
          <w:szCs w:val="22"/>
        </w:rPr>
        <w:t>)</w:t>
      </w:r>
    </w:p>
    <w:bookmarkEnd w:id="2"/>
    <w:p w:rsidR="003D1FCE" w:rsidRDefault="003D1FCE" w:rsidP="003D1FCE">
      <w:pPr>
        <w:spacing w:after="202"/>
        <w:ind w:left="0" w:right="13" w:firstLine="0"/>
      </w:pPr>
    </w:p>
    <w:p w:rsidR="003D1FCE" w:rsidRDefault="003D1FCE" w:rsidP="003D1FCE">
      <w:pPr>
        <w:spacing w:after="202"/>
        <w:ind w:left="0" w:right="13" w:firstLine="0"/>
      </w:pPr>
    </w:p>
    <w:p w:rsidR="00C25714" w:rsidRDefault="00107D8E">
      <w:pPr>
        <w:spacing w:after="188" w:line="251" w:lineRule="auto"/>
        <w:ind w:left="293" w:right="284" w:hanging="10"/>
        <w:jc w:val="center"/>
      </w:pPr>
      <w:r>
        <w:rPr>
          <w:b/>
          <w:sz w:val="24"/>
        </w:rPr>
        <w:t>Povreda slobode izražavanja nacionalne ili etničke pripadnosti</w:t>
      </w:r>
    </w:p>
    <w:p w:rsidR="00C25714" w:rsidRDefault="00107D8E">
      <w:pPr>
        <w:spacing w:after="31" w:line="251" w:lineRule="auto"/>
        <w:ind w:left="293" w:right="283" w:hanging="10"/>
        <w:jc w:val="center"/>
      </w:pPr>
      <w:r>
        <w:rPr>
          <w:b/>
          <w:sz w:val="24"/>
        </w:rPr>
        <w:t>Član 160</w:t>
      </w:r>
    </w:p>
    <w:p w:rsidR="00C25714" w:rsidRDefault="00C51812" w:rsidP="00C51812">
      <w:pPr>
        <w:ind w:left="283" w:right="36" w:firstLine="0"/>
      </w:pPr>
      <w:r>
        <w:t xml:space="preserve">(1) </w:t>
      </w:r>
      <w:r w:rsidR="00107D8E">
        <w:t>Ko sprječava drugog da izražava svoju nacionalnu ili etničku pripadnost ili kulturu, kazniće se novčanom kaznom ili zatvorom do jedne godine.</w:t>
      </w:r>
    </w:p>
    <w:p w:rsidR="00C25714" w:rsidRDefault="00107D8E" w:rsidP="00130E9B">
      <w:pPr>
        <w:numPr>
          <w:ilvl w:val="0"/>
          <w:numId w:val="11"/>
        </w:numPr>
        <w:ind w:right="36"/>
      </w:pPr>
      <w:r>
        <w:t>Kaznom iz stava 1 ovog člana kazniće se i ko prinuđava drugog da se izjašnjava o svojoj nacionalnoj ili etničkoj pripadnosti.</w:t>
      </w:r>
    </w:p>
    <w:p w:rsidR="00C25714" w:rsidRDefault="00107D8E" w:rsidP="00130E9B">
      <w:pPr>
        <w:numPr>
          <w:ilvl w:val="0"/>
          <w:numId w:val="11"/>
        </w:numPr>
        <w:spacing w:after="202"/>
        <w:ind w:right="-54"/>
      </w:pPr>
      <w:r>
        <w:t>Ako djelo iz st. 1 i 2 ovog člana učini službeno lice u vršenju službe, kazniće se zatvorom do tri godine.</w:t>
      </w:r>
    </w:p>
    <w:p w:rsidR="00C51812" w:rsidRPr="00BE6644" w:rsidRDefault="00C51812" w:rsidP="00C518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51812" w:rsidRPr="00BE6644" w:rsidRDefault="00C51812" w:rsidP="003E2EBB">
      <w:pPr>
        <w:numPr>
          <w:ilvl w:val="1"/>
          <w:numId w:val="290"/>
        </w:numPr>
        <w:spacing w:after="0" w:line="240" w:lineRule="auto"/>
        <w:rPr>
          <w:rFonts w:ascii="Georgia" w:hAnsi="Georgia"/>
          <w:color w:val="002060"/>
        </w:rPr>
      </w:pPr>
      <w:r w:rsidRPr="00BE6644">
        <w:rPr>
          <w:rFonts w:ascii="Georgia" w:hAnsi="Georgia"/>
          <w:color w:val="002060"/>
        </w:rPr>
        <w:t>08031</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51812" w:rsidRPr="00BE6644" w:rsidRDefault="00C51812" w:rsidP="003E2EBB">
      <w:pPr>
        <w:numPr>
          <w:ilvl w:val="1"/>
          <w:numId w:val="290"/>
        </w:numPr>
        <w:spacing w:after="0" w:line="240" w:lineRule="auto"/>
        <w:rPr>
          <w:rFonts w:ascii="Georgia" w:hAnsi="Georgia"/>
          <w:color w:val="002060"/>
        </w:rPr>
      </w:pPr>
      <w:r w:rsidRPr="00BE6644">
        <w:rPr>
          <w:rFonts w:ascii="Georgia" w:hAnsi="Georgia"/>
          <w:color w:val="002060"/>
        </w:rPr>
        <w:t>02059</w:t>
      </w:r>
    </w:p>
    <w:p w:rsidR="00C51812" w:rsidRPr="00BE6644" w:rsidRDefault="00C51812" w:rsidP="003E2EBB">
      <w:pPr>
        <w:numPr>
          <w:ilvl w:val="0"/>
          <w:numId w:val="290"/>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51812" w:rsidRPr="00BE6644" w:rsidRDefault="00C51812" w:rsidP="003E2EBB">
      <w:pPr>
        <w:numPr>
          <w:ilvl w:val="1"/>
          <w:numId w:val="290"/>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1</w:t>
      </w:r>
    </w:p>
    <w:p w:rsidR="00C51812" w:rsidRPr="00BE6644" w:rsidRDefault="00C51812" w:rsidP="003E2EBB">
      <w:pPr>
        <w:numPr>
          <w:ilvl w:val="2"/>
          <w:numId w:val="290"/>
        </w:numPr>
        <w:spacing w:after="0" w:line="240" w:lineRule="auto"/>
        <w:rPr>
          <w:rFonts w:ascii="Georgia" w:hAnsi="Georgia"/>
          <w:color w:val="002060"/>
        </w:rPr>
      </w:pPr>
      <w:r w:rsidRPr="00BE6644">
        <w:rPr>
          <w:rFonts w:ascii="Georgia" w:hAnsi="Georgia"/>
          <w:color w:val="002060"/>
        </w:rPr>
        <w:t>08031</w:t>
      </w:r>
    </w:p>
    <w:p w:rsidR="00C51812" w:rsidRPr="00C51812" w:rsidRDefault="00C51812"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C51812" w:rsidRPr="00BE6644" w:rsidRDefault="00C51812" w:rsidP="003E2EBB">
      <w:pPr>
        <w:numPr>
          <w:ilvl w:val="1"/>
          <w:numId w:val="290"/>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2</w:t>
      </w:r>
    </w:p>
    <w:p w:rsidR="00C51812" w:rsidRPr="00BE6644" w:rsidRDefault="00C51812" w:rsidP="003E2EBB">
      <w:pPr>
        <w:numPr>
          <w:ilvl w:val="2"/>
          <w:numId w:val="290"/>
        </w:numPr>
        <w:spacing w:after="0" w:line="240" w:lineRule="auto"/>
        <w:rPr>
          <w:rFonts w:ascii="Georgia" w:hAnsi="Georgia"/>
          <w:color w:val="002060"/>
        </w:rPr>
      </w:pPr>
      <w:r w:rsidRPr="00BE6644">
        <w:rPr>
          <w:rFonts w:ascii="Georgia" w:hAnsi="Georgia"/>
          <w:color w:val="002060"/>
        </w:rPr>
        <w:t>02059</w:t>
      </w:r>
    </w:p>
    <w:p w:rsidR="00C51812" w:rsidRDefault="00C51812" w:rsidP="003E2EBB">
      <w:pPr>
        <w:pStyle w:val="ListParagraph"/>
        <w:numPr>
          <w:ilvl w:val="2"/>
          <w:numId w:val="290"/>
        </w:numPr>
        <w:rPr>
          <w:rFonts w:ascii="Georgia" w:hAnsi="Georgia" w:cs="Arial"/>
          <w:color w:val="002060"/>
          <w:szCs w:val="22"/>
        </w:rPr>
      </w:pPr>
      <w:bookmarkStart w:id="3" w:name="_Hlk94005090"/>
      <w:r w:rsidRPr="00C51812">
        <w:rPr>
          <w:rFonts w:ascii="Georgia" w:hAnsi="Georgia" w:cs="Arial"/>
          <w:color w:val="002060"/>
          <w:szCs w:val="22"/>
        </w:rPr>
        <w:t>Varijabla razvrstavanja učinioca LS1.2 (službeno lice)</w:t>
      </w:r>
    </w:p>
    <w:bookmarkEnd w:id="3"/>
    <w:p w:rsidR="00C51812" w:rsidRPr="00C51812" w:rsidRDefault="00C51812" w:rsidP="00C51812">
      <w:pPr>
        <w:pStyle w:val="ListParagraph"/>
        <w:ind w:left="2160"/>
        <w:rPr>
          <w:rFonts w:ascii="Georgia" w:hAnsi="Georgia" w:cs="Arial"/>
          <w:color w:val="002060"/>
          <w:szCs w:val="22"/>
        </w:rPr>
      </w:pPr>
    </w:p>
    <w:p w:rsidR="00C25714" w:rsidRDefault="00107D8E">
      <w:pPr>
        <w:spacing w:after="188" w:line="251" w:lineRule="auto"/>
        <w:ind w:left="293" w:right="284" w:hanging="10"/>
        <w:jc w:val="center"/>
      </w:pPr>
      <w:r>
        <w:rPr>
          <w:b/>
          <w:sz w:val="24"/>
        </w:rPr>
        <w:t>Povreda slobode ispovijedanja vjere i vršenja vjerskih obreda</w:t>
      </w:r>
    </w:p>
    <w:p w:rsidR="00C25714" w:rsidRDefault="00107D8E">
      <w:pPr>
        <w:spacing w:after="31" w:line="251" w:lineRule="auto"/>
        <w:ind w:left="293" w:right="283" w:hanging="10"/>
        <w:jc w:val="center"/>
      </w:pPr>
      <w:r>
        <w:rPr>
          <w:b/>
          <w:sz w:val="24"/>
        </w:rPr>
        <w:t>Član 161</w:t>
      </w:r>
    </w:p>
    <w:p w:rsidR="00C25714" w:rsidRDefault="00107D8E" w:rsidP="00130E9B">
      <w:pPr>
        <w:numPr>
          <w:ilvl w:val="0"/>
          <w:numId w:val="12"/>
        </w:numPr>
        <w:ind w:right="36" w:hanging="312"/>
      </w:pPr>
      <w:r>
        <w:lastRenderedPageBreak/>
        <w:t>Ko sprječava ili ograničava slobodu vjerovanja ili ispovijedanja vjere, kazniće se novčanom kaznom ili zatvorom do dvije godine.</w:t>
      </w:r>
    </w:p>
    <w:p w:rsidR="00C25714" w:rsidRDefault="00107D8E" w:rsidP="00130E9B">
      <w:pPr>
        <w:numPr>
          <w:ilvl w:val="0"/>
          <w:numId w:val="12"/>
        </w:numPr>
        <w:ind w:right="36" w:hanging="312"/>
      </w:pPr>
      <w:r>
        <w:t>Kaznom iz stava 1 ovog člana kazniće se i ko sprječava ili ometa vršenje vjerskih obreda.</w:t>
      </w:r>
    </w:p>
    <w:p w:rsidR="00C25714" w:rsidRDefault="00107D8E" w:rsidP="00130E9B">
      <w:pPr>
        <w:numPr>
          <w:ilvl w:val="0"/>
          <w:numId w:val="12"/>
        </w:numPr>
        <w:ind w:right="36" w:hanging="312"/>
      </w:pPr>
      <w:r>
        <w:t>Ko prinuđava drugog da se izjašnjava o svom vjerskom uvjerenju, kazniće se novčanom kaznom ili zatvorom do jedne godine.</w:t>
      </w:r>
    </w:p>
    <w:p w:rsidR="00C25714" w:rsidRDefault="00107D8E" w:rsidP="00130E9B">
      <w:pPr>
        <w:numPr>
          <w:ilvl w:val="0"/>
          <w:numId w:val="12"/>
        </w:numPr>
        <w:ind w:right="846" w:hanging="312"/>
      </w:pPr>
      <w:r>
        <w:t>Službeno lice koje učini djelo iz st. 1 do 3 ovog člana, kazniće se zatvorom do tri godine.</w:t>
      </w:r>
    </w:p>
    <w:p w:rsidR="00C51812" w:rsidRDefault="00C51812" w:rsidP="00C51812">
      <w:pPr>
        <w:ind w:left="0" w:firstLine="0"/>
      </w:pPr>
    </w:p>
    <w:p w:rsidR="00C51812" w:rsidRPr="00C51812" w:rsidRDefault="00C51812" w:rsidP="00C51812">
      <w:pPr>
        <w:spacing w:after="0" w:line="240" w:lineRule="auto"/>
        <w:ind w:left="0" w:firstLine="0"/>
        <w:rPr>
          <w:rFonts w:ascii="Georgia" w:eastAsia="ヒラギノ角ゴ Pro W3" w:hAnsi="Georgia"/>
          <w:color w:val="002060"/>
        </w:rPr>
      </w:pPr>
      <w:r w:rsidRPr="00C51812">
        <w:rPr>
          <w:rFonts w:ascii="Georgia" w:eastAsia="ヒラギノ角ゴ Pro W3" w:hAnsi="Georgia"/>
          <w:color w:val="002060"/>
        </w:rPr>
        <w:t xml:space="preserve">ICCS </w:t>
      </w:r>
      <w:r w:rsidR="00E6787A">
        <w:rPr>
          <w:rFonts w:ascii="Georgia" w:eastAsia="ヒラギノ角ゴ Pro W3" w:hAnsi="Georgia"/>
          <w:color w:val="002060"/>
        </w:rPr>
        <w:t>kod</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1</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08031</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2</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08012</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3</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02059</w:t>
      </w:r>
    </w:p>
    <w:p w:rsidR="00C51812" w:rsidRPr="00C51812" w:rsidRDefault="00C51812" w:rsidP="003E2EBB">
      <w:pPr>
        <w:numPr>
          <w:ilvl w:val="0"/>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51812">
        <w:rPr>
          <w:rFonts w:ascii="Georgia" w:eastAsia="ヒラギノ角ゴ Pro W3" w:hAnsi="Georgia"/>
          <w:color w:val="002060"/>
        </w:rPr>
        <w:t xml:space="preserve"> 4</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U vezi sa stavom</w:t>
      </w:r>
      <w:r w:rsidRPr="00C51812">
        <w:rPr>
          <w:rFonts w:ascii="Georgia" w:eastAsia="ヒラギノ角ゴ Pro W3" w:hAnsi="Georgia"/>
          <w:color w:val="002060"/>
        </w:rPr>
        <w:t xml:space="preserve"> 1 </w:t>
      </w:r>
      <w:r>
        <w:rPr>
          <w:rFonts w:ascii="Georgia" w:eastAsia="ヒラギノ角ゴ Pro W3" w:hAnsi="Georgia"/>
          <w:color w:val="002060"/>
        </w:rPr>
        <w:t>i</w:t>
      </w:r>
      <w:r w:rsidRPr="00C51812">
        <w:rPr>
          <w:rFonts w:ascii="Georgia" w:eastAsia="ヒラギノ角ゴ Pro W3" w:hAnsi="Georgia"/>
          <w:color w:val="002060"/>
        </w:rPr>
        <w:t xml:space="preserve"> 2</w:t>
      </w:r>
    </w:p>
    <w:p w:rsidR="00C51812" w:rsidRPr="00C51812" w:rsidRDefault="00C51812" w:rsidP="003E2EBB">
      <w:pPr>
        <w:numPr>
          <w:ilvl w:val="2"/>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08031</w:t>
      </w:r>
    </w:p>
    <w:p w:rsidR="00C51812" w:rsidRDefault="00C51812"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C51812" w:rsidRPr="00C51812" w:rsidRDefault="00C51812" w:rsidP="003E2EBB">
      <w:pPr>
        <w:numPr>
          <w:ilvl w:val="1"/>
          <w:numId w:val="290"/>
        </w:numPr>
        <w:spacing w:after="0" w:line="240" w:lineRule="auto"/>
        <w:jc w:val="left"/>
        <w:rPr>
          <w:rFonts w:ascii="Georgia" w:eastAsia="ヒラギノ角ゴ Pro W3" w:hAnsi="Georgia"/>
          <w:color w:val="002060"/>
        </w:rPr>
      </w:pPr>
      <w:r>
        <w:rPr>
          <w:rFonts w:ascii="Georgia" w:eastAsia="ヒラギノ角ゴ Pro W3" w:hAnsi="Georgia"/>
          <w:color w:val="002060"/>
        </w:rPr>
        <w:t>U vezi sa stavom</w:t>
      </w:r>
      <w:r w:rsidRPr="00C51812">
        <w:rPr>
          <w:rFonts w:ascii="Georgia" w:eastAsia="ヒラギノ角ゴ Pro W3" w:hAnsi="Georgia"/>
          <w:color w:val="002060"/>
        </w:rPr>
        <w:t xml:space="preserve"> 3</w:t>
      </w:r>
    </w:p>
    <w:p w:rsidR="00C51812" w:rsidRPr="00C51812" w:rsidRDefault="00C51812" w:rsidP="003E2EBB">
      <w:pPr>
        <w:numPr>
          <w:ilvl w:val="2"/>
          <w:numId w:val="290"/>
        </w:numPr>
        <w:spacing w:after="0" w:line="240" w:lineRule="auto"/>
        <w:jc w:val="left"/>
        <w:rPr>
          <w:rFonts w:ascii="Georgia" w:eastAsia="ヒラギノ角ゴ Pro W3" w:hAnsi="Georgia"/>
          <w:color w:val="002060"/>
        </w:rPr>
      </w:pPr>
      <w:r w:rsidRPr="00C51812">
        <w:rPr>
          <w:rFonts w:ascii="Georgia" w:eastAsia="ヒラギノ角ゴ Pro W3" w:hAnsi="Georgia"/>
          <w:color w:val="002060"/>
        </w:rPr>
        <w:t>02059</w:t>
      </w:r>
    </w:p>
    <w:p w:rsidR="00C51812" w:rsidRDefault="00C51812" w:rsidP="003E2EBB">
      <w:pPr>
        <w:pStyle w:val="ListParagraph"/>
        <w:numPr>
          <w:ilvl w:val="2"/>
          <w:numId w:val="290"/>
        </w:numPr>
        <w:spacing w:after="0"/>
        <w:rPr>
          <w:rFonts w:ascii="Georgia" w:hAnsi="Georgia" w:cs="Arial"/>
          <w:color w:val="002060"/>
          <w:szCs w:val="22"/>
        </w:rPr>
      </w:pPr>
      <w:bookmarkStart w:id="4" w:name="_Hlk94005756"/>
      <w:r w:rsidRPr="00C51812">
        <w:rPr>
          <w:rFonts w:ascii="Georgia" w:hAnsi="Georgia" w:cs="Arial"/>
          <w:color w:val="002060"/>
          <w:szCs w:val="22"/>
        </w:rPr>
        <w:t>Varijabla razvrstavanja učinioca LS1.2 (službeno lice)</w:t>
      </w:r>
    </w:p>
    <w:bookmarkEnd w:id="4"/>
    <w:p w:rsidR="00C51812" w:rsidRDefault="00C51812" w:rsidP="00C51812">
      <w:pPr>
        <w:ind w:left="0" w:firstLine="0"/>
      </w:pPr>
    </w:p>
    <w:p w:rsidR="00C25714" w:rsidRDefault="00107D8E">
      <w:pPr>
        <w:spacing w:after="188" w:line="251" w:lineRule="auto"/>
        <w:ind w:left="293" w:right="284" w:hanging="10"/>
        <w:jc w:val="center"/>
      </w:pPr>
      <w:r>
        <w:rPr>
          <w:b/>
          <w:sz w:val="24"/>
        </w:rPr>
        <w:t>Protivpravno lišenje slobode</w:t>
      </w:r>
    </w:p>
    <w:p w:rsidR="00C25714" w:rsidRDefault="00107D8E">
      <w:pPr>
        <w:spacing w:after="31" w:line="251" w:lineRule="auto"/>
        <w:ind w:left="293" w:right="283" w:hanging="10"/>
        <w:jc w:val="center"/>
      </w:pPr>
      <w:r>
        <w:rPr>
          <w:b/>
          <w:sz w:val="24"/>
        </w:rPr>
        <w:t>Član 162</w:t>
      </w:r>
    </w:p>
    <w:p w:rsidR="00C25714" w:rsidRDefault="00107D8E" w:rsidP="00130E9B">
      <w:pPr>
        <w:numPr>
          <w:ilvl w:val="0"/>
          <w:numId w:val="13"/>
        </w:numPr>
        <w:ind w:right="13" w:hanging="312"/>
      </w:pPr>
      <w:r>
        <w:t>Ko drugog protivpravno zatvori, drži zatvorenog ili mu na drugi način protvpravno oduzme ili ograniči slobodu kretanja, kazniće se zatvorom do jedne godine.</w:t>
      </w:r>
    </w:p>
    <w:p w:rsidR="00C25714" w:rsidRDefault="00107D8E" w:rsidP="00130E9B">
      <w:pPr>
        <w:numPr>
          <w:ilvl w:val="0"/>
          <w:numId w:val="13"/>
        </w:numPr>
        <w:ind w:right="13" w:hanging="312"/>
      </w:pPr>
      <w:r>
        <w:t>Ako djelo iz stava 1 ovog člana učini službeno lice zloupotrebom svog položaja ili ovlašćenja, kazniće se zatvorom od šest mjeseci do pet godina.</w:t>
      </w:r>
    </w:p>
    <w:p w:rsidR="00C25714" w:rsidRDefault="00107D8E" w:rsidP="00130E9B">
      <w:pPr>
        <w:numPr>
          <w:ilvl w:val="0"/>
          <w:numId w:val="13"/>
        </w:numPr>
        <w:ind w:right="13" w:hanging="312"/>
      </w:pPr>
      <w:r>
        <w:t>Ako je protivpravno lišenje slobode trajalo duže od trideset dana ili je vršeno na svirep način ili je licu koje je protivpravno lišeno slobode usljed toga teško narušeno zdravlje ili su nastupile druge teške posljedice, učinilac će se kazniti zatvorom od jedne do osam godina.</w:t>
      </w:r>
    </w:p>
    <w:p w:rsidR="00C25714" w:rsidRDefault="00107D8E" w:rsidP="00130E9B">
      <w:pPr>
        <w:numPr>
          <w:ilvl w:val="0"/>
          <w:numId w:val="13"/>
        </w:numPr>
        <w:ind w:right="13" w:hanging="312"/>
      </w:pPr>
      <w:r>
        <w:t>Ako je usljed djela iz st. 1 i 3 ovog člana nastupila smrt lica koje je protivpravno lišeno slobode, učinilac će se kazniti zatvorom od dvije do dvanaest godina.</w:t>
      </w:r>
    </w:p>
    <w:p w:rsidR="00C25714" w:rsidRDefault="00107D8E" w:rsidP="00130E9B">
      <w:pPr>
        <w:numPr>
          <w:ilvl w:val="0"/>
          <w:numId w:val="13"/>
        </w:numPr>
        <w:spacing w:after="208"/>
        <w:ind w:right="13" w:hanging="312"/>
      </w:pPr>
      <w:r>
        <w:t>Za pokušaj djela iz stava 1 ovog člana kazniće se.</w:t>
      </w:r>
    </w:p>
    <w:p w:rsidR="00F47BEF" w:rsidRPr="00BE6644" w:rsidRDefault="00F47BEF" w:rsidP="00F47BE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C51812" w:rsidRDefault="00F47BEF"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Varijabla razvrstavanja učinioca LS1.2 (službeno lice)</w:t>
      </w:r>
    </w:p>
    <w:p w:rsidR="00F47BEF" w:rsidRPr="00F47BEF"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sidRPr="00F47BEF">
        <w:rPr>
          <w:rFonts w:ascii="Georgia" w:hAnsi="Georgia" w:cs="Arial"/>
          <w:color w:val="002060"/>
          <w:szCs w:val="22"/>
          <w:lang w:val="en-GB"/>
        </w:rPr>
        <w:t>Stav 3</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F47BEF" w:rsidRPr="00BE6644" w:rsidRDefault="00F47BEF"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F47BEF">
        <w:rPr>
          <w:rFonts w:ascii="Georgia" w:hAnsi="Georgia" w:cs="Arial"/>
          <w:color w:val="002060"/>
          <w:szCs w:val="22"/>
        </w:rPr>
        <w:t>ako uopšte postoji nam</w:t>
      </w:r>
      <w:r>
        <w:rPr>
          <w:rFonts w:ascii="Georgia" w:hAnsi="Georgia" w:cs="Arial"/>
          <w:color w:val="002060"/>
          <w:szCs w:val="22"/>
        </w:rPr>
        <w:t>j</w:t>
      </w:r>
      <w:r w:rsidRPr="00F47BEF">
        <w:rPr>
          <w:rFonts w:ascii="Georgia" w:hAnsi="Georgia" w:cs="Arial"/>
          <w:color w:val="002060"/>
          <w:szCs w:val="22"/>
        </w:rPr>
        <w:t>era da se nanese šteta, ali ne i smrt</w:t>
      </w:r>
      <w:r w:rsidRPr="00BE6644">
        <w:rPr>
          <w:rFonts w:ascii="Georgia" w:hAnsi="Georgia" w:cs="Arial"/>
          <w:color w:val="002060"/>
          <w:szCs w:val="22"/>
        </w:rPr>
        <w:t>)</w:t>
      </w:r>
    </w:p>
    <w:p w:rsidR="00F47BEF" w:rsidRPr="00BE6644" w:rsidRDefault="00F47BEF"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010322 (</w:t>
      </w:r>
      <w:r>
        <w:rPr>
          <w:rFonts w:ascii="Georgia" w:hAnsi="Georgia" w:cs="Arial"/>
          <w:color w:val="002060"/>
          <w:szCs w:val="22"/>
        </w:rPr>
        <w:t>n</w:t>
      </w:r>
      <w:r w:rsidRPr="00F47BEF">
        <w:rPr>
          <w:rFonts w:ascii="Georgia" w:hAnsi="Georgia" w:cs="Arial"/>
          <w:color w:val="002060"/>
          <w:szCs w:val="22"/>
        </w:rPr>
        <w:t>ehotično d</w:t>
      </w:r>
      <w:r>
        <w:rPr>
          <w:rFonts w:ascii="Georgia" w:hAnsi="Georgia" w:cs="Arial"/>
          <w:color w:val="002060"/>
          <w:szCs w:val="22"/>
        </w:rPr>
        <w:t>j</w:t>
      </w:r>
      <w:r w:rsidRPr="00F47BEF">
        <w:rPr>
          <w:rFonts w:ascii="Georgia" w:hAnsi="Georgia" w:cs="Arial"/>
          <w:color w:val="002060"/>
          <w:szCs w:val="22"/>
        </w:rPr>
        <w:t>elo koje nije nam</w:t>
      </w:r>
      <w:r>
        <w:rPr>
          <w:rFonts w:ascii="Georgia" w:hAnsi="Georgia" w:cs="Arial"/>
          <w:color w:val="002060"/>
          <w:szCs w:val="22"/>
        </w:rPr>
        <w:t>j</w:t>
      </w:r>
      <w:r w:rsidRPr="00F47BEF">
        <w:rPr>
          <w:rFonts w:ascii="Georgia" w:hAnsi="Georgia" w:cs="Arial"/>
          <w:color w:val="002060"/>
          <w:szCs w:val="22"/>
        </w:rPr>
        <w:t>erno ni na koji način usm</w:t>
      </w:r>
      <w:r>
        <w:rPr>
          <w:rFonts w:ascii="Georgia" w:hAnsi="Georgia" w:cs="Arial"/>
          <w:color w:val="002060"/>
          <w:szCs w:val="22"/>
        </w:rPr>
        <w:t>j</w:t>
      </w:r>
      <w:r w:rsidRPr="00F47BEF">
        <w:rPr>
          <w:rFonts w:ascii="Georgia" w:hAnsi="Georgia" w:cs="Arial"/>
          <w:color w:val="002060"/>
          <w:szCs w:val="22"/>
        </w:rPr>
        <w:t>ereno protiv žrtve</w:t>
      </w:r>
      <w:r w:rsidRPr="00BE6644">
        <w:rPr>
          <w:rFonts w:ascii="Georgia" w:hAnsi="Georgia" w:cs="Arial"/>
          <w:color w:val="002060"/>
          <w:szCs w:val="22"/>
        </w:rPr>
        <w:t>)</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020222</w:t>
      </w:r>
    </w:p>
    <w:p w:rsidR="00F47BEF" w:rsidRPr="00BE6644" w:rsidRDefault="00F47BEF" w:rsidP="003E2EBB">
      <w:pPr>
        <w:pStyle w:val="ListParagraph"/>
        <w:numPr>
          <w:ilvl w:val="2"/>
          <w:numId w:val="285"/>
        </w:numPr>
        <w:spacing w:after="0" w:line="240" w:lineRule="auto"/>
        <w:contextualSpacing/>
        <w:jc w:val="both"/>
        <w:rPr>
          <w:rFonts w:ascii="Georgia" w:hAnsi="Georgia" w:cs="Arial"/>
          <w:color w:val="002060"/>
          <w:szCs w:val="22"/>
          <w:lang w:val="en-GB"/>
        </w:rPr>
      </w:pPr>
      <w:r w:rsidRPr="00F47BEF">
        <w:rPr>
          <w:rFonts w:ascii="Georgia" w:hAnsi="Georgia" w:cs="Arial"/>
          <w:color w:val="002060"/>
          <w:szCs w:val="22"/>
        </w:rPr>
        <w:t>Varijabla razvrstavanja događaja At1 (</w:t>
      </w:r>
      <w:r>
        <w:rPr>
          <w:rFonts w:ascii="Georgia" w:hAnsi="Georgia" w:cs="Arial"/>
          <w:color w:val="002060"/>
          <w:szCs w:val="22"/>
        </w:rPr>
        <w:t>p</w:t>
      </w:r>
      <w:r w:rsidRPr="00F47BEF">
        <w:rPr>
          <w:rFonts w:ascii="Georgia" w:hAnsi="Georgia" w:cs="Arial"/>
          <w:color w:val="002060"/>
          <w:szCs w:val="22"/>
        </w:rPr>
        <w:t>okušaj)</w:t>
      </w:r>
    </w:p>
    <w:p w:rsidR="00F47BEF" w:rsidRDefault="00F47BEF" w:rsidP="00F47BEF">
      <w:pPr>
        <w:spacing w:after="208"/>
        <w:ind w:left="0" w:right="13" w:firstLine="0"/>
      </w:pPr>
    </w:p>
    <w:p w:rsidR="00C25714" w:rsidRDefault="00107D8E">
      <w:pPr>
        <w:spacing w:after="188" w:line="251" w:lineRule="auto"/>
        <w:ind w:left="293" w:right="284" w:hanging="10"/>
        <w:jc w:val="center"/>
      </w:pPr>
      <w:r>
        <w:rPr>
          <w:b/>
          <w:sz w:val="24"/>
        </w:rPr>
        <w:t>Povreda slobode kretanja i nastanjivanja</w:t>
      </w:r>
    </w:p>
    <w:p w:rsidR="00C25714" w:rsidRDefault="00107D8E">
      <w:pPr>
        <w:spacing w:after="31" w:line="251" w:lineRule="auto"/>
        <w:ind w:left="293" w:right="283" w:hanging="10"/>
        <w:jc w:val="center"/>
      </w:pPr>
      <w:r>
        <w:rPr>
          <w:b/>
          <w:sz w:val="24"/>
        </w:rPr>
        <w:t>Član 163</w:t>
      </w:r>
    </w:p>
    <w:p w:rsidR="00C25714" w:rsidRDefault="00107D8E" w:rsidP="00130E9B">
      <w:pPr>
        <w:numPr>
          <w:ilvl w:val="0"/>
          <w:numId w:val="14"/>
        </w:numPr>
        <w:ind w:right="-54"/>
      </w:pPr>
      <w:r>
        <w:lastRenderedPageBreak/>
        <w:t>Ko drugom protivpravno uskrati ili ograniči slobodu kretanja ili nastanjivanja na teritoriji Crne Gore, kazniće se novčanom kaznom ili zatvorom do jedne godine.</w:t>
      </w:r>
    </w:p>
    <w:p w:rsidR="00C25714" w:rsidRDefault="00107D8E" w:rsidP="00130E9B">
      <w:pPr>
        <w:numPr>
          <w:ilvl w:val="0"/>
          <w:numId w:val="14"/>
        </w:numPr>
        <w:spacing w:after="202"/>
        <w:ind w:right="-54"/>
      </w:pPr>
      <w:r>
        <w:t>Ako djelo iz stava 1 ovog člana učini službeno lice u vršenju službe, kazniće se zatvorom do tri godine.</w:t>
      </w:r>
    </w:p>
    <w:p w:rsidR="00F47BEF" w:rsidRPr="00BE6644" w:rsidRDefault="00F47BEF" w:rsidP="00F47BE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47BEF" w:rsidRPr="00BE6644" w:rsidRDefault="00F47BE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47BEF" w:rsidRPr="00BE6644" w:rsidRDefault="00F47BE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47BEF" w:rsidRDefault="00F47BEF" w:rsidP="003E2EBB">
      <w:pPr>
        <w:pStyle w:val="ListParagraph"/>
        <w:numPr>
          <w:ilvl w:val="2"/>
          <w:numId w:val="285"/>
        </w:numPr>
        <w:spacing w:after="0"/>
        <w:rPr>
          <w:rFonts w:ascii="Georgia" w:hAnsi="Georgia" w:cs="Arial"/>
          <w:color w:val="002060"/>
          <w:szCs w:val="22"/>
        </w:rPr>
      </w:pPr>
      <w:bookmarkStart w:id="5" w:name="_Hlk94007276"/>
      <w:r w:rsidRPr="00C51812">
        <w:rPr>
          <w:rFonts w:ascii="Georgia" w:hAnsi="Georgia" w:cs="Arial"/>
          <w:color w:val="002060"/>
          <w:szCs w:val="22"/>
        </w:rPr>
        <w:t>Varijabla razvrstavanja učinioca LS1.2 (službeno lice)</w:t>
      </w:r>
    </w:p>
    <w:bookmarkEnd w:id="5"/>
    <w:p w:rsidR="00F47BEF" w:rsidRDefault="00F47BEF" w:rsidP="00F47BEF">
      <w:pPr>
        <w:spacing w:after="202"/>
        <w:ind w:left="0" w:right="1760" w:firstLine="0"/>
      </w:pPr>
    </w:p>
    <w:p w:rsidR="00C25714" w:rsidRDefault="00107D8E">
      <w:pPr>
        <w:spacing w:after="188" w:line="251" w:lineRule="auto"/>
        <w:ind w:left="293" w:right="284" w:hanging="10"/>
        <w:jc w:val="center"/>
      </w:pPr>
      <w:r>
        <w:rPr>
          <w:b/>
          <w:sz w:val="24"/>
        </w:rPr>
        <w:t>Otmica</w:t>
      </w:r>
    </w:p>
    <w:p w:rsidR="00C25714" w:rsidRDefault="00107D8E">
      <w:pPr>
        <w:spacing w:after="31" w:line="251" w:lineRule="auto"/>
        <w:ind w:left="293" w:right="283" w:hanging="10"/>
        <w:jc w:val="center"/>
      </w:pPr>
      <w:r>
        <w:rPr>
          <w:b/>
          <w:sz w:val="24"/>
        </w:rPr>
        <w:t>Član 164</w:t>
      </w:r>
    </w:p>
    <w:p w:rsidR="00C25714" w:rsidRDefault="00107D8E" w:rsidP="00130E9B">
      <w:pPr>
        <w:numPr>
          <w:ilvl w:val="0"/>
          <w:numId w:val="15"/>
        </w:numPr>
        <w:ind w:right="13"/>
      </w:pPr>
      <w:r>
        <w:t>Ko silom, prijetnjom, obmanom ili na drugi način odvede ili zadrži neko lice u namjeri da od njega ili drugog lica iznudi novac ili kakvu drugu imovinsku korist ili da njega ili koga drugog prinudi da nešto učini, ne učini ili trpi, kazniće se zatvorom od jedne do osam godina.</w:t>
      </w:r>
    </w:p>
    <w:p w:rsidR="00C25714" w:rsidRDefault="00107D8E" w:rsidP="00130E9B">
      <w:pPr>
        <w:numPr>
          <w:ilvl w:val="0"/>
          <w:numId w:val="15"/>
        </w:numPr>
        <w:ind w:right="13"/>
      </w:pPr>
      <w:r>
        <w:t>Ko radi ostavarenja cilja otmice prijeti ubistvom ili teškom tjelesnom povredom otetom licu, kazniće se zatvorom od dvije do deset godina.</w:t>
      </w:r>
    </w:p>
    <w:p w:rsidR="00C25714" w:rsidRDefault="00107D8E" w:rsidP="00130E9B">
      <w:pPr>
        <w:numPr>
          <w:ilvl w:val="0"/>
          <w:numId w:val="15"/>
        </w:numPr>
        <w:ind w:right="13"/>
      </w:pPr>
      <w:r>
        <w:t>Ako je oteto lice zadržano duže od deset dana ili je prema njemu postupano na svirep način ili mu je teško narušeno zdravlje ili su nastupile druge teške posljedice ili ko djelo iz stava 1 ovog člana učini prema maloljetnom licu, učinilac će se kazniti zatvorom od dvije do dvanaest godina.</w:t>
      </w:r>
    </w:p>
    <w:p w:rsidR="00C25714" w:rsidRDefault="00107D8E" w:rsidP="00130E9B">
      <w:pPr>
        <w:numPr>
          <w:ilvl w:val="0"/>
          <w:numId w:val="15"/>
        </w:numPr>
        <w:spacing w:after="206"/>
        <w:ind w:right="13"/>
      </w:pPr>
      <w:r>
        <w:t>Ako je usljed djela iz st. 1, 2 i 3 ovog člana nastupila smrt otetog lica ili je djelo izvršeno od strane više lica na organizovan način, učinilac će se kazniti zatvorom od pet do petnaest godina.</w:t>
      </w:r>
    </w:p>
    <w:p w:rsidR="00FC7631" w:rsidRPr="00BE6644" w:rsidRDefault="00FC7631" w:rsidP="00FC7631">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spacing w:after="0" w:line="240" w:lineRule="auto"/>
        <w:contextualSpacing/>
        <w:jc w:val="both"/>
        <w:rPr>
          <w:rFonts w:ascii="Georgia" w:hAnsi="Georgia" w:cs="Arial"/>
          <w:color w:val="002060"/>
          <w:szCs w:val="22"/>
          <w:lang w:val="en-GB"/>
        </w:rPr>
      </w:pPr>
      <w:r w:rsidRPr="00FC7631">
        <w:rPr>
          <w:rFonts w:ascii="Georgia" w:hAnsi="Georgia" w:cs="Arial"/>
          <w:color w:val="002060"/>
          <w:szCs w:val="22"/>
          <w:lang w:val="en-GB"/>
        </w:rPr>
        <w:t>Varijabla opisa/uključivanja podataka Th (uključene pr</w:t>
      </w:r>
      <w:r>
        <w:rPr>
          <w:rFonts w:ascii="Georgia" w:hAnsi="Georgia" w:cs="Arial"/>
          <w:color w:val="002060"/>
          <w:szCs w:val="22"/>
          <w:lang w:val="en-GB"/>
        </w:rPr>
        <w:t>ij</w:t>
      </w:r>
      <w:r w:rsidRPr="00FC7631">
        <w:rPr>
          <w:rFonts w:ascii="Georgia" w:hAnsi="Georgia" w:cs="Arial"/>
          <w:color w:val="002060"/>
          <w:szCs w:val="22"/>
          <w:lang w:val="en-GB"/>
        </w:rPr>
        <w:t>etnje)</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Pr>
          <w:rFonts w:ascii="Georgia" w:hAnsi="Georgia" w:cs="Arial"/>
          <w:color w:val="002060"/>
          <w:szCs w:val="22"/>
        </w:rPr>
        <w:t>V</w:t>
      </w:r>
      <w:r w:rsidRPr="00FC7631">
        <w:rPr>
          <w:rFonts w:ascii="Georgia" w:hAnsi="Georgia" w:cs="Arial"/>
          <w:color w:val="002060"/>
          <w:szCs w:val="22"/>
        </w:rPr>
        <w:t xml:space="preserve">arijabla razvrstavanja </w:t>
      </w:r>
      <w:r>
        <w:rPr>
          <w:rFonts w:ascii="Georgia" w:hAnsi="Georgia" w:cs="Arial"/>
          <w:color w:val="002060"/>
          <w:szCs w:val="22"/>
        </w:rPr>
        <w:t xml:space="preserve">moguće </w:t>
      </w:r>
      <w:r w:rsidRPr="00FC7631">
        <w:rPr>
          <w:rFonts w:ascii="Georgia" w:hAnsi="Georgia" w:cs="Arial"/>
          <w:color w:val="002060"/>
          <w:szCs w:val="22"/>
        </w:rPr>
        <w:t>žrt</w:t>
      </w:r>
      <w:r>
        <w:rPr>
          <w:rFonts w:ascii="Georgia" w:hAnsi="Georgia" w:cs="Arial"/>
          <w:color w:val="002060"/>
          <w:szCs w:val="22"/>
        </w:rPr>
        <w:t xml:space="preserve">ve </w:t>
      </w:r>
      <w:r w:rsidRPr="00FC7631">
        <w:rPr>
          <w:rFonts w:ascii="Georgia" w:hAnsi="Georgia" w:cs="Arial"/>
          <w:color w:val="002060"/>
          <w:szCs w:val="22"/>
        </w:rPr>
        <w:t>STV1 (</w:t>
      </w:r>
      <w:r>
        <w:rPr>
          <w:rFonts w:ascii="Georgia" w:hAnsi="Georgia" w:cs="Arial"/>
          <w:color w:val="002060"/>
          <w:szCs w:val="22"/>
        </w:rPr>
        <w:t>maloljetno lice</w:t>
      </w:r>
      <w:r w:rsidRPr="00FC7631">
        <w:rPr>
          <w:rFonts w:ascii="Georgia" w:hAnsi="Georgia" w:cs="Arial"/>
          <w:color w:val="002060"/>
          <w:szCs w:val="22"/>
        </w:rPr>
        <w:t>)</w:t>
      </w:r>
    </w:p>
    <w:p w:rsidR="00FC7631" w:rsidRPr="00BE6644" w:rsidRDefault="00FC7631" w:rsidP="003E2EBB">
      <w:pPr>
        <w:pStyle w:val="ListParagraph"/>
        <w:numPr>
          <w:ilvl w:val="2"/>
          <w:numId w:val="285"/>
        </w:numPr>
        <w:spacing w:after="0" w:line="240" w:lineRule="auto"/>
        <w:ind w:left="2160"/>
        <w:contextualSpacing/>
        <w:rPr>
          <w:rFonts w:ascii="Georgia" w:hAnsi="Georgia" w:cs="Arial"/>
          <w:color w:val="002060"/>
          <w:szCs w:val="22"/>
        </w:rPr>
      </w:pPr>
      <w:r>
        <w:rPr>
          <w:rFonts w:ascii="Georgia" w:hAnsi="Georgia" w:cs="Arial"/>
          <w:color w:val="002060"/>
          <w:szCs w:val="22"/>
        </w:rPr>
        <w:t>V</w:t>
      </w:r>
      <w:r w:rsidRPr="00FC7631">
        <w:rPr>
          <w:rFonts w:ascii="Georgia" w:hAnsi="Georgia" w:cs="Arial"/>
          <w:color w:val="002060"/>
          <w:szCs w:val="22"/>
        </w:rPr>
        <w:t xml:space="preserve">arijabla razvrstavanja </w:t>
      </w:r>
      <w:r>
        <w:rPr>
          <w:rFonts w:ascii="Georgia" w:hAnsi="Georgia" w:cs="Arial"/>
          <w:color w:val="002060"/>
          <w:szCs w:val="22"/>
        </w:rPr>
        <w:t xml:space="preserve">moguće </w:t>
      </w:r>
      <w:r w:rsidRPr="00FC7631">
        <w:rPr>
          <w:rFonts w:ascii="Georgia" w:hAnsi="Georgia" w:cs="Arial"/>
          <w:color w:val="002060"/>
          <w:szCs w:val="22"/>
        </w:rPr>
        <w:t>žrt</w:t>
      </w:r>
      <w:r>
        <w:rPr>
          <w:rFonts w:ascii="Georgia" w:hAnsi="Georgia" w:cs="Arial"/>
          <w:color w:val="002060"/>
          <w:szCs w:val="22"/>
        </w:rPr>
        <w:t xml:space="preserve">ve </w:t>
      </w:r>
      <w:r w:rsidRPr="00BE6644">
        <w:rPr>
          <w:rFonts w:ascii="Georgia" w:hAnsi="Georgia" w:cs="Arial"/>
          <w:color w:val="002060"/>
          <w:szCs w:val="22"/>
        </w:rPr>
        <w:t>AV1 (0-14)</w:t>
      </w:r>
    </w:p>
    <w:p w:rsidR="00FC7631" w:rsidRPr="00BE6644" w:rsidRDefault="00FC7631"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FC7631" w:rsidRPr="00BE6644" w:rsidRDefault="00FC7631" w:rsidP="003E2EBB">
      <w:pPr>
        <w:pStyle w:val="ListParagraph"/>
        <w:numPr>
          <w:ilvl w:val="1"/>
          <w:numId w:val="285"/>
        </w:numPr>
        <w:spacing w:after="0" w:line="240" w:lineRule="auto"/>
        <w:contextualSpacing/>
        <w:jc w:val="both"/>
        <w:rPr>
          <w:rFonts w:ascii="Georgia" w:hAnsi="Georgia" w:cs="Arial"/>
          <w:color w:val="002060"/>
          <w:szCs w:val="22"/>
          <w:lang w:val="en-GB"/>
        </w:rPr>
      </w:pPr>
      <w:r w:rsidRPr="00FC7631">
        <w:rPr>
          <w:rFonts w:ascii="Georgia" w:hAnsi="Georgia"/>
          <w:color w:val="002060"/>
          <w:szCs w:val="22"/>
        </w:rPr>
        <w:t>U slučaju kada je „</w:t>
      </w:r>
      <w:r w:rsidR="00531DDA">
        <w:rPr>
          <w:rFonts w:ascii="Georgia" w:hAnsi="Georgia"/>
          <w:color w:val="002060"/>
          <w:szCs w:val="22"/>
        </w:rPr>
        <w:t>djelo</w:t>
      </w:r>
      <w:r w:rsidRPr="00FC7631">
        <w:rPr>
          <w:rFonts w:ascii="Georgia" w:hAnsi="Georgia"/>
          <w:color w:val="002060"/>
          <w:szCs w:val="22"/>
        </w:rPr>
        <w:t xml:space="preserve"> počinilo više lica na organizovan </w:t>
      </w:r>
      <w:proofErr w:type="gramStart"/>
      <w:r w:rsidRPr="00FC7631">
        <w:rPr>
          <w:rFonts w:ascii="Georgia" w:hAnsi="Georgia"/>
          <w:color w:val="002060"/>
          <w:szCs w:val="22"/>
        </w:rPr>
        <w:t>način“</w:t>
      </w:r>
      <w:proofErr w:type="gramEnd"/>
    </w:p>
    <w:p w:rsidR="00FC7631" w:rsidRPr="00BE6644" w:rsidRDefault="00FC7631"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020221</w:t>
      </w:r>
    </w:p>
    <w:p w:rsidR="00FC7631" w:rsidRPr="00BE6644" w:rsidRDefault="00FC7631" w:rsidP="003E2EBB">
      <w:pPr>
        <w:pStyle w:val="ListParagraph"/>
        <w:numPr>
          <w:ilvl w:val="2"/>
          <w:numId w:val="285"/>
        </w:numPr>
        <w:autoSpaceDE w:val="0"/>
        <w:autoSpaceDN w:val="0"/>
        <w:adjustRightInd w:val="0"/>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SiC1 (</w:t>
      </w:r>
      <w:r w:rsidRPr="00FC7631">
        <w:rPr>
          <w:rFonts w:ascii="Georgia" w:hAnsi="Georgia" w:cs="Arial"/>
          <w:color w:val="002060"/>
          <w:szCs w:val="22"/>
          <w:lang w:val="en-GB"/>
        </w:rPr>
        <w:t>u vezi sa organizovanim kriminalom</w:t>
      </w:r>
      <w:r w:rsidRPr="00BE6644">
        <w:rPr>
          <w:rFonts w:ascii="Georgia" w:hAnsi="Georgia" w:cs="Arial"/>
          <w:color w:val="002060"/>
          <w:szCs w:val="22"/>
          <w:lang w:val="en-GB"/>
        </w:rPr>
        <w:t>)</w:t>
      </w:r>
    </w:p>
    <w:p w:rsidR="00FC7631" w:rsidRPr="00BE6644" w:rsidRDefault="00B60B1F"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60B1F">
        <w:rPr>
          <w:rFonts w:ascii="Georgia" w:hAnsi="Georgia"/>
          <w:color w:val="002060"/>
          <w:szCs w:val="22"/>
        </w:rPr>
        <w:t xml:space="preserve">U slučaju kada „oteti </w:t>
      </w:r>
      <w:proofErr w:type="gramStart"/>
      <w:r w:rsidRPr="00B60B1F">
        <w:rPr>
          <w:rFonts w:ascii="Georgia" w:hAnsi="Georgia"/>
          <w:color w:val="002060"/>
          <w:szCs w:val="22"/>
        </w:rPr>
        <w:t>umre“</w:t>
      </w:r>
      <w:proofErr w:type="gramEnd"/>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00B60B1F" w:rsidRPr="00B60B1F">
        <w:rPr>
          <w:rFonts w:ascii="Georgia" w:hAnsi="Georgia" w:cs="Arial"/>
          <w:color w:val="002060"/>
          <w:szCs w:val="22"/>
        </w:rPr>
        <w:t>ako uopšte postoji nam</w:t>
      </w:r>
      <w:r w:rsidR="00B60B1F">
        <w:rPr>
          <w:rFonts w:ascii="Georgia" w:hAnsi="Georgia" w:cs="Arial"/>
          <w:color w:val="002060"/>
          <w:szCs w:val="22"/>
        </w:rPr>
        <w:t>j</w:t>
      </w:r>
      <w:r w:rsidR="00B60B1F" w:rsidRPr="00B60B1F">
        <w:rPr>
          <w:rFonts w:ascii="Georgia" w:hAnsi="Georgia" w:cs="Arial"/>
          <w:color w:val="002060"/>
          <w:szCs w:val="22"/>
        </w:rPr>
        <w:t>era da se nanese šteta, ali ne i smrt</w:t>
      </w:r>
      <w:r w:rsidRPr="00BE6644">
        <w:rPr>
          <w:rFonts w:ascii="Georgia" w:hAnsi="Georgia" w:cs="Arial"/>
          <w:color w:val="002060"/>
          <w:szCs w:val="22"/>
        </w:rPr>
        <w:t>)</w:t>
      </w:r>
    </w:p>
    <w:p w:rsidR="00FC7631" w:rsidRPr="00BE6644" w:rsidRDefault="00FC7631" w:rsidP="003E2EBB">
      <w:pPr>
        <w:pStyle w:val="ListParagraph"/>
        <w:numPr>
          <w:ilvl w:val="2"/>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010322 (</w:t>
      </w:r>
      <w:r w:rsidR="00B60B1F">
        <w:rPr>
          <w:rFonts w:ascii="Georgia" w:hAnsi="Georgia" w:cs="Arial"/>
          <w:color w:val="002060"/>
          <w:szCs w:val="22"/>
        </w:rPr>
        <w:t>n</w:t>
      </w:r>
      <w:r w:rsidR="00B60B1F" w:rsidRPr="00B60B1F">
        <w:rPr>
          <w:rFonts w:ascii="Georgia" w:hAnsi="Georgia" w:cs="Arial"/>
          <w:color w:val="002060"/>
          <w:szCs w:val="22"/>
        </w:rPr>
        <w:t>ehotično d</w:t>
      </w:r>
      <w:r w:rsidR="00B60B1F">
        <w:rPr>
          <w:rFonts w:ascii="Georgia" w:hAnsi="Georgia" w:cs="Arial"/>
          <w:color w:val="002060"/>
          <w:szCs w:val="22"/>
        </w:rPr>
        <w:t>j</w:t>
      </w:r>
      <w:r w:rsidR="00B60B1F" w:rsidRPr="00B60B1F">
        <w:rPr>
          <w:rFonts w:ascii="Georgia" w:hAnsi="Georgia" w:cs="Arial"/>
          <w:color w:val="002060"/>
          <w:szCs w:val="22"/>
        </w:rPr>
        <w:t>elo koje nije nam</w:t>
      </w:r>
      <w:r w:rsidR="00B60B1F">
        <w:rPr>
          <w:rFonts w:ascii="Georgia" w:hAnsi="Georgia" w:cs="Arial"/>
          <w:color w:val="002060"/>
          <w:szCs w:val="22"/>
        </w:rPr>
        <w:t>j</w:t>
      </w:r>
      <w:r w:rsidR="00B60B1F" w:rsidRPr="00B60B1F">
        <w:rPr>
          <w:rFonts w:ascii="Georgia" w:hAnsi="Georgia" w:cs="Arial"/>
          <w:color w:val="002060"/>
          <w:szCs w:val="22"/>
        </w:rPr>
        <w:t>erno ni na koji način usm</w:t>
      </w:r>
      <w:r w:rsidR="00B60B1F">
        <w:rPr>
          <w:rFonts w:ascii="Georgia" w:hAnsi="Georgia" w:cs="Arial"/>
          <w:color w:val="002060"/>
          <w:szCs w:val="22"/>
        </w:rPr>
        <w:t>j</w:t>
      </w:r>
      <w:r w:rsidR="00B60B1F" w:rsidRPr="00B60B1F">
        <w:rPr>
          <w:rFonts w:ascii="Georgia" w:hAnsi="Georgia" w:cs="Arial"/>
          <w:color w:val="002060"/>
          <w:szCs w:val="22"/>
        </w:rPr>
        <w:t>ereno protiv žrtve</w:t>
      </w:r>
      <w:r w:rsidRPr="00BE6644">
        <w:rPr>
          <w:rFonts w:ascii="Georgia" w:hAnsi="Georgia" w:cs="Arial"/>
          <w:color w:val="002060"/>
          <w:szCs w:val="22"/>
        </w:rPr>
        <w:t>)</w:t>
      </w:r>
    </w:p>
    <w:p w:rsidR="00FC7631" w:rsidRDefault="00FC7631" w:rsidP="00FC7631">
      <w:pPr>
        <w:spacing w:after="206"/>
        <w:ind w:left="0" w:right="13" w:firstLine="0"/>
      </w:pPr>
    </w:p>
    <w:p w:rsidR="00C25714" w:rsidRDefault="00107D8E">
      <w:pPr>
        <w:spacing w:after="188" w:line="251" w:lineRule="auto"/>
        <w:ind w:left="293" w:right="284" w:hanging="10"/>
        <w:jc w:val="center"/>
      </w:pPr>
      <w:r>
        <w:rPr>
          <w:b/>
          <w:sz w:val="24"/>
        </w:rPr>
        <w:t>Prinuda</w:t>
      </w:r>
    </w:p>
    <w:p w:rsidR="00C25714" w:rsidRDefault="00107D8E">
      <w:pPr>
        <w:spacing w:after="31" w:line="251" w:lineRule="auto"/>
        <w:ind w:left="293" w:right="283" w:hanging="10"/>
        <w:jc w:val="center"/>
      </w:pPr>
      <w:r>
        <w:rPr>
          <w:b/>
          <w:sz w:val="24"/>
        </w:rPr>
        <w:t>Član 165</w:t>
      </w:r>
    </w:p>
    <w:p w:rsidR="00C25714" w:rsidRDefault="00107D8E" w:rsidP="00130E9B">
      <w:pPr>
        <w:numPr>
          <w:ilvl w:val="0"/>
          <w:numId w:val="16"/>
        </w:numPr>
        <w:ind w:right="238"/>
      </w:pPr>
      <w:r>
        <w:t>Ko drugog silom ili prijetnjom prinudi da nešto učini ili ne učini ili trpi, kazniće se zatvorom od tri mjeseca do tri godine.</w:t>
      </w:r>
    </w:p>
    <w:p w:rsidR="00C25714" w:rsidRDefault="00107D8E" w:rsidP="00130E9B">
      <w:pPr>
        <w:numPr>
          <w:ilvl w:val="0"/>
          <w:numId w:val="16"/>
        </w:numPr>
        <w:ind w:right="238"/>
      </w:pPr>
      <w:r>
        <w:t>Ko djelo iz stava 1 ovog člana učini na svirep način ili prijetnjom ubistvom ili teškom tjelesnom povredom ili otmicom, kazniće se zatvorom od šest mjeseci do pet godina.</w:t>
      </w:r>
    </w:p>
    <w:p w:rsidR="00C25714" w:rsidRDefault="00107D8E" w:rsidP="00130E9B">
      <w:pPr>
        <w:numPr>
          <w:ilvl w:val="0"/>
          <w:numId w:val="16"/>
        </w:numPr>
        <w:ind w:right="238"/>
      </w:pPr>
      <w:r>
        <w:t>Ako je usljed djela iz st. 1 i 2 ovog člana nastupila teška tjelesna povreda ili druge teške posljedice, učinilac će se kazniti zatvorom od jedne do osam godina.</w:t>
      </w:r>
    </w:p>
    <w:p w:rsidR="00C25714" w:rsidRDefault="00107D8E" w:rsidP="00130E9B">
      <w:pPr>
        <w:numPr>
          <w:ilvl w:val="0"/>
          <w:numId w:val="16"/>
        </w:numPr>
        <w:ind w:right="238"/>
      </w:pPr>
      <w:r>
        <w:t>Ako je usljed djela iz st. 1 i 2 ovog člana nastupila smrt prinuđenog lica ili je djelo izvršeno od strane više lica na organizovan način,</w:t>
      </w:r>
    </w:p>
    <w:p w:rsidR="00C25714" w:rsidRDefault="00107D8E">
      <w:pPr>
        <w:spacing w:after="208"/>
        <w:ind w:left="284" w:right="13" w:firstLine="0"/>
      </w:pPr>
      <w:r>
        <w:lastRenderedPageBreak/>
        <w:t>učinilac će se kazniti zatvorom od dvije do dvanaest godina.</w:t>
      </w:r>
    </w:p>
    <w:p w:rsidR="00B60B1F" w:rsidRPr="00B60B1F" w:rsidRDefault="00B60B1F" w:rsidP="00B60B1F">
      <w:pPr>
        <w:spacing w:after="0" w:line="240" w:lineRule="auto"/>
        <w:ind w:left="0" w:firstLine="0"/>
        <w:jc w:val="left"/>
        <w:rPr>
          <w:rFonts w:ascii="Georgia" w:eastAsia="ヒラギノ角ゴ Pro W3" w:hAnsi="Georgia" w:cs="Arial"/>
          <w:color w:val="002060"/>
        </w:rPr>
      </w:pPr>
      <w:r w:rsidRPr="00B60B1F">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1</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w:t>
      </w:r>
      <w:bookmarkStart w:id="6" w:name="_Hlk94007023"/>
      <w:r w:rsidRPr="00B60B1F">
        <w:rPr>
          <w:rFonts w:ascii="Georgia" w:eastAsia="ヒラギノ角ゴ Pro W3" w:hAnsi="Georgia" w:cs="Arial"/>
          <w:color w:val="002060"/>
        </w:rPr>
        <w:t>u slučaju "sile"</w:t>
      </w:r>
      <w:bookmarkEnd w:id="6"/>
      <w:r w:rsidRPr="00B60B1F">
        <w:rPr>
          <w:rFonts w:ascii="Georgia" w:eastAsia="ヒラギノ角ゴ Pro W3" w:hAnsi="Georgia" w:cs="Arial"/>
          <w:color w:val="002060"/>
        </w:rPr>
        <w:t>)</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2</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(u slučaju "sile")</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3</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1"/>
          <w:numId w:val="291"/>
        </w:numPr>
        <w:spacing w:after="0" w:line="240" w:lineRule="auto"/>
        <w:ind w:left="1440"/>
        <w:contextualSpacing/>
        <w:jc w:val="left"/>
        <w:rPr>
          <w:rFonts w:ascii="Georgia" w:eastAsia="ヒラギノ角ゴ Pro W3" w:hAnsi="Georgia" w:cs="Arial"/>
          <w:color w:val="002060"/>
        </w:rPr>
      </w:pPr>
      <w:r w:rsidRPr="00B60B1F">
        <w:rPr>
          <w:rFonts w:ascii="Georgia" w:eastAsia="ヒラギノ角ゴ Pro W3" w:hAnsi="Georgia" w:cs="Arial"/>
          <w:color w:val="002060"/>
        </w:rPr>
        <w:t>02059 (u slučaju "sile")</w:t>
      </w:r>
    </w:p>
    <w:p w:rsidR="00B60B1F" w:rsidRPr="00B60B1F" w:rsidRDefault="00B60B1F"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B60B1F">
        <w:rPr>
          <w:rFonts w:ascii="Georgia" w:eastAsia="ヒラギノ角ゴ Pro W3" w:hAnsi="Georgia" w:cs="Arial"/>
          <w:color w:val="002060"/>
        </w:rPr>
        <w:t xml:space="preserve"> 4</w:t>
      </w:r>
    </w:p>
    <w:p w:rsidR="00B60B1F" w:rsidRPr="00B60B1F" w:rsidRDefault="00B60B1F" w:rsidP="003E2EBB">
      <w:pPr>
        <w:numPr>
          <w:ilvl w:val="1"/>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olor w:val="002060"/>
        </w:rPr>
        <w:t>U slučaju kada je „</w:t>
      </w:r>
      <w:r w:rsidR="00531DDA">
        <w:rPr>
          <w:rFonts w:ascii="Georgia" w:eastAsia="ヒラギノ角ゴ Pro W3" w:hAnsi="Georgia"/>
          <w:color w:val="002060"/>
        </w:rPr>
        <w:t>djelo</w:t>
      </w:r>
      <w:r w:rsidRPr="00B60B1F">
        <w:rPr>
          <w:rFonts w:ascii="Georgia" w:eastAsia="ヒラギノ角ゴ Pro W3" w:hAnsi="Georgia"/>
          <w:color w:val="002060"/>
        </w:rPr>
        <w:t xml:space="preserve"> počinilo više lica na organizovan </w:t>
      </w:r>
      <w:proofErr w:type="gramStart"/>
      <w:r w:rsidRPr="00B60B1F">
        <w:rPr>
          <w:rFonts w:ascii="Georgia" w:eastAsia="ヒラギノ角ゴ Pro W3" w:hAnsi="Georgia"/>
          <w:color w:val="002060"/>
        </w:rPr>
        <w:t>način“</w:t>
      </w:r>
      <w:proofErr w:type="gramEnd"/>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lang w:val="en-GB"/>
        </w:rPr>
      </w:pPr>
      <w:r w:rsidRPr="00B60B1F">
        <w:rPr>
          <w:rFonts w:ascii="Georgia" w:eastAsia="ヒラギノ角ゴ Pro W3" w:hAnsi="Georgia" w:cs="Arial"/>
          <w:color w:val="002060"/>
        </w:rPr>
        <w:t>02051 (u slučaju "pr</w:t>
      </w:r>
      <w:r>
        <w:rPr>
          <w:rFonts w:ascii="Georgia" w:eastAsia="ヒラギノ角ゴ Pro W3" w:hAnsi="Georgia" w:cs="Arial"/>
          <w:color w:val="002060"/>
        </w:rPr>
        <w:t>ij</w:t>
      </w:r>
      <w:r w:rsidRPr="00B60B1F">
        <w:rPr>
          <w:rFonts w:ascii="Georgia" w:eastAsia="ヒラギノ角ゴ Pro W3" w:hAnsi="Georgia" w:cs="Arial"/>
          <w:color w:val="002060"/>
        </w:rPr>
        <w:t>etnje")</w:t>
      </w:r>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lang w:val="en-GB"/>
        </w:rPr>
      </w:pPr>
      <w:r w:rsidRPr="00B60B1F">
        <w:rPr>
          <w:rFonts w:ascii="Georgia" w:eastAsia="ヒラギノ角ゴ Pro W3" w:hAnsi="Georgia" w:cs="Arial"/>
          <w:color w:val="002060"/>
        </w:rPr>
        <w:t>02059 (u slučaju "sile")</w:t>
      </w:r>
    </w:p>
    <w:p w:rsidR="0095632E" w:rsidRPr="00BE6644" w:rsidRDefault="0095632E" w:rsidP="003E2EBB">
      <w:pPr>
        <w:pStyle w:val="ListParagraph"/>
        <w:numPr>
          <w:ilvl w:val="2"/>
          <w:numId w:val="291"/>
        </w:numPr>
        <w:autoSpaceDE w:val="0"/>
        <w:autoSpaceDN w:val="0"/>
        <w:adjustRightInd w:val="0"/>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SiC1 (</w:t>
      </w:r>
      <w:r w:rsidRPr="00FC7631">
        <w:rPr>
          <w:rFonts w:ascii="Georgia" w:hAnsi="Georgia" w:cs="Arial"/>
          <w:color w:val="002060"/>
          <w:szCs w:val="22"/>
          <w:lang w:val="en-GB"/>
        </w:rPr>
        <w:t>u vezi sa organizovanim kriminalom</w:t>
      </w:r>
      <w:r w:rsidRPr="00BE6644">
        <w:rPr>
          <w:rFonts w:ascii="Georgia" w:hAnsi="Georgia" w:cs="Arial"/>
          <w:color w:val="002060"/>
          <w:szCs w:val="22"/>
          <w:lang w:val="en-GB"/>
        </w:rPr>
        <w:t>)</w:t>
      </w:r>
    </w:p>
    <w:p w:rsidR="00B60B1F" w:rsidRPr="00B60B1F" w:rsidRDefault="0095632E" w:rsidP="003E2EBB">
      <w:pPr>
        <w:numPr>
          <w:ilvl w:val="1"/>
          <w:numId w:val="291"/>
        </w:numPr>
        <w:autoSpaceDE w:val="0"/>
        <w:autoSpaceDN w:val="0"/>
        <w:adjustRightInd w:val="0"/>
        <w:spacing w:after="0" w:line="240" w:lineRule="auto"/>
        <w:contextualSpacing/>
        <w:jc w:val="left"/>
        <w:rPr>
          <w:rFonts w:ascii="Georgia" w:eastAsia="ヒラギノ角ゴ Pro W3" w:hAnsi="Georgia" w:cs="Arial"/>
          <w:color w:val="002060"/>
          <w:lang w:val="en-GB"/>
        </w:rPr>
      </w:pPr>
      <w:r w:rsidRPr="0095632E">
        <w:rPr>
          <w:rFonts w:ascii="Georgia" w:eastAsia="ヒラギノ角ゴ Pro W3" w:hAnsi="Georgia"/>
          <w:color w:val="002060"/>
        </w:rPr>
        <w:t xml:space="preserve">U slučaju kada „oteti </w:t>
      </w:r>
      <w:proofErr w:type="gramStart"/>
      <w:r w:rsidRPr="0095632E">
        <w:rPr>
          <w:rFonts w:ascii="Georgia" w:eastAsia="ヒラギノ角ゴ Pro W3" w:hAnsi="Georgia"/>
          <w:color w:val="002060"/>
        </w:rPr>
        <w:t>umre“</w:t>
      </w:r>
      <w:proofErr w:type="gramEnd"/>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s="Arial"/>
          <w:color w:val="002060"/>
        </w:rPr>
        <w:t>01031 (</w:t>
      </w:r>
      <w:r w:rsidR="0095632E" w:rsidRPr="0095632E">
        <w:rPr>
          <w:rFonts w:ascii="Georgia" w:eastAsia="ヒラギノ角ゴ Pro W3" w:hAnsi="Georgia" w:cs="Arial"/>
          <w:color w:val="002060"/>
        </w:rPr>
        <w:t>ako uopšte postoji nam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era da se nanese šteta, ali ne i smrt</w:t>
      </w:r>
      <w:r w:rsidRPr="00B60B1F">
        <w:rPr>
          <w:rFonts w:ascii="Georgia" w:eastAsia="ヒラギノ角ゴ Pro W3" w:hAnsi="Georgia" w:cs="Arial"/>
          <w:color w:val="002060"/>
        </w:rPr>
        <w:t>)</w:t>
      </w:r>
    </w:p>
    <w:p w:rsidR="00B60B1F" w:rsidRPr="00B60B1F" w:rsidRDefault="00B60B1F" w:rsidP="003E2EBB">
      <w:pPr>
        <w:numPr>
          <w:ilvl w:val="2"/>
          <w:numId w:val="291"/>
        </w:numPr>
        <w:spacing w:after="0" w:line="240" w:lineRule="auto"/>
        <w:contextualSpacing/>
        <w:jc w:val="left"/>
        <w:rPr>
          <w:rFonts w:ascii="Georgia" w:eastAsia="ヒラギノ角ゴ Pro W3" w:hAnsi="Georgia" w:cs="Arial"/>
          <w:color w:val="002060"/>
        </w:rPr>
      </w:pPr>
      <w:r w:rsidRPr="00B60B1F">
        <w:rPr>
          <w:rFonts w:ascii="Georgia" w:eastAsia="ヒラギノ角ゴ Pro W3" w:hAnsi="Georgia" w:cs="Arial"/>
          <w:color w:val="002060"/>
        </w:rPr>
        <w:t>010322 (</w:t>
      </w:r>
      <w:r w:rsidR="0095632E">
        <w:rPr>
          <w:rFonts w:ascii="Georgia" w:eastAsia="ヒラギノ角ゴ Pro W3" w:hAnsi="Georgia" w:cs="Arial"/>
          <w:color w:val="002060"/>
        </w:rPr>
        <w:t>n</w:t>
      </w:r>
      <w:r w:rsidR="0095632E" w:rsidRPr="0095632E">
        <w:rPr>
          <w:rFonts w:ascii="Georgia" w:eastAsia="ヒラギノ角ゴ Pro W3" w:hAnsi="Georgia" w:cs="Arial"/>
          <w:color w:val="002060"/>
        </w:rPr>
        <w:t>ehotično d</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elo koje nije nam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erno ni na koji način usm</w:t>
      </w:r>
      <w:r w:rsidR="0095632E">
        <w:rPr>
          <w:rFonts w:ascii="Georgia" w:eastAsia="ヒラギノ角ゴ Pro W3" w:hAnsi="Georgia" w:cs="Arial"/>
          <w:color w:val="002060"/>
        </w:rPr>
        <w:t>j</w:t>
      </w:r>
      <w:r w:rsidR="0095632E" w:rsidRPr="0095632E">
        <w:rPr>
          <w:rFonts w:ascii="Georgia" w:eastAsia="ヒラギノ角ゴ Pro W3" w:hAnsi="Georgia" w:cs="Arial"/>
          <w:color w:val="002060"/>
        </w:rPr>
        <w:t>ereno protiv žrtve</w:t>
      </w:r>
      <w:r w:rsidRPr="00B60B1F">
        <w:rPr>
          <w:rFonts w:ascii="Georgia" w:eastAsia="ヒラギノ角ゴ Pro W3" w:hAnsi="Georgia" w:cs="Arial"/>
          <w:color w:val="002060"/>
        </w:rPr>
        <w:t>)</w:t>
      </w:r>
    </w:p>
    <w:p w:rsidR="00B60B1F" w:rsidRDefault="00B60B1F" w:rsidP="00B60B1F">
      <w:pPr>
        <w:spacing w:after="208"/>
        <w:ind w:left="0" w:right="13" w:firstLine="0"/>
      </w:pPr>
    </w:p>
    <w:p w:rsidR="00C25714" w:rsidRDefault="00107D8E">
      <w:pPr>
        <w:spacing w:after="188" w:line="251" w:lineRule="auto"/>
        <w:ind w:left="293" w:right="284" w:hanging="10"/>
        <w:jc w:val="center"/>
      </w:pPr>
      <w:r>
        <w:rPr>
          <w:b/>
          <w:sz w:val="24"/>
        </w:rPr>
        <w:t>Iznuđivanje iskaza</w:t>
      </w:r>
    </w:p>
    <w:p w:rsidR="00C25714" w:rsidRDefault="00107D8E">
      <w:pPr>
        <w:spacing w:after="31" w:line="251" w:lineRule="auto"/>
        <w:ind w:left="293" w:right="283" w:hanging="10"/>
        <w:jc w:val="center"/>
      </w:pPr>
      <w:r>
        <w:rPr>
          <w:b/>
          <w:sz w:val="24"/>
        </w:rPr>
        <w:t>Član 166</w:t>
      </w:r>
    </w:p>
    <w:p w:rsidR="00C25714" w:rsidRDefault="00107D8E" w:rsidP="00130E9B">
      <w:pPr>
        <w:numPr>
          <w:ilvl w:val="0"/>
          <w:numId w:val="17"/>
        </w:numPr>
        <w:ind w:right="13"/>
      </w:pPr>
      <w:r>
        <w:t>Službeno lice koje u vršenju službe upotrijebi silu ili prijetnju ili drugo nedopušteno sredstvo ili nedopušten način u namjeri da iznudi iskaz ili neku drugu izjavu od okrivljenog, svjedoka, vještaka ili drugog lica, kazniće se zatvorom od tri mjeseca do pet godina.</w:t>
      </w:r>
    </w:p>
    <w:p w:rsidR="00C25714" w:rsidRDefault="00107D8E" w:rsidP="00130E9B">
      <w:pPr>
        <w:numPr>
          <w:ilvl w:val="0"/>
          <w:numId w:val="17"/>
        </w:numPr>
        <w:spacing w:after="206"/>
        <w:ind w:right="13"/>
      </w:pPr>
      <w:r>
        <w:t>Ako je iznuđivanje iskaza ili izjave praćeno teškim nasiljem ili ako su usljed iznuđenog iskaza nastupile naročito teške posljedice za okrivljenog u krivičnom postupku, učinilac će se kazniti zatvorom od dvije do deset godina.</w:t>
      </w:r>
    </w:p>
    <w:p w:rsidR="0095632E" w:rsidRPr="00BE6644" w:rsidRDefault="0095632E" w:rsidP="0095632E">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5632E" w:rsidRPr="00BE6644" w:rsidRDefault="0095632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5632E" w:rsidRPr="00BE6644" w:rsidRDefault="0095632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95632E" w:rsidRPr="0095632E" w:rsidRDefault="00C51812" w:rsidP="003E2EBB">
      <w:pPr>
        <w:pStyle w:val="ListParagraph"/>
        <w:numPr>
          <w:ilvl w:val="1"/>
          <w:numId w:val="291"/>
        </w:numPr>
        <w:spacing w:after="0" w:line="240" w:lineRule="auto"/>
        <w:ind w:left="1440"/>
        <w:contextualSpacing/>
        <w:rPr>
          <w:rFonts w:ascii="Georgia" w:hAnsi="Georgia" w:cs="Arial"/>
          <w:color w:val="002060"/>
          <w:szCs w:val="22"/>
        </w:rPr>
      </w:pPr>
      <w:r w:rsidRPr="0095632E">
        <w:rPr>
          <w:rFonts w:ascii="Georgia" w:hAnsi="Georgia" w:cs="Arial"/>
          <w:color w:val="002060"/>
          <w:szCs w:val="22"/>
        </w:rPr>
        <w:t>Varijabla razvrstavanja učinioca LS1.2 (službeno lice)</w:t>
      </w:r>
    </w:p>
    <w:p w:rsidR="0095632E" w:rsidRPr="00BE6644" w:rsidRDefault="0095632E"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5632E" w:rsidRPr="00BE6644" w:rsidRDefault="0095632E"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95632E" w:rsidRPr="0095632E" w:rsidRDefault="00C51812" w:rsidP="003E2EBB">
      <w:pPr>
        <w:pStyle w:val="ListParagraph"/>
        <w:numPr>
          <w:ilvl w:val="1"/>
          <w:numId w:val="291"/>
        </w:numPr>
        <w:spacing w:after="0" w:line="240" w:lineRule="auto"/>
        <w:ind w:left="1440"/>
        <w:contextualSpacing/>
        <w:rPr>
          <w:rFonts w:ascii="Georgia" w:hAnsi="Georgia" w:cs="Arial"/>
          <w:color w:val="002060"/>
          <w:szCs w:val="22"/>
        </w:rPr>
      </w:pPr>
      <w:bookmarkStart w:id="7" w:name="_Hlk94007963"/>
      <w:r w:rsidRPr="0095632E">
        <w:rPr>
          <w:rFonts w:ascii="Georgia" w:hAnsi="Georgia" w:cs="Arial"/>
          <w:color w:val="002060"/>
          <w:szCs w:val="22"/>
        </w:rPr>
        <w:t>Varijabla razvrstavanja učinioca LS1.2 (službeno lice)</w:t>
      </w:r>
    </w:p>
    <w:bookmarkEnd w:id="7"/>
    <w:p w:rsidR="0095632E" w:rsidRDefault="0095632E" w:rsidP="0095632E">
      <w:pPr>
        <w:spacing w:after="206"/>
        <w:ind w:left="0" w:right="13" w:firstLine="0"/>
      </w:pPr>
    </w:p>
    <w:p w:rsidR="00C25714" w:rsidRDefault="00107D8E">
      <w:pPr>
        <w:spacing w:after="188" w:line="251" w:lineRule="auto"/>
        <w:ind w:left="293" w:right="284" w:hanging="10"/>
        <w:jc w:val="center"/>
      </w:pPr>
      <w:r>
        <w:rPr>
          <w:b/>
          <w:sz w:val="24"/>
        </w:rPr>
        <w:t>Zlostavljanje</w:t>
      </w:r>
    </w:p>
    <w:p w:rsidR="00C25714" w:rsidRDefault="00107D8E">
      <w:pPr>
        <w:spacing w:after="31" w:line="251" w:lineRule="auto"/>
        <w:ind w:left="293" w:right="283" w:hanging="10"/>
        <w:jc w:val="center"/>
      </w:pPr>
      <w:r>
        <w:rPr>
          <w:b/>
          <w:sz w:val="24"/>
        </w:rPr>
        <w:t>Član 166a</w:t>
      </w:r>
    </w:p>
    <w:p w:rsidR="00C25714" w:rsidRDefault="00107D8E" w:rsidP="00130E9B">
      <w:pPr>
        <w:numPr>
          <w:ilvl w:val="0"/>
          <w:numId w:val="18"/>
        </w:numPr>
        <w:ind w:right="3205" w:hanging="312"/>
      </w:pPr>
      <w:r>
        <w:t>Ko zlostavlja drugog ili prema njemu postupa na način kojim se vrijeđa ljudsko dostojanstvo, kazniće se zatvorom do jedne godine.</w:t>
      </w:r>
    </w:p>
    <w:p w:rsidR="00C25714" w:rsidRDefault="00107D8E" w:rsidP="00130E9B">
      <w:pPr>
        <w:numPr>
          <w:ilvl w:val="0"/>
          <w:numId w:val="18"/>
        </w:numPr>
        <w:ind w:right="3205" w:hanging="312"/>
      </w:pPr>
      <w:r>
        <w:t>Ako djelo iz stava 1 ovog člana učini službeno lice u vršenju službe, kazniće se zatvorom od tri mjeseca do tri godine.</w:t>
      </w:r>
    </w:p>
    <w:p w:rsidR="003765FD" w:rsidRDefault="00107D8E" w:rsidP="00130E9B">
      <w:pPr>
        <w:numPr>
          <w:ilvl w:val="0"/>
          <w:numId w:val="18"/>
        </w:numPr>
        <w:spacing w:after="0" w:line="412" w:lineRule="auto"/>
        <w:ind w:right="3205" w:hanging="312"/>
      </w:pPr>
      <w:r>
        <w:t xml:space="preserve">Za pokušaj djela iz st. 1 i 2 ovog člana kazniće se. </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0219 (</w:t>
      </w:r>
      <w:r>
        <w:rPr>
          <w:rFonts w:ascii="Georgia" w:hAnsi="Georgia" w:cs="Arial"/>
          <w:color w:val="002060"/>
          <w:szCs w:val="22"/>
        </w:rPr>
        <w:t>m</w:t>
      </w:r>
      <w:r w:rsidRPr="008C7129">
        <w:rPr>
          <w:rFonts w:ascii="Georgia" w:hAnsi="Georgia" w:cs="Arial"/>
          <w:color w:val="002060"/>
          <w:szCs w:val="22"/>
        </w:rPr>
        <w:t>altretiranje putem fizičkog zlostavljanja ili psihičke okrutnosti</w:t>
      </w:r>
      <w:r w:rsidRPr="00BE6644">
        <w:rPr>
          <w:rFonts w:ascii="Georgia" w:hAnsi="Georgia" w:cs="Arial"/>
          <w:color w:val="002060"/>
          <w:szCs w:val="22"/>
        </w:rPr>
        <w:t>)</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0219 (</w:t>
      </w:r>
      <w:r>
        <w:rPr>
          <w:rFonts w:ascii="Georgia" w:hAnsi="Georgia" w:cs="Arial"/>
          <w:color w:val="002060"/>
          <w:szCs w:val="22"/>
        </w:rPr>
        <w:t>m</w:t>
      </w:r>
      <w:r w:rsidRPr="008C7129">
        <w:rPr>
          <w:rFonts w:ascii="Georgia" w:hAnsi="Georgia" w:cs="Arial"/>
          <w:color w:val="002060"/>
          <w:szCs w:val="22"/>
        </w:rPr>
        <w:t>altretiranje putem fizičkog zlostavljanja ili psihičke okrutnosti</w:t>
      </w:r>
      <w:r w:rsidRPr="00BE6644">
        <w:rPr>
          <w:rFonts w:ascii="Georgia" w:hAnsi="Georgia" w:cs="Arial"/>
          <w:color w:val="002060"/>
          <w:szCs w:val="22"/>
        </w:rPr>
        <w:t>)</w:t>
      </w:r>
    </w:p>
    <w:p w:rsidR="008C7129" w:rsidRPr="008C7129" w:rsidRDefault="008C7129"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3765FD" w:rsidRPr="003765FD" w:rsidRDefault="003765FD" w:rsidP="003765FD">
      <w:pPr>
        <w:spacing w:after="0" w:line="412" w:lineRule="auto"/>
        <w:ind w:left="312" w:right="3205" w:firstLine="0"/>
      </w:pPr>
    </w:p>
    <w:p w:rsidR="00C25714" w:rsidRPr="003765FD" w:rsidRDefault="003765FD" w:rsidP="003765FD">
      <w:pPr>
        <w:spacing w:after="0" w:line="412" w:lineRule="auto"/>
        <w:ind w:left="312" w:right="3205" w:firstLine="0"/>
        <w:jc w:val="center"/>
        <w:rPr>
          <w:b/>
          <w:sz w:val="24"/>
        </w:rPr>
      </w:pPr>
      <w:r>
        <w:rPr>
          <w:b/>
          <w:sz w:val="24"/>
        </w:rPr>
        <w:t xml:space="preserve">                                               </w:t>
      </w:r>
      <w:r w:rsidR="00107D8E">
        <w:rPr>
          <w:b/>
          <w:sz w:val="24"/>
        </w:rPr>
        <w:t>Mučenje</w:t>
      </w:r>
    </w:p>
    <w:p w:rsidR="00C25714" w:rsidRDefault="00107D8E">
      <w:pPr>
        <w:spacing w:after="31" w:line="251" w:lineRule="auto"/>
        <w:ind w:left="293" w:right="283" w:hanging="10"/>
        <w:jc w:val="center"/>
      </w:pPr>
      <w:r>
        <w:rPr>
          <w:b/>
          <w:sz w:val="24"/>
        </w:rPr>
        <w:lastRenderedPageBreak/>
        <w:t>Član 167</w:t>
      </w:r>
    </w:p>
    <w:p w:rsidR="00C25714" w:rsidRDefault="00107D8E" w:rsidP="00130E9B">
      <w:pPr>
        <w:numPr>
          <w:ilvl w:val="0"/>
          <w:numId w:val="19"/>
        </w:numPr>
        <w:ind w:right="13"/>
      </w:pPr>
      <w:r>
        <w:t>Ko drugom nanese veliki bol ili teške patnje, bilo da su tjelesne ili duševne, sa ciljem da od njega ili trećeg lica dobije priznanje ili drugo obavještenje, ili da ga nezakonito kazni ili da ga zastraši, ili da na njega izvrši pritisak, ili da zastraši ili izvrši pritisak na neko treće lice, ili iz nekog drugog razloga koji se zasniva na diskriminaciji, kazniće se zatvorom od šest mjeseci do pet godina.</w:t>
      </w:r>
    </w:p>
    <w:p w:rsidR="00C25714" w:rsidRDefault="00107D8E" w:rsidP="00130E9B">
      <w:pPr>
        <w:numPr>
          <w:ilvl w:val="0"/>
          <w:numId w:val="19"/>
        </w:numPr>
        <w:spacing w:after="206"/>
        <w:ind w:right="13"/>
      </w:pPr>
      <w:r>
        <w:t>Ako djelo iz stava 1 ovog člana izvrši službeno lice u vršenju službe ili je djelo izvršeno uz njegov izričiti ili prećutni pristanak ili ako je službeno lice podstrekavalo drugo lice na izvršenje djela iz stava 1 ovog člana, kazniće se za djelo iz stava 1 ovog člana zatvorom od jedne do osam godina.</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11011 (</w:t>
      </w:r>
      <w:r>
        <w:rPr>
          <w:rFonts w:ascii="Georgia" w:hAnsi="Georgia" w:cs="Arial"/>
          <w:color w:val="002060"/>
          <w:szCs w:val="22"/>
        </w:rPr>
        <w:t>tortura</w:t>
      </w:r>
      <w:r w:rsidRPr="00BE6644">
        <w:rPr>
          <w:rFonts w:ascii="Georgia" w:hAnsi="Georgia" w:cs="Arial"/>
          <w:color w:val="002060"/>
          <w:szCs w:val="22"/>
        </w:rPr>
        <w:t>)</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11011 (</w:t>
      </w:r>
      <w:r>
        <w:rPr>
          <w:rFonts w:ascii="Georgia" w:hAnsi="Georgia" w:cs="Arial"/>
          <w:color w:val="002060"/>
          <w:szCs w:val="22"/>
        </w:rPr>
        <w:t>tortura</w:t>
      </w:r>
      <w:r w:rsidRPr="00BE6644">
        <w:rPr>
          <w:rFonts w:ascii="Georgia" w:hAnsi="Georgia" w:cs="Arial"/>
          <w:color w:val="002060"/>
          <w:szCs w:val="22"/>
        </w:rPr>
        <w:t>)</w:t>
      </w:r>
    </w:p>
    <w:p w:rsidR="008C7129" w:rsidRPr="008C7129" w:rsidRDefault="008C7129" w:rsidP="003E2EBB">
      <w:pPr>
        <w:pStyle w:val="ListParagraph"/>
        <w:numPr>
          <w:ilvl w:val="2"/>
          <w:numId w:val="291"/>
        </w:numPr>
        <w:spacing w:after="0" w:line="240" w:lineRule="auto"/>
        <w:contextualSpacing/>
        <w:rPr>
          <w:rFonts w:ascii="Georgia" w:hAnsi="Georgia" w:cs="Arial"/>
          <w:color w:val="002060"/>
          <w:szCs w:val="22"/>
        </w:rPr>
      </w:pPr>
      <w:bookmarkStart w:id="8" w:name="_Hlk94008720"/>
      <w:r w:rsidRPr="008C7129">
        <w:rPr>
          <w:rFonts w:ascii="Georgia" w:hAnsi="Georgia" w:cs="Arial"/>
          <w:color w:val="002060"/>
          <w:szCs w:val="22"/>
        </w:rPr>
        <w:t>Varijabla razvrstavanja učinioca LS1.2 (službeno lice)</w:t>
      </w:r>
    </w:p>
    <w:bookmarkEnd w:id="8"/>
    <w:p w:rsidR="008C7129" w:rsidRDefault="008C7129" w:rsidP="008C7129">
      <w:pPr>
        <w:spacing w:after="206"/>
        <w:ind w:left="0" w:right="13" w:firstLine="0"/>
      </w:pPr>
    </w:p>
    <w:p w:rsidR="00C25714" w:rsidRDefault="00107D8E">
      <w:pPr>
        <w:spacing w:after="188" w:line="251" w:lineRule="auto"/>
        <w:ind w:left="293" w:right="284" w:hanging="10"/>
        <w:jc w:val="center"/>
      </w:pPr>
      <w:r>
        <w:rPr>
          <w:b/>
          <w:sz w:val="24"/>
        </w:rPr>
        <w:t>Ugrožavanje sigurnosti</w:t>
      </w:r>
    </w:p>
    <w:p w:rsidR="00C25714" w:rsidRDefault="00107D8E">
      <w:pPr>
        <w:spacing w:after="31" w:line="251" w:lineRule="auto"/>
        <w:ind w:left="293" w:right="283" w:hanging="10"/>
        <w:jc w:val="center"/>
      </w:pPr>
      <w:r>
        <w:rPr>
          <w:b/>
          <w:sz w:val="24"/>
        </w:rPr>
        <w:t>Član 168</w:t>
      </w:r>
    </w:p>
    <w:p w:rsidR="00C25714" w:rsidRDefault="00107D8E" w:rsidP="00130E9B">
      <w:pPr>
        <w:numPr>
          <w:ilvl w:val="0"/>
          <w:numId w:val="20"/>
        </w:numPr>
        <w:ind w:right="162"/>
      </w:pPr>
      <w:r>
        <w:t>Ko ugrozi sigurnost nekog lica prijetnjom da će napasti na život ili tijelo tog lica ili njemu bliskog lica, kazniće se novčanom kaznom ili zatvorom do jedne godine.</w:t>
      </w:r>
    </w:p>
    <w:p w:rsidR="00C25714" w:rsidRDefault="00107D8E" w:rsidP="00130E9B">
      <w:pPr>
        <w:numPr>
          <w:ilvl w:val="0"/>
          <w:numId w:val="20"/>
        </w:numPr>
        <w:ind w:right="162"/>
      </w:pPr>
      <w:r>
        <w:t>Ko djelo iz stava 1 ovog člana učini prema više lica ili ako je djelo izazvalo uznemirenost građana ili druge teške posljedice ili je učinjeno iz mržnje, kazniće se zatvorom od tri mjeseca do tri godine.</w:t>
      </w:r>
    </w:p>
    <w:p w:rsidR="00C25714" w:rsidRDefault="00107D8E" w:rsidP="00130E9B">
      <w:pPr>
        <w:numPr>
          <w:ilvl w:val="0"/>
          <w:numId w:val="20"/>
        </w:numPr>
        <w:spacing w:after="202"/>
        <w:ind w:right="162"/>
      </w:pPr>
      <w:r>
        <w:t>Ako je djelo iz stava 1 ovog člana učinilo službeno lice u vršenju službe, kazniće se zatvorom od tri mjeseca do tri godine.</w:t>
      </w:r>
    </w:p>
    <w:p w:rsidR="008C7129" w:rsidRPr="00BE6644" w:rsidRDefault="008C7129" w:rsidP="008C712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02012</w:t>
      </w:r>
    </w:p>
    <w:p w:rsidR="008C7129" w:rsidRPr="00BE6644" w:rsidRDefault="008C7129"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C7129" w:rsidRPr="00BE6644" w:rsidRDefault="008C7129"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02012</w:t>
      </w:r>
    </w:p>
    <w:p w:rsidR="008C7129" w:rsidRDefault="008C7129" w:rsidP="008C7129">
      <w:pPr>
        <w:spacing w:after="202"/>
        <w:ind w:left="0" w:right="162" w:firstLine="0"/>
      </w:pPr>
    </w:p>
    <w:p w:rsidR="00C25714" w:rsidRDefault="00107D8E">
      <w:pPr>
        <w:spacing w:after="188" w:line="251" w:lineRule="auto"/>
        <w:ind w:left="293" w:right="284" w:hanging="10"/>
        <w:jc w:val="center"/>
      </w:pPr>
      <w:r>
        <w:rPr>
          <w:b/>
          <w:sz w:val="24"/>
        </w:rPr>
        <w:t>Proganjanje</w:t>
      </w:r>
    </w:p>
    <w:p w:rsidR="00C25714" w:rsidRDefault="00107D8E">
      <w:pPr>
        <w:spacing w:after="31" w:line="251" w:lineRule="auto"/>
        <w:ind w:left="293" w:right="283" w:hanging="10"/>
        <w:jc w:val="center"/>
      </w:pPr>
      <w:r>
        <w:rPr>
          <w:b/>
          <w:sz w:val="24"/>
        </w:rPr>
        <w:t>Član 168a</w:t>
      </w:r>
    </w:p>
    <w:p w:rsidR="00C25714" w:rsidRDefault="00107D8E" w:rsidP="00130E9B">
      <w:pPr>
        <w:numPr>
          <w:ilvl w:val="0"/>
          <w:numId w:val="21"/>
        </w:numPr>
        <w:ind w:right="13" w:hanging="312"/>
      </w:pPr>
      <w:r>
        <w:t>Ko drugog uporno proganja na način koji može osjetno da ugrozi njegov život, zdravlje, tijelo ili način života, kazniće se novčanom kaznom ili kaznom zatvora do tri godine.</w:t>
      </w:r>
    </w:p>
    <w:p w:rsidR="00C25714" w:rsidRDefault="00107D8E" w:rsidP="00130E9B">
      <w:pPr>
        <w:numPr>
          <w:ilvl w:val="0"/>
          <w:numId w:val="21"/>
        </w:numPr>
        <w:ind w:right="13" w:hanging="312"/>
      </w:pPr>
      <w:r>
        <w:t>Ako je djelo iz stava 1 ovog člana učinjeno prema bivšem bračnom ili vanbračnom drugu, učinilac će se kazniti zatvorom od tri mjeseca do pet godina.</w:t>
      </w:r>
    </w:p>
    <w:p w:rsidR="00C25714" w:rsidRDefault="00107D8E" w:rsidP="00130E9B">
      <w:pPr>
        <w:numPr>
          <w:ilvl w:val="0"/>
          <w:numId w:val="21"/>
        </w:numPr>
        <w:ind w:right="13" w:hanging="312"/>
      </w:pPr>
      <w:r>
        <w:t>Kaznom iz stava 2 ovog člana kazniće se učinilac koji djelo učini prema maloljetnom licu, trudnoj ženi ili licu sa invaliditetom.</w:t>
      </w:r>
    </w:p>
    <w:p w:rsidR="00C25714" w:rsidRDefault="00107D8E" w:rsidP="00130E9B">
      <w:pPr>
        <w:numPr>
          <w:ilvl w:val="0"/>
          <w:numId w:val="21"/>
        </w:numPr>
        <w:ind w:right="13" w:hanging="312"/>
      </w:pPr>
      <w:r>
        <w:t>Ako je djelom iz stava 1 ovog člana izazvana opasnost po život, zdravlje ili tijelo drugog lica ili njemu bliskog lica,</w:t>
      </w:r>
    </w:p>
    <w:p w:rsidR="00C25714" w:rsidRDefault="00107D8E">
      <w:pPr>
        <w:ind w:left="284" w:right="13" w:firstLine="0"/>
      </w:pPr>
      <w:r>
        <w:t>učinilac će se kazniti zatvorom od tri mjeseca do pet godina.</w:t>
      </w:r>
    </w:p>
    <w:p w:rsidR="00C25714" w:rsidRDefault="00107D8E" w:rsidP="00130E9B">
      <w:pPr>
        <w:numPr>
          <w:ilvl w:val="0"/>
          <w:numId w:val="21"/>
        </w:numPr>
        <w:ind w:right="13" w:hanging="312"/>
      </w:pPr>
      <w:r>
        <w:t>Ako je usljed djela iz stava 1 ovog člana nastupila smrt drugog lica ili njemu bliskog lica, učinilac će se kazniti zatvorom od jedne do deset godina.</w:t>
      </w:r>
    </w:p>
    <w:p w:rsidR="00C25714" w:rsidRDefault="00107D8E" w:rsidP="00130E9B">
      <w:pPr>
        <w:numPr>
          <w:ilvl w:val="0"/>
          <w:numId w:val="21"/>
        </w:numPr>
        <w:ind w:right="13" w:hanging="312"/>
      </w:pPr>
      <w:r>
        <w:t>Smatra se da neko uporno proganja drugo lice u smislu ovog člana kad u određenom vremenskom periodu:</w:t>
      </w:r>
    </w:p>
    <w:p w:rsidR="00C25714" w:rsidRDefault="00107D8E" w:rsidP="00130E9B">
      <w:pPr>
        <w:numPr>
          <w:ilvl w:val="1"/>
          <w:numId w:val="21"/>
        </w:numPr>
        <w:ind w:right="13" w:hanging="255"/>
      </w:pPr>
      <w:r>
        <w:t>neovlašćeno prati ili preduzima druge radnje u cilju fizičkog približavanja tom licu;</w:t>
      </w:r>
    </w:p>
    <w:p w:rsidR="00C25714" w:rsidRDefault="00107D8E" w:rsidP="00130E9B">
      <w:pPr>
        <w:numPr>
          <w:ilvl w:val="1"/>
          <w:numId w:val="21"/>
        </w:numPr>
        <w:ind w:right="13" w:hanging="255"/>
      </w:pPr>
      <w:r>
        <w:t>nastoji da uspostavi kontakt sa tim licem protivno njegovoj volji neposredno, preko trećeg lica ili sredstava komunikacije;</w:t>
      </w:r>
    </w:p>
    <w:p w:rsidR="00C25714" w:rsidRDefault="00107D8E" w:rsidP="00130E9B">
      <w:pPr>
        <w:numPr>
          <w:ilvl w:val="1"/>
          <w:numId w:val="21"/>
        </w:numPr>
        <w:spacing w:after="186" w:line="271" w:lineRule="auto"/>
        <w:ind w:right="13" w:hanging="255"/>
      </w:pPr>
      <w:r>
        <w:t>zloupotrebljava lične podatke tog lica u cilju naručivanja robe ili usluga; 4) prijeti napadom na život, tijelo ili slobodu tog lica ili njemu bliskog lica; 5) preduzima druge slične radnje prema tom licu.</w:t>
      </w:r>
    </w:p>
    <w:p w:rsidR="003A4A18" w:rsidRPr="00BE6644" w:rsidRDefault="003A4A18" w:rsidP="003A4A1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1</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3</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4</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020</w:t>
      </w:r>
      <w:r>
        <w:rPr>
          <w:rFonts w:ascii="Georgia" w:hAnsi="Georgia" w:cs="Arial"/>
          <w:color w:val="002060"/>
          <w:szCs w:val="22"/>
        </w:rPr>
        <w:t>82</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5</w:t>
      </w:r>
    </w:p>
    <w:p w:rsidR="003A4A18" w:rsidRPr="00BE6644" w:rsidRDefault="003A4A1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w:t>
      </w:r>
      <w:r>
        <w:rPr>
          <w:rFonts w:ascii="Georgia" w:hAnsi="Georgia" w:cs="Arial"/>
          <w:color w:val="002060"/>
          <w:szCs w:val="22"/>
        </w:rPr>
        <w:t>1031</w:t>
      </w:r>
    </w:p>
    <w:p w:rsidR="003A4A18" w:rsidRDefault="003A4A18" w:rsidP="003A4A18">
      <w:pPr>
        <w:spacing w:after="186" w:line="271" w:lineRule="auto"/>
        <w:ind w:left="0" w:right="13" w:firstLine="0"/>
      </w:pPr>
    </w:p>
    <w:p w:rsidR="00C25714" w:rsidRDefault="00107D8E">
      <w:pPr>
        <w:spacing w:after="188" w:line="251" w:lineRule="auto"/>
        <w:ind w:left="293" w:right="284" w:hanging="10"/>
        <w:jc w:val="center"/>
      </w:pPr>
      <w:r>
        <w:rPr>
          <w:b/>
          <w:sz w:val="24"/>
        </w:rPr>
        <w:t>Narušavanje nepovredivosti stana</w:t>
      </w:r>
    </w:p>
    <w:p w:rsidR="00C25714" w:rsidRDefault="00107D8E">
      <w:pPr>
        <w:spacing w:after="31" w:line="251" w:lineRule="auto"/>
        <w:ind w:left="293" w:right="283" w:hanging="10"/>
        <w:jc w:val="center"/>
      </w:pPr>
      <w:r>
        <w:rPr>
          <w:b/>
          <w:sz w:val="24"/>
        </w:rPr>
        <w:t>Član 169</w:t>
      </w:r>
    </w:p>
    <w:p w:rsidR="00C25714" w:rsidRDefault="00107D8E" w:rsidP="00130E9B">
      <w:pPr>
        <w:numPr>
          <w:ilvl w:val="0"/>
          <w:numId w:val="22"/>
        </w:numPr>
        <w:ind w:right="13" w:hanging="312"/>
      </w:pPr>
      <w:r>
        <w:t>Ko neovlašćeno prodre u tuđ stan ili tuđe zatvorene prostorije ili se na zahtjev ovlašćenog lica iz tog stana ili prostorije ne udalji, kazniće se novčanom kaznom ili zatvorom do jedne godine.</w:t>
      </w:r>
    </w:p>
    <w:p w:rsidR="00C25714" w:rsidRDefault="00107D8E" w:rsidP="00130E9B">
      <w:pPr>
        <w:numPr>
          <w:ilvl w:val="0"/>
          <w:numId w:val="22"/>
        </w:numPr>
        <w:ind w:right="13" w:hanging="312"/>
      </w:pPr>
      <w:r>
        <w:t>Ako je djelo iz stava 1 ovog člana učinilo službeno lice u vršenju službe, kazniće se zatvorom od tri mjeseca do tri godine.</w:t>
      </w:r>
    </w:p>
    <w:p w:rsidR="00C25714" w:rsidRDefault="00107D8E" w:rsidP="00130E9B">
      <w:pPr>
        <w:numPr>
          <w:ilvl w:val="0"/>
          <w:numId w:val="22"/>
        </w:numPr>
        <w:spacing w:after="208"/>
        <w:ind w:right="13" w:hanging="312"/>
      </w:pPr>
      <w:r>
        <w:t>Za pokušaj djela iz st. 1 i 2 ovog člana kazniće se.</w:t>
      </w:r>
    </w:p>
    <w:p w:rsidR="003A4A18" w:rsidRPr="00BE6644" w:rsidRDefault="003A4A18" w:rsidP="003A4A1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 (</w:t>
      </w:r>
      <w:r w:rsidRPr="003A4A18">
        <w:rPr>
          <w:rFonts w:ascii="Georgia" w:hAnsi="Georgia" w:cs="Arial"/>
          <w:color w:val="002060"/>
          <w:szCs w:val="22"/>
        </w:rPr>
        <w:t>inkluzivne varijable „krivično pos</w:t>
      </w:r>
      <w:r>
        <w:rPr>
          <w:rFonts w:ascii="Georgia" w:hAnsi="Georgia" w:cs="Arial"/>
          <w:color w:val="002060"/>
          <w:szCs w:val="22"/>
        </w:rPr>
        <w:t>j</w:t>
      </w:r>
      <w:r w:rsidRPr="003A4A18">
        <w:rPr>
          <w:rFonts w:ascii="Georgia" w:hAnsi="Georgia" w:cs="Arial"/>
          <w:color w:val="002060"/>
          <w:szCs w:val="22"/>
        </w:rPr>
        <w:t>edovanje</w:t>
      </w:r>
      <w:r w:rsidR="002C1C1F">
        <w:rPr>
          <w:rFonts w:ascii="Georgia" w:hAnsi="Georgia" w:cs="Arial"/>
          <w:color w:val="002060"/>
          <w:szCs w:val="22"/>
        </w:rPr>
        <w:t>,</w:t>
      </w:r>
      <w:r w:rsidRPr="003A4A18">
        <w:rPr>
          <w:rFonts w:ascii="Georgia" w:hAnsi="Georgia" w:cs="Arial"/>
          <w:color w:val="002060"/>
          <w:szCs w:val="22"/>
        </w:rPr>
        <w:t xml:space="preserve"> nasilni ulazak i </w:t>
      </w:r>
      <w:proofErr w:type="gramStart"/>
      <w:r w:rsidRPr="003A4A18">
        <w:rPr>
          <w:rFonts w:ascii="Georgia" w:hAnsi="Georgia" w:cs="Arial"/>
          <w:color w:val="002060"/>
          <w:szCs w:val="22"/>
        </w:rPr>
        <w:t>zauzimanje“</w:t>
      </w:r>
      <w:proofErr w:type="gramEnd"/>
      <w:r w:rsidRPr="00BE6644">
        <w:rPr>
          <w:rFonts w:ascii="Georgia" w:hAnsi="Georgia" w:cs="Arial"/>
          <w:color w:val="002060"/>
          <w:szCs w:val="22"/>
        </w:rPr>
        <w:t>)</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w:t>
      </w:r>
    </w:p>
    <w:p w:rsidR="003A4A18" w:rsidRPr="008C7129" w:rsidRDefault="003A4A1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3A4A18" w:rsidRPr="00BE6644" w:rsidRDefault="003A4A1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3A4A18" w:rsidRPr="00BE6644" w:rsidRDefault="003A4A18"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0509</w:t>
      </w:r>
    </w:p>
    <w:p w:rsidR="003A4A18" w:rsidRPr="00BE6644" w:rsidRDefault="003A4A18" w:rsidP="003E2EBB">
      <w:pPr>
        <w:pStyle w:val="ListParagraph"/>
        <w:numPr>
          <w:ilvl w:val="2"/>
          <w:numId w:val="291"/>
        </w:numPr>
        <w:spacing w:after="0" w:line="240" w:lineRule="auto"/>
        <w:contextualSpacing/>
        <w:rPr>
          <w:rFonts w:ascii="Georgia" w:hAnsi="Georgia" w:cs="Arial"/>
          <w:color w:val="002060"/>
          <w:szCs w:val="22"/>
        </w:rPr>
      </w:pPr>
      <w:r>
        <w:rPr>
          <w:rFonts w:ascii="Georgia" w:hAnsi="Georgia" w:cs="Arial"/>
          <w:color w:val="002060"/>
          <w:szCs w:val="22"/>
        </w:rPr>
        <w:t>Varijabla razvrstavanja događaja</w:t>
      </w:r>
      <w:r w:rsidRPr="00BE6644">
        <w:rPr>
          <w:rFonts w:ascii="Georgia" w:hAnsi="Georgia" w:cs="Arial"/>
          <w:color w:val="002060"/>
          <w:szCs w:val="22"/>
        </w:rPr>
        <w:t xml:space="preserve"> AT (</w:t>
      </w:r>
      <w:r>
        <w:rPr>
          <w:rFonts w:ascii="Georgia" w:hAnsi="Georgia" w:cs="Arial"/>
          <w:color w:val="002060"/>
          <w:szCs w:val="22"/>
        </w:rPr>
        <w:t>pokušaj</w:t>
      </w:r>
      <w:r w:rsidRPr="00BE6644">
        <w:rPr>
          <w:rFonts w:ascii="Georgia" w:hAnsi="Georgia" w:cs="Arial"/>
          <w:color w:val="002060"/>
          <w:szCs w:val="22"/>
        </w:rPr>
        <w:t>)</w:t>
      </w:r>
    </w:p>
    <w:p w:rsidR="003A4A18" w:rsidRDefault="003A4A18" w:rsidP="003A4A18">
      <w:pPr>
        <w:spacing w:after="208"/>
        <w:ind w:left="0" w:right="13" w:firstLine="0"/>
      </w:pPr>
    </w:p>
    <w:p w:rsidR="00C25714" w:rsidRDefault="00107D8E">
      <w:pPr>
        <w:spacing w:after="188" w:line="251" w:lineRule="auto"/>
        <w:ind w:left="293" w:right="285" w:hanging="10"/>
        <w:jc w:val="center"/>
      </w:pPr>
      <w:r>
        <w:rPr>
          <w:b/>
          <w:sz w:val="24"/>
        </w:rPr>
        <w:t>Protivzakonito pretresanje</w:t>
      </w:r>
    </w:p>
    <w:p w:rsidR="00C25714" w:rsidRDefault="00107D8E">
      <w:pPr>
        <w:spacing w:after="31" w:line="251" w:lineRule="auto"/>
        <w:ind w:left="293" w:right="283" w:hanging="10"/>
        <w:jc w:val="center"/>
      </w:pPr>
      <w:r>
        <w:rPr>
          <w:b/>
          <w:sz w:val="24"/>
        </w:rPr>
        <w:t>Član 170</w:t>
      </w:r>
    </w:p>
    <w:p w:rsidR="00C25714" w:rsidRDefault="00107D8E">
      <w:pPr>
        <w:spacing w:after="202"/>
        <w:ind w:left="284" w:right="1272" w:firstLine="0"/>
      </w:pPr>
      <w:r>
        <w:t>Službeno lice koje u vršenju službe protivzakonito vrši pretresanje stana, prostorija ili lica, kazniće se zatvorom od tri mjeseca do tri godine.</w:t>
      </w:r>
    </w:p>
    <w:p w:rsidR="002C7FF0" w:rsidRPr="002C7FF0" w:rsidRDefault="002C7FF0" w:rsidP="002C7FF0">
      <w:pPr>
        <w:spacing w:after="0" w:line="240" w:lineRule="auto"/>
        <w:ind w:left="0" w:firstLine="0"/>
        <w:jc w:val="left"/>
        <w:rPr>
          <w:rFonts w:ascii="Georgia" w:eastAsia="ヒラギノ角ゴ Pro W3" w:hAnsi="Georgia" w:cs="Arial"/>
          <w:color w:val="002060"/>
        </w:rPr>
      </w:pPr>
      <w:r w:rsidRPr="002C7FF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C7FF0" w:rsidRPr="002C7FF0" w:rsidRDefault="002C7FF0"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2C7FF0">
        <w:rPr>
          <w:rFonts w:ascii="Georgia" w:eastAsia="ヒラギノ角ゴ Pro W3" w:hAnsi="Georgia" w:cs="Arial"/>
          <w:color w:val="002060"/>
        </w:rPr>
        <w:t xml:space="preserve"> 1</w:t>
      </w:r>
    </w:p>
    <w:p w:rsidR="002C7FF0" w:rsidRPr="002C7FF0" w:rsidRDefault="002C7FF0" w:rsidP="003E2EBB">
      <w:pPr>
        <w:numPr>
          <w:ilvl w:val="1"/>
          <w:numId w:val="291"/>
        </w:numPr>
        <w:spacing w:after="0" w:line="240" w:lineRule="auto"/>
        <w:ind w:left="1440"/>
        <w:contextualSpacing/>
        <w:jc w:val="left"/>
        <w:rPr>
          <w:rFonts w:ascii="Georgia" w:eastAsia="ヒラギノ角ゴ Pro W3" w:hAnsi="Georgia" w:cs="Arial"/>
          <w:color w:val="002060"/>
        </w:rPr>
      </w:pPr>
      <w:r w:rsidRPr="002C7FF0">
        <w:rPr>
          <w:rFonts w:ascii="Georgia" w:eastAsia="ヒラギノ角ゴ Pro W3" w:hAnsi="Georgia" w:cs="Arial"/>
          <w:color w:val="002060"/>
        </w:rPr>
        <w:t>07033</w:t>
      </w:r>
    </w:p>
    <w:p w:rsidR="002C7FF0" w:rsidRDefault="002C7FF0">
      <w:pPr>
        <w:spacing w:after="202"/>
        <w:ind w:left="284" w:right="1272" w:firstLine="0"/>
      </w:pPr>
    </w:p>
    <w:p w:rsidR="00C25714" w:rsidRDefault="00107D8E">
      <w:pPr>
        <w:spacing w:after="188" w:line="251" w:lineRule="auto"/>
        <w:ind w:left="293" w:right="284" w:hanging="10"/>
        <w:jc w:val="center"/>
      </w:pPr>
      <w:r>
        <w:rPr>
          <w:b/>
          <w:sz w:val="24"/>
        </w:rPr>
        <w:t>Neovlašćeno otkrivanje tajne</w:t>
      </w:r>
    </w:p>
    <w:p w:rsidR="00C25714" w:rsidRDefault="00107D8E">
      <w:pPr>
        <w:spacing w:after="31" w:line="251" w:lineRule="auto"/>
        <w:ind w:left="293" w:right="283" w:hanging="10"/>
        <w:jc w:val="center"/>
      </w:pPr>
      <w:r>
        <w:rPr>
          <w:b/>
          <w:sz w:val="24"/>
        </w:rPr>
        <w:t>Član 171</w:t>
      </w:r>
    </w:p>
    <w:p w:rsidR="00C25714" w:rsidRDefault="00107D8E" w:rsidP="00130E9B">
      <w:pPr>
        <w:numPr>
          <w:ilvl w:val="0"/>
          <w:numId w:val="23"/>
        </w:numPr>
        <w:ind w:right="289"/>
      </w:pPr>
      <w:r>
        <w:t>Advokat, ljekar ili drugo lice koje neovlašćeno otkrije tajnu koju je saznalo u vršenju svog poziva, kazniće se novčanom kaznom ili zatvorom do jedne godine.</w:t>
      </w:r>
    </w:p>
    <w:p w:rsidR="00C25714" w:rsidRDefault="00107D8E" w:rsidP="00130E9B">
      <w:pPr>
        <w:numPr>
          <w:ilvl w:val="0"/>
          <w:numId w:val="23"/>
        </w:numPr>
        <w:spacing w:after="210"/>
        <w:ind w:right="289"/>
      </w:pPr>
      <w:r>
        <w:t>Neće se kazniti za djelo iz stava 1 ovog člana ko otkrije tajnu u opštem interesu ili interesu drugog lica, koji je pretežniji od interesa čuvanja tajne.</w:t>
      </w:r>
    </w:p>
    <w:p w:rsidR="002C7FF0" w:rsidRPr="00BE6644" w:rsidRDefault="002C7FF0" w:rsidP="002C7FF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2C7FF0" w:rsidRPr="00BE6644" w:rsidRDefault="002C7FF0"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C7FF0" w:rsidRPr="00BE6644" w:rsidRDefault="002C7FF0"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02111 </w:t>
      </w:r>
    </w:p>
    <w:p w:rsidR="002C7FF0" w:rsidRPr="00BE6644" w:rsidRDefault="002C7FF0" w:rsidP="003E2EBB">
      <w:pPr>
        <w:pStyle w:val="ListParagraph"/>
        <w:numPr>
          <w:ilvl w:val="2"/>
          <w:numId w:val="291"/>
        </w:numPr>
        <w:spacing w:after="0" w:line="240" w:lineRule="auto"/>
        <w:ind w:left="2160"/>
        <w:contextualSpacing/>
        <w:rPr>
          <w:rFonts w:ascii="Georgia" w:hAnsi="Georgia" w:cs="Arial"/>
          <w:color w:val="002060"/>
          <w:szCs w:val="22"/>
        </w:rPr>
      </w:pPr>
      <w:r>
        <w:rPr>
          <w:rFonts w:ascii="Georgia" w:hAnsi="Georgia" w:cs="Arial"/>
          <w:color w:val="002060"/>
          <w:szCs w:val="22"/>
        </w:rPr>
        <w:t>Varijabla Odnos između žrtve i učinioca</w:t>
      </w:r>
      <w:r w:rsidRPr="00BE6644">
        <w:rPr>
          <w:rFonts w:ascii="Georgia" w:hAnsi="Georgia" w:cs="Arial"/>
          <w:color w:val="002060"/>
          <w:szCs w:val="22"/>
        </w:rPr>
        <w:t xml:space="preserve"> ViP8 (</w:t>
      </w:r>
      <w:r>
        <w:rPr>
          <w:rFonts w:ascii="Georgia" w:hAnsi="Georgia" w:cs="Arial"/>
          <w:color w:val="002060"/>
          <w:szCs w:val="22"/>
        </w:rPr>
        <w:t>odnos autoritet/njegovanje</w:t>
      </w:r>
      <w:r w:rsidRPr="00BE6644">
        <w:rPr>
          <w:rFonts w:ascii="Georgia" w:hAnsi="Georgia" w:cs="Arial"/>
          <w:color w:val="002060"/>
          <w:szCs w:val="22"/>
        </w:rPr>
        <w:t>)</w:t>
      </w:r>
    </w:p>
    <w:p w:rsidR="002C7FF0" w:rsidRDefault="002C7FF0" w:rsidP="002C7FF0">
      <w:pPr>
        <w:spacing w:after="210"/>
        <w:ind w:left="0" w:right="289" w:firstLine="0"/>
      </w:pPr>
    </w:p>
    <w:p w:rsidR="00C25714" w:rsidRDefault="00107D8E">
      <w:pPr>
        <w:spacing w:after="188" w:line="251" w:lineRule="auto"/>
        <w:ind w:left="293" w:right="284" w:hanging="10"/>
        <w:jc w:val="center"/>
      </w:pPr>
      <w:r>
        <w:rPr>
          <w:b/>
          <w:sz w:val="24"/>
        </w:rPr>
        <w:t>Povreda tajnosti pisma i drugih pošiljki</w:t>
      </w:r>
    </w:p>
    <w:p w:rsidR="00C25714" w:rsidRDefault="00107D8E">
      <w:pPr>
        <w:spacing w:after="31" w:line="251" w:lineRule="auto"/>
        <w:ind w:left="293" w:right="283" w:hanging="10"/>
        <w:jc w:val="center"/>
      </w:pPr>
      <w:r>
        <w:rPr>
          <w:b/>
          <w:sz w:val="24"/>
        </w:rPr>
        <w:lastRenderedPageBreak/>
        <w:t>Član 172</w:t>
      </w:r>
    </w:p>
    <w:p w:rsidR="00C25714" w:rsidRDefault="00107D8E" w:rsidP="00130E9B">
      <w:pPr>
        <w:numPr>
          <w:ilvl w:val="0"/>
          <w:numId w:val="24"/>
        </w:numPr>
        <w:ind w:right="13"/>
      </w:pPr>
      <w:r>
        <w:t>Ko neovlašćeno otvori tuđe pismo, telegram ili kakvo drugo zatvoreno pismeno ili pošiljku ili na drugi način povrijedi njihovu tajnost ili ko neovlašćeno zadrži, prikrije, uništi ili drugom preda tuđe pismo, telegram ili drugu pošiljku ili ko povrijedi tajnost elektronske pošte, kazniće se novčanom kaznom ili zatvorom do jedne godine.</w:t>
      </w:r>
    </w:p>
    <w:p w:rsidR="00C25714" w:rsidRDefault="00107D8E" w:rsidP="00130E9B">
      <w:pPr>
        <w:numPr>
          <w:ilvl w:val="0"/>
          <w:numId w:val="24"/>
        </w:numPr>
        <w:ind w:right="13"/>
      </w:pPr>
      <w:r>
        <w:t>Kaznom iz stava 1 ovog člana kazniće se i ko saopšti drugom sadržinu koju je saznao povredom tajnosti tuđeg pisma ili kakvo drugo pismeno ili pošiljku, telegrama ili kakvog drugog zatvorenog pismena ili pošiljke ili se tom sadržinom posluži.</w:t>
      </w:r>
    </w:p>
    <w:p w:rsidR="00C25714" w:rsidRDefault="00107D8E" w:rsidP="00130E9B">
      <w:pPr>
        <w:numPr>
          <w:ilvl w:val="0"/>
          <w:numId w:val="24"/>
        </w:numPr>
        <w:spacing w:after="202"/>
        <w:ind w:right="13"/>
      </w:pPr>
      <w:r>
        <w:t>Ako djelo iz st. 1 i 2 ovog člana učini službeno lice u vršenju službe, kazniće se zatvorom od tri mjeseca do tri godine.</w:t>
      </w:r>
    </w:p>
    <w:p w:rsidR="00DA297A" w:rsidRPr="00BE6644" w:rsidRDefault="00DA297A" w:rsidP="00DA297A">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 (</w:t>
      </w:r>
      <w:r w:rsidRPr="00DA297A">
        <w:rPr>
          <w:rFonts w:ascii="Georgia" w:hAnsi="Georgia" w:cs="Arial"/>
          <w:color w:val="002060"/>
          <w:szCs w:val="22"/>
        </w:rPr>
        <w:t xml:space="preserve">prvenstveno, inkluzivna varijabla „povreda tajnosti </w:t>
      </w:r>
      <w:proofErr w:type="gramStart"/>
      <w:r w:rsidRPr="00DA297A">
        <w:rPr>
          <w:rFonts w:ascii="Georgia" w:hAnsi="Georgia" w:cs="Arial"/>
          <w:color w:val="002060"/>
          <w:szCs w:val="22"/>
        </w:rPr>
        <w:t>pošte“</w:t>
      </w:r>
      <w:proofErr w:type="gramEnd"/>
      <w:r w:rsidRPr="00BE6644">
        <w:rPr>
          <w:rFonts w:ascii="Georgia" w:hAnsi="Georgia" w:cs="Arial"/>
          <w:color w:val="002060"/>
          <w:szCs w:val="22"/>
        </w:rPr>
        <w:t>)</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 (</w:t>
      </w:r>
      <w:r w:rsidRPr="00DA297A">
        <w:rPr>
          <w:rFonts w:ascii="Georgia" w:hAnsi="Georgia" w:cs="Arial"/>
          <w:color w:val="002060"/>
          <w:szCs w:val="22"/>
        </w:rPr>
        <w:t xml:space="preserve">prvenstveno, inkluzivna varijabla „povreda tajnosti </w:t>
      </w:r>
      <w:proofErr w:type="gramStart"/>
      <w:r w:rsidRPr="00DA297A">
        <w:rPr>
          <w:rFonts w:ascii="Georgia" w:hAnsi="Georgia" w:cs="Arial"/>
          <w:color w:val="002060"/>
          <w:szCs w:val="22"/>
        </w:rPr>
        <w:t>pošte“</w:t>
      </w:r>
      <w:proofErr w:type="gramEnd"/>
      <w:r w:rsidRPr="00BE6644">
        <w:rPr>
          <w:rFonts w:ascii="Georgia" w:hAnsi="Georgia" w:cs="Arial"/>
          <w:color w:val="002060"/>
          <w:szCs w:val="22"/>
        </w:rPr>
        <w:t>)</w:t>
      </w:r>
    </w:p>
    <w:p w:rsidR="00DA297A" w:rsidRPr="00BE6644" w:rsidRDefault="00DA297A"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A297A" w:rsidRPr="00BE6644" w:rsidRDefault="00DA297A"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DA297A" w:rsidRPr="008C7129" w:rsidRDefault="00DA297A"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A297A" w:rsidRDefault="00DA297A" w:rsidP="00DA297A">
      <w:pPr>
        <w:pStyle w:val="ListParagraph"/>
        <w:spacing w:after="202" w:line="240" w:lineRule="auto"/>
        <w:ind w:left="0" w:right="13"/>
        <w:contextualSpacing/>
      </w:pPr>
    </w:p>
    <w:p w:rsidR="00C25714" w:rsidRDefault="00107D8E">
      <w:pPr>
        <w:spacing w:after="188" w:line="251" w:lineRule="auto"/>
        <w:ind w:left="293" w:right="284" w:hanging="10"/>
        <w:jc w:val="center"/>
      </w:pPr>
      <w:r>
        <w:rPr>
          <w:b/>
          <w:sz w:val="24"/>
        </w:rPr>
        <w:t>Neovlašćeno prisluškivanje i snimanje</w:t>
      </w:r>
    </w:p>
    <w:p w:rsidR="00C25714" w:rsidRDefault="00107D8E">
      <w:pPr>
        <w:spacing w:after="31" w:line="251" w:lineRule="auto"/>
        <w:ind w:left="293" w:right="283" w:hanging="10"/>
        <w:jc w:val="center"/>
      </w:pPr>
      <w:r>
        <w:rPr>
          <w:b/>
          <w:sz w:val="24"/>
        </w:rPr>
        <w:t>Član 173</w:t>
      </w:r>
    </w:p>
    <w:p w:rsidR="00C25714" w:rsidRDefault="00107D8E" w:rsidP="00130E9B">
      <w:pPr>
        <w:numPr>
          <w:ilvl w:val="0"/>
          <w:numId w:val="25"/>
        </w:numPr>
        <w:ind w:right="13"/>
      </w:pPr>
      <w:r>
        <w:t>Ko posebnim uređajima neovlašćeno prisluškuje ili snima razgovor, izjavu ili kakvo saopštenje koji mu nijesu namijenjeni, kazniće se novčanom kaznom ili zatvorom do jedne godine.</w:t>
      </w:r>
    </w:p>
    <w:p w:rsidR="00C25714" w:rsidRDefault="00107D8E" w:rsidP="00130E9B">
      <w:pPr>
        <w:numPr>
          <w:ilvl w:val="0"/>
          <w:numId w:val="25"/>
        </w:numPr>
        <w:ind w:right="13"/>
      </w:pPr>
      <w:r>
        <w:t>Kaznom iz stava 1 ovog člana kazniće se i ko omogući nepoznatom licu da se upozna sa razgovorom, izjavom ili saopštenjem koji su neovlašćeno prisluškivani, odnosno tonski snimani.</w:t>
      </w:r>
    </w:p>
    <w:p w:rsidR="00C25714" w:rsidRDefault="00107D8E" w:rsidP="00130E9B">
      <w:pPr>
        <w:numPr>
          <w:ilvl w:val="0"/>
          <w:numId w:val="25"/>
        </w:numPr>
        <w:spacing w:after="202"/>
        <w:ind w:right="13"/>
      </w:pPr>
      <w:r>
        <w:t>Ako je djelo iz st. 1 i 2 ovog člana učinilo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8C7129" w:rsidRDefault="00B97CEC" w:rsidP="003E2EBB">
      <w:pPr>
        <w:pStyle w:val="ListParagraph"/>
        <w:numPr>
          <w:ilvl w:val="2"/>
          <w:numId w:val="291"/>
        </w:numPr>
        <w:spacing w:after="0" w:line="240" w:lineRule="auto"/>
        <w:contextualSpacing/>
        <w:rPr>
          <w:rFonts w:ascii="Georgia" w:hAnsi="Georgia" w:cs="Arial"/>
          <w:color w:val="002060"/>
          <w:szCs w:val="22"/>
        </w:rPr>
      </w:pPr>
      <w:bookmarkStart w:id="9" w:name="_Hlk94076707"/>
      <w:r w:rsidRPr="008C7129">
        <w:rPr>
          <w:rFonts w:ascii="Georgia" w:hAnsi="Georgia" w:cs="Arial"/>
          <w:color w:val="002060"/>
          <w:szCs w:val="22"/>
        </w:rPr>
        <w:t>Varijabla razvrstavanja učinioca LS1.2 (službeno lice)</w:t>
      </w:r>
    </w:p>
    <w:bookmarkEnd w:id="9"/>
    <w:p w:rsidR="00B97CEC" w:rsidRPr="00BE6644" w:rsidRDefault="00B97CEC" w:rsidP="00B97CEC">
      <w:pPr>
        <w:pStyle w:val="ListParagraph"/>
        <w:spacing w:after="0" w:line="240" w:lineRule="auto"/>
        <w:ind w:left="2160"/>
        <w:contextualSpacing/>
        <w:rPr>
          <w:rFonts w:ascii="Georgia" w:hAnsi="Georgia" w:cs="Arial"/>
          <w:color w:val="002060"/>
          <w:szCs w:val="22"/>
        </w:rPr>
      </w:pPr>
    </w:p>
    <w:p w:rsidR="00B97CEC" w:rsidRDefault="00B97CEC" w:rsidP="00B97CEC">
      <w:pPr>
        <w:spacing w:after="202"/>
        <w:ind w:left="0" w:right="13" w:firstLine="0"/>
      </w:pPr>
    </w:p>
    <w:p w:rsidR="00C25714" w:rsidRDefault="00107D8E">
      <w:pPr>
        <w:spacing w:after="188" w:line="251" w:lineRule="auto"/>
        <w:ind w:left="293" w:right="284" w:hanging="10"/>
        <w:jc w:val="center"/>
      </w:pPr>
      <w:r>
        <w:rPr>
          <w:b/>
          <w:sz w:val="24"/>
        </w:rPr>
        <w:t>Neovlašćeno fotografisanje</w:t>
      </w:r>
    </w:p>
    <w:p w:rsidR="00C25714" w:rsidRDefault="00107D8E">
      <w:pPr>
        <w:spacing w:after="31" w:line="251" w:lineRule="auto"/>
        <w:ind w:left="293" w:right="283" w:hanging="10"/>
        <w:jc w:val="center"/>
      </w:pPr>
      <w:r>
        <w:rPr>
          <w:b/>
          <w:sz w:val="24"/>
        </w:rPr>
        <w:t>Član 174</w:t>
      </w:r>
    </w:p>
    <w:p w:rsidR="00C25714" w:rsidRDefault="00107D8E" w:rsidP="00130E9B">
      <w:pPr>
        <w:numPr>
          <w:ilvl w:val="0"/>
          <w:numId w:val="26"/>
        </w:numPr>
        <w:ind w:right="-54"/>
      </w:pPr>
      <w:r>
        <w:t>Ko neovlašćeno načini fotografski, filmski, video ili drugi snimak nekog lica i time osjetno zadre u njegov lični život ili ko takav snimak preda ili pokazuje trećem licu ili mu na drugi način omogući da se sa njim upozna, kazniće se novčanom kaznom ili zatvorom do jedne godine.</w:t>
      </w:r>
    </w:p>
    <w:p w:rsidR="00C25714" w:rsidRDefault="00107D8E" w:rsidP="00130E9B">
      <w:pPr>
        <w:numPr>
          <w:ilvl w:val="0"/>
          <w:numId w:val="26"/>
        </w:numPr>
        <w:spacing w:after="202"/>
        <w:ind w:right="-54"/>
      </w:pPr>
      <w:r>
        <w:t>Ako djelo iz stava 1 ovog člana učini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Default="00B97CE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Neovlašćeno objavljivanje i prikazivanje tuđeg spisa, portreta i snimka</w:t>
      </w:r>
    </w:p>
    <w:p w:rsidR="00C25714" w:rsidRDefault="00107D8E">
      <w:pPr>
        <w:spacing w:after="31" w:line="251" w:lineRule="auto"/>
        <w:ind w:left="293" w:right="283" w:hanging="10"/>
        <w:jc w:val="center"/>
      </w:pPr>
      <w:r>
        <w:rPr>
          <w:b/>
          <w:sz w:val="24"/>
        </w:rPr>
        <w:lastRenderedPageBreak/>
        <w:t>Član 175</w:t>
      </w:r>
    </w:p>
    <w:p w:rsidR="00C25714" w:rsidRDefault="00107D8E" w:rsidP="00130E9B">
      <w:pPr>
        <w:numPr>
          <w:ilvl w:val="0"/>
          <w:numId w:val="27"/>
        </w:numPr>
        <w:ind w:right="-54"/>
      </w:pPr>
      <w:r>
        <w:t>Ko objavi ili prikaže spis, portret, fotografiju, film ili fonogram ličnog karaktera bez pristanka lica koje je spis sastavilo ili na koga se spis odnosi, odnosno bez pristanka lica koje je prikazano na portretu, fotografiji ili filmu ili čiji je glas snimljen na fonogramu ili bez pristanka drugog lica čiji se pristanak po zakonu traži i time osjetno zadre u lični život tog lica, kazniće se novčanom kaznom ili zatvorom do jedne godine.</w:t>
      </w:r>
    </w:p>
    <w:p w:rsidR="00C25714" w:rsidRDefault="00107D8E" w:rsidP="00130E9B">
      <w:pPr>
        <w:numPr>
          <w:ilvl w:val="0"/>
          <w:numId w:val="27"/>
        </w:numPr>
        <w:tabs>
          <w:tab w:val="left" w:pos="8550"/>
        </w:tabs>
        <w:spacing w:after="202"/>
        <w:ind w:right="-54"/>
      </w:pPr>
      <w:r>
        <w:t>Ako djelo iz stava 1 ovog člana učini službeno lice u vršenju službe, kazniće se zatvorom od tri mjeseca do tri godine.</w:t>
      </w:r>
    </w:p>
    <w:p w:rsidR="00B97CEC" w:rsidRPr="00BE6644" w:rsidRDefault="00B97CEC" w:rsidP="00B97CEC">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BE6644" w:rsidRDefault="00B97CEC"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7CEC" w:rsidRPr="00BE6644" w:rsidRDefault="00B97CEC"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02111</w:t>
      </w:r>
    </w:p>
    <w:p w:rsidR="00B97CEC" w:rsidRPr="008C7129" w:rsidRDefault="00B97CEC" w:rsidP="003E2EBB">
      <w:pPr>
        <w:pStyle w:val="ListParagraph"/>
        <w:numPr>
          <w:ilvl w:val="2"/>
          <w:numId w:val="291"/>
        </w:numPr>
        <w:spacing w:after="0" w:line="240" w:lineRule="auto"/>
        <w:contextualSpacing/>
        <w:rPr>
          <w:rFonts w:ascii="Georgia" w:hAnsi="Georgia" w:cs="Arial"/>
          <w:color w:val="002060"/>
          <w:szCs w:val="22"/>
        </w:rPr>
      </w:pPr>
      <w:bookmarkStart w:id="10" w:name="_Hlk94170137"/>
      <w:r w:rsidRPr="008C7129">
        <w:rPr>
          <w:rFonts w:ascii="Georgia" w:hAnsi="Georgia" w:cs="Arial"/>
          <w:color w:val="002060"/>
          <w:szCs w:val="22"/>
        </w:rPr>
        <w:t>Varijabla razvrstavanja učinioca LS1.2 (službeno lice)</w:t>
      </w:r>
    </w:p>
    <w:bookmarkEnd w:id="10"/>
    <w:p w:rsidR="00B97CEC" w:rsidRDefault="00B97CEC" w:rsidP="00B97CEC">
      <w:pPr>
        <w:tabs>
          <w:tab w:val="left" w:pos="8550"/>
        </w:tabs>
        <w:spacing w:after="202"/>
        <w:ind w:left="0" w:right="-54" w:firstLine="0"/>
      </w:pPr>
    </w:p>
    <w:p w:rsidR="00C25714" w:rsidRDefault="00107D8E">
      <w:pPr>
        <w:spacing w:after="188" w:line="251" w:lineRule="auto"/>
        <w:ind w:left="293" w:right="284" w:hanging="10"/>
        <w:jc w:val="center"/>
      </w:pPr>
      <w:r>
        <w:rPr>
          <w:b/>
          <w:sz w:val="24"/>
        </w:rPr>
        <w:t>Neovlašćeno prikupljanje i korišćenje ličnih podataka</w:t>
      </w:r>
    </w:p>
    <w:p w:rsidR="00C25714" w:rsidRDefault="00107D8E">
      <w:pPr>
        <w:spacing w:after="31" w:line="251" w:lineRule="auto"/>
        <w:ind w:left="293" w:right="283" w:hanging="10"/>
        <w:jc w:val="center"/>
      </w:pPr>
      <w:r>
        <w:rPr>
          <w:b/>
          <w:sz w:val="24"/>
        </w:rPr>
        <w:t>Član 176</w:t>
      </w:r>
    </w:p>
    <w:p w:rsidR="00C25714" w:rsidRDefault="00107D8E" w:rsidP="00130E9B">
      <w:pPr>
        <w:numPr>
          <w:ilvl w:val="0"/>
          <w:numId w:val="28"/>
        </w:numPr>
        <w:ind w:right="13"/>
      </w:pPr>
      <w:r>
        <w:t>Ko podatke o ličnosti koji se prikupljaju, obrađuju i koriste na osnovu zakona neovlašćeno pribavi, saopšti drugom ili upotrijebi u svrhu za koju nijesu namijenjeni, kazniće se novčanom kaznom ili zatvorom do jedne godine.</w:t>
      </w:r>
    </w:p>
    <w:p w:rsidR="00C25714" w:rsidRDefault="00107D8E" w:rsidP="00130E9B">
      <w:pPr>
        <w:numPr>
          <w:ilvl w:val="0"/>
          <w:numId w:val="28"/>
        </w:numPr>
        <w:ind w:right="13"/>
      </w:pPr>
      <w:r>
        <w:t>Kaznom iz stava 1 ovog člana kazniće se i ko protivno zakonu prikuplja podatke o ličnosti građana ili tako prikupljene podatke koristi.</w:t>
      </w:r>
    </w:p>
    <w:p w:rsidR="00C25714" w:rsidRDefault="00107D8E" w:rsidP="00130E9B">
      <w:pPr>
        <w:numPr>
          <w:ilvl w:val="0"/>
          <w:numId w:val="28"/>
        </w:numPr>
        <w:ind w:right="13"/>
      </w:pPr>
      <w:r>
        <w:t>Ko neovlašćeno preuzme identitet drugog lica i pod imenom tog lica koristi neko njegovo pravo ili stekne za sebe ili drugoga korist ili korišćenjem njegovog identiteta zadre u lični život tog lica ili naruši njegovo lično dostojanstvo ili mu nanese kakvu štetu, kazniće se zatvorom do jedne godine.</w:t>
      </w:r>
    </w:p>
    <w:p w:rsidR="00C25714" w:rsidRDefault="00107D8E" w:rsidP="00130E9B">
      <w:pPr>
        <w:numPr>
          <w:ilvl w:val="0"/>
          <w:numId w:val="28"/>
        </w:numPr>
        <w:spacing w:after="202"/>
        <w:ind w:right="13"/>
      </w:pPr>
      <w:r>
        <w:t>Ako djelo iz st. 1 i 3 ovog člana učini službeno lice u vršenju službe, kazniće se zatvorom od tri mjeseca do tri godine.</w:t>
      </w:r>
    </w:p>
    <w:p w:rsidR="00AB2D7B" w:rsidRPr="00AB2D7B" w:rsidRDefault="00AB2D7B" w:rsidP="00AB2D7B">
      <w:pPr>
        <w:spacing w:after="0" w:line="240" w:lineRule="auto"/>
        <w:ind w:left="0" w:firstLine="0"/>
        <w:jc w:val="left"/>
        <w:rPr>
          <w:rFonts w:ascii="Georgia" w:eastAsia="ヒラギノ角ゴ Pro W3" w:hAnsi="Georgia" w:cs="Arial"/>
          <w:color w:val="002060"/>
        </w:rPr>
      </w:pPr>
      <w:r w:rsidRPr="00AB2D7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AB2D7B" w:rsidRPr="00AB2D7B" w:rsidRDefault="00AB2D7B" w:rsidP="003E2EBB">
      <w:pPr>
        <w:numPr>
          <w:ilvl w:val="0"/>
          <w:numId w:val="292"/>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1</w:t>
      </w:r>
    </w:p>
    <w:p w:rsidR="00AB2D7B" w:rsidRPr="00AB2D7B" w:rsidRDefault="00AB2D7B" w:rsidP="003E2EBB">
      <w:pPr>
        <w:numPr>
          <w:ilvl w:val="1"/>
          <w:numId w:val="292"/>
        </w:numPr>
        <w:spacing w:after="0" w:line="240" w:lineRule="auto"/>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AB2D7B" w:rsidRDefault="00AB2D7B"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2</w:t>
      </w:r>
    </w:p>
    <w:p w:rsidR="00AB2D7B" w:rsidRPr="00AB2D7B" w:rsidRDefault="00AB2D7B" w:rsidP="003E2EBB">
      <w:pPr>
        <w:numPr>
          <w:ilvl w:val="1"/>
          <w:numId w:val="291"/>
        </w:numPr>
        <w:spacing w:after="0" w:line="240" w:lineRule="auto"/>
        <w:ind w:left="1440"/>
        <w:contextualSpacing/>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AB2D7B" w:rsidRDefault="00AB2D7B" w:rsidP="003E2EBB">
      <w:pPr>
        <w:numPr>
          <w:ilvl w:val="0"/>
          <w:numId w:val="291"/>
        </w:numPr>
        <w:spacing w:after="0" w:line="240" w:lineRule="auto"/>
        <w:ind w:left="720"/>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AB2D7B">
        <w:rPr>
          <w:rFonts w:ascii="Georgia" w:eastAsia="ヒラギノ角ゴ Pro W3" w:hAnsi="Georgia" w:cs="Arial"/>
          <w:color w:val="002060"/>
        </w:rPr>
        <w:t xml:space="preserve"> 3</w:t>
      </w:r>
    </w:p>
    <w:p w:rsidR="00AB2D7B" w:rsidRPr="00AB2D7B" w:rsidRDefault="00AB2D7B" w:rsidP="003E2EBB">
      <w:pPr>
        <w:numPr>
          <w:ilvl w:val="1"/>
          <w:numId w:val="291"/>
        </w:numPr>
        <w:spacing w:after="0" w:line="240" w:lineRule="auto"/>
        <w:ind w:left="1440"/>
        <w:contextualSpacing/>
        <w:jc w:val="left"/>
        <w:rPr>
          <w:rFonts w:ascii="Georgia" w:eastAsia="ヒラギノ角ゴ Pro W3" w:hAnsi="Georgia" w:cs="Arial"/>
          <w:color w:val="002060"/>
        </w:rPr>
      </w:pPr>
      <w:r w:rsidRPr="00AB2D7B">
        <w:rPr>
          <w:rFonts w:ascii="Georgia" w:eastAsia="ヒラギノ角ゴ Pro W3" w:hAnsi="Georgia" w:cs="Arial"/>
          <w:color w:val="002060"/>
        </w:rPr>
        <w:t>02111</w:t>
      </w:r>
    </w:p>
    <w:p w:rsidR="00AB2D7B" w:rsidRPr="008C7129" w:rsidRDefault="00AB2D7B"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AB2D7B" w:rsidRDefault="00AB2D7B" w:rsidP="00AB2D7B">
      <w:pPr>
        <w:spacing w:after="202"/>
        <w:ind w:left="0" w:right="13" w:firstLine="0"/>
      </w:pPr>
    </w:p>
    <w:p w:rsidR="00C25714" w:rsidRDefault="00107D8E">
      <w:pPr>
        <w:spacing w:after="188" w:line="251" w:lineRule="auto"/>
        <w:ind w:left="293" w:right="284" w:hanging="10"/>
        <w:jc w:val="center"/>
      </w:pPr>
      <w:r>
        <w:rPr>
          <w:b/>
          <w:sz w:val="24"/>
        </w:rPr>
        <w:t>Isključenje postojanja krivičnih djela iz čl. 172 do 176 ovog zakonika</w:t>
      </w:r>
    </w:p>
    <w:p w:rsidR="00C25714" w:rsidRDefault="00107D8E">
      <w:pPr>
        <w:spacing w:after="31" w:line="251" w:lineRule="auto"/>
        <w:ind w:left="293" w:right="283" w:hanging="10"/>
        <w:jc w:val="center"/>
      </w:pPr>
      <w:r>
        <w:rPr>
          <w:b/>
          <w:sz w:val="24"/>
        </w:rPr>
        <w:t>Član 176a</w:t>
      </w:r>
    </w:p>
    <w:p w:rsidR="00C25714" w:rsidRDefault="00107D8E">
      <w:pPr>
        <w:spacing w:after="210"/>
        <w:ind w:left="-15" w:right="13" w:firstLine="283"/>
      </w:pPr>
      <w:r>
        <w:t>Neće se kazniti za djelo iz čl. 172 do 176 ovog zakonika ko preduzimanjem radnje izvršenja nekog od tih djela spriječi ili otkrije krivično djelo za koje se po zakonu može izreći kazna zatvora od pet godina ili teža kazna.</w:t>
      </w:r>
    </w:p>
    <w:p w:rsidR="00C25714" w:rsidRDefault="00107D8E">
      <w:pPr>
        <w:spacing w:after="188" w:line="251" w:lineRule="auto"/>
        <w:ind w:left="293" w:right="284" w:hanging="10"/>
        <w:jc w:val="center"/>
      </w:pPr>
      <w:r>
        <w:rPr>
          <w:b/>
          <w:sz w:val="24"/>
        </w:rPr>
        <w:t>Povreda prava na podnošenje pravnog sredstva</w:t>
      </w:r>
    </w:p>
    <w:p w:rsidR="00C25714" w:rsidRDefault="00107D8E">
      <w:pPr>
        <w:spacing w:after="31" w:line="251" w:lineRule="auto"/>
        <w:ind w:left="293" w:right="283" w:hanging="10"/>
        <w:jc w:val="center"/>
      </w:pPr>
      <w:r>
        <w:rPr>
          <w:b/>
          <w:sz w:val="24"/>
        </w:rPr>
        <w:t>Član 177</w:t>
      </w:r>
    </w:p>
    <w:p w:rsidR="00C25714" w:rsidRDefault="00107D8E" w:rsidP="00130E9B">
      <w:pPr>
        <w:numPr>
          <w:ilvl w:val="0"/>
          <w:numId w:val="29"/>
        </w:numPr>
        <w:ind w:right="-54"/>
      </w:pPr>
      <w:r>
        <w:t>Ko spriječi drugog da koristi pravo na podnošenje molbe, prijave, tužbe, žalbe, prigovora, drugog pravnog sredstva, kao i drugog podneska, kazniće se novčanom kaznom ili zatvorom do jedne godine.</w:t>
      </w:r>
    </w:p>
    <w:p w:rsidR="00C25714" w:rsidRDefault="00107D8E" w:rsidP="00130E9B">
      <w:pPr>
        <w:numPr>
          <w:ilvl w:val="0"/>
          <w:numId w:val="29"/>
        </w:numPr>
        <w:tabs>
          <w:tab w:val="left" w:pos="8550"/>
        </w:tabs>
        <w:ind w:right="-54"/>
      </w:pPr>
      <w:r>
        <w:t>Ako djelo iz stava 1 ovog člana učini službeno lice u vršenju službe, kazniće se zatvorom od tri mjeseca do tri godine.</w:t>
      </w:r>
    </w:p>
    <w:p w:rsidR="00AB2D7B" w:rsidRDefault="00AB2D7B" w:rsidP="00AB2D7B">
      <w:pPr>
        <w:tabs>
          <w:tab w:val="left" w:pos="8550"/>
        </w:tabs>
        <w:ind w:left="293" w:right="-54" w:firstLine="0"/>
      </w:pPr>
    </w:p>
    <w:p w:rsidR="00AB2D7B" w:rsidRPr="00BE6644" w:rsidRDefault="00AB2D7B" w:rsidP="00AB2D7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AB2D7B" w:rsidRPr="00BE6644" w:rsidRDefault="00AB2D7B"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AB2D7B" w:rsidRPr="00BE6644" w:rsidRDefault="00AB2D7B"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AB2D7B" w:rsidRPr="00BE6644" w:rsidRDefault="00AB2D7B"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AB2D7B" w:rsidRPr="00BE6644" w:rsidRDefault="00AB2D7B"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 xml:space="preserve">08061 </w:t>
      </w:r>
    </w:p>
    <w:p w:rsidR="00AB2D7B" w:rsidRPr="008C7129" w:rsidRDefault="00AB2D7B" w:rsidP="003E2EBB">
      <w:pPr>
        <w:pStyle w:val="ListParagraph"/>
        <w:numPr>
          <w:ilvl w:val="2"/>
          <w:numId w:val="291"/>
        </w:numPr>
        <w:spacing w:after="0" w:line="240" w:lineRule="auto"/>
        <w:contextualSpacing/>
        <w:rPr>
          <w:rFonts w:ascii="Georgia" w:hAnsi="Georgia" w:cs="Arial"/>
          <w:color w:val="002060"/>
          <w:szCs w:val="22"/>
        </w:rPr>
      </w:pPr>
      <w:bookmarkStart w:id="11" w:name="_Hlk94166601"/>
      <w:r w:rsidRPr="008C7129">
        <w:rPr>
          <w:rFonts w:ascii="Georgia" w:hAnsi="Georgia" w:cs="Arial"/>
          <w:color w:val="002060"/>
          <w:szCs w:val="22"/>
        </w:rPr>
        <w:t>Varijabla razvrstavanja učinioca LS1.2 (službeno lice)</w:t>
      </w:r>
    </w:p>
    <w:bookmarkEnd w:id="11"/>
    <w:p w:rsidR="00AB2D7B" w:rsidRDefault="00AB2D7B" w:rsidP="00AB2D7B">
      <w:pPr>
        <w:tabs>
          <w:tab w:val="left" w:pos="8550"/>
        </w:tabs>
        <w:ind w:left="0" w:right="-54" w:firstLine="0"/>
      </w:pPr>
    </w:p>
    <w:p w:rsidR="00C25714" w:rsidRDefault="00107D8E">
      <w:pPr>
        <w:spacing w:after="188" w:line="251" w:lineRule="auto"/>
        <w:ind w:left="293" w:right="284" w:hanging="10"/>
        <w:jc w:val="center"/>
      </w:pPr>
      <w:r>
        <w:rPr>
          <w:b/>
          <w:sz w:val="24"/>
        </w:rPr>
        <w:t>Povreda slobode govora i javnog istupanja</w:t>
      </w:r>
    </w:p>
    <w:p w:rsidR="00C25714" w:rsidRDefault="00107D8E">
      <w:pPr>
        <w:spacing w:after="31" w:line="251" w:lineRule="auto"/>
        <w:ind w:left="293" w:right="283" w:hanging="10"/>
        <w:jc w:val="center"/>
      </w:pPr>
      <w:r>
        <w:rPr>
          <w:b/>
          <w:sz w:val="24"/>
        </w:rPr>
        <w:t>Član 178</w:t>
      </w:r>
    </w:p>
    <w:p w:rsidR="00C25714" w:rsidRDefault="00107D8E" w:rsidP="00130E9B">
      <w:pPr>
        <w:numPr>
          <w:ilvl w:val="0"/>
          <w:numId w:val="30"/>
        </w:numPr>
        <w:ind w:right="36"/>
      </w:pPr>
      <w:r>
        <w:t>Ko drugom na protivpravan način uskrati ili ograniči slobodu govora ili javnog istupanja, kazniće se novčanom kaznom ili zatvorom do jedne godine.</w:t>
      </w:r>
    </w:p>
    <w:p w:rsidR="00C25714" w:rsidRDefault="00107D8E" w:rsidP="00130E9B">
      <w:pPr>
        <w:numPr>
          <w:ilvl w:val="0"/>
          <w:numId w:val="30"/>
        </w:numPr>
        <w:tabs>
          <w:tab w:val="left" w:pos="7920"/>
        </w:tabs>
        <w:spacing w:after="202"/>
        <w:ind w:right="2283"/>
      </w:pPr>
      <w:r>
        <w:t>Ako djelo iz stava 1 ovog člana učini službeno lice u vršenju službe, kazniće se zatvorom od tri mjeseca do tri godine.</w:t>
      </w:r>
    </w:p>
    <w:p w:rsidR="00D12A68" w:rsidRPr="00BE6644" w:rsidRDefault="00D12A68" w:rsidP="00D12A68">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12A68" w:rsidRPr="00BE6644" w:rsidRDefault="00D12A6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12A68" w:rsidRPr="00BE6644" w:rsidRDefault="00D12A6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08031</w:t>
      </w:r>
    </w:p>
    <w:p w:rsidR="00D12A68" w:rsidRPr="00BE6644" w:rsidRDefault="00D12A68" w:rsidP="003E2EBB">
      <w:pPr>
        <w:pStyle w:val="ListParagraph"/>
        <w:numPr>
          <w:ilvl w:val="0"/>
          <w:numId w:val="291"/>
        </w:numPr>
        <w:spacing w:after="0" w:line="240" w:lineRule="auto"/>
        <w:ind w:left="720"/>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12A68" w:rsidRPr="00BE6644" w:rsidRDefault="00D12A68" w:rsidP="003E2EBB">
      <w:pPr>
        <w:pStyle w:val="ListParagraph"/>
        <w:numPr>
          <w:ilvl w:val="1"/>
          <w:numId w:val="291"/>
        </w:numPr>
        <w:spacing w:after="0" w:line="240" w:lineRule="auto"/>
        <w:ind w:left="1440"/>
        <w:contextualSpacing/>
        <w:rPr>
          <w:rFonts w:ascii="Georgia" w:hAnsi="Georgia" w:cs="Arial"/>
          <w:color w:val="002060"/>
          <w:szCs w:val="22"/>
        </w:rPr>
      </w:pPr>
      <w:r w:rsidRPr="00BE6644">
        <w:rPr>
          <w:rFonts w:ascii="Georgia" w:hAnsi="Georgia" w:cs="Arial"/>
          <w:color w:val="002060"/>
          <w:szCs w:val="22"/>
        </w:rPr>
        <w:t>08031</w:t>
      </w:r>
    </w:p>
    <w:p w:rsidR="00D12A68" w:rsidRPr="008C7129" w:rsidRDefault="00D12A6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tabs>
          <w:tab w:val="left" w:pos="7920"/>
        </w:tabs>
        <w:spacing w:after="202"/>
        <w:ind w:left="0" w:right="2283" w:firstLine="0"/>
      </w:pPr>
    </w:p>
    <w:p w:rsidR="00C25714" w:rsidRDefault="00107D8E">
      <w:pPr>
        <w:spacing w:after="188" w:line="251" w:lineRule="auto"/>
        <w:ind w:left="293" w:right="284" w:hanging="10"/>
        <w:jc w:val="center"/>
      </w:pPr>
      <w:r>
        <w:rPr>
          <w:b/>
          <w:sz w:val="24"/>
        </w:rPr>
        <w:t>Sprječavanje štampanja i rasturanja štampanih stvari i emitovanje programa</w:t>
      </w:r>
    </w:p>
    <w:p w:rsidR="00C25714" w:rsidRDefault="00107D8E">
      <w:pPr>
        <w:spacing w:after="31" w:line="251" w:lineRule="auto"/>
        <w:ind w:left="293" w:right="283" w:hanging="10"/>
        <w:jc w:val="center"/>
      </w:pPr>
      <w:r>
        <w:rPr>
          <w:b/>
          <w:sz w:val="24"/>
        </w:rPr>
        <w:t>Član 179</w:t>
      </w:r>
    </w:p>
    <w:p w:rsidR="00C25714" w:rsidRDefault="00107D8E" w:rsidP="00130E9B">
      <w:pPr>
        <w:numPr>
          <w:ilvl w:val="0"/>
          <w:numId w:val="31"/>
        </w:numPr>
        <w:ind w:right="13"/>
      </w:pPr>
      <w:r>
        <w:t>Ko neovlašćeno spriječi ili ometa štampanje, snimanje, prodaju ili rasturanje knjiga, časopisa, novina, audio i video kaseta ili drugih sličnih štampanih ili snimljenih stvari, kazniće se novčanom kaznom ili zatvorom do jedne godine.</w:t>
      </w:r>
    </w:p>
    <w:p w:rsidR="00C25714" w:rsidRDefault="00107D8E" w:rsidP="00130E9B">
      <w:pPr>
        <w:numPr>
          <w:ilvl w:val="0"/>
          <w:numId w:val="31"/>
        </w:numPr>
        <w:ind w:right="13"/>
      </w:pPr>
      <w:r>
        <w:t>Kaznom iz stava 1 ovog člana kazniće se i ko neovlašćeno spriječi ili ometa emitovanje radio i televizijskog programa.</w:t>
      </w:r>
    </w:p>
    <w:p w:rsidR="00C25714" w:rsidRDefault="00107D8E" w:rsidP="00130E9B">
      <w:pPr>
        <w:numPr>
          <w:ilvl w:val="0"/>
          <w:numId w:val="31"/>
        </w:numPr>
        <w:spacing w:after="202"/>
        <w:ind w:right="13"/>
      </w:pPr>
      <w:r>
        <w:t>Ako djelo iz stava 1 ovog člana učini službeno lice u vršenju službe, kazniće se zatvorom od tri mjeseca do tri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1</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0"/>
          <w:numId w:val="291"/>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2</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0"/>
          <w:numId w:val="291"/>
        </w:numPr>
        <w:spacing w:after="0" w:line="240" w:lineRule="auto"/>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3</w:t>
      </w:r>
    </w:p>
    <w:p w:rsidR="00D12A68" w:rsidRPr="00D12A68" w:rsidRDefault="00D12A68" w:rsidP="003E2EBB">
      <w:pPr>
        <w:numPr>
          <w:ilvl w:val="1"/>
          <w:numId w:val="291"/>
        </w:numPr>
        <w:spacing w:after="0" w:line="240" w:lineRule="auto"/>
        <w:contextualSpacing/>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8C7129" w:rsidRDefault="00D12A68"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spacing w:after="202"/>
        <w:ind w:left="0" w:right="13" w:firstLine="0"/>
      </w:pPr>
    </w:p>
    <w:p w:rsidR="00C25714" w:rsidRDefault="00107D8E">
      <w:pPr>
        <w:spacing w:after="188" w:line="251" w:lineRule="auto"/>
        <w:ind w:left="293" w:right="284" w:hanging="10"/>
        <w:jc w:val="center"/>
      </w:pPr>
      <w:r>
        <w:rPr>
          <w:b/>
          <w:sz w:val="24"/>
        </w:rPr>
        <w:t>Sprječavanje objavljivanja odgovora i ispravke</w:t>
      </w:r>
    </w:p>
    <w:p w:rsidR="00C25714" w:rsidRDefault="00107D8E">
      <w:pPr>
        <w:spacing w:after="31" w:line="251" w:lineRule="auto"/>
        <w:ind w:left="293" w:right="283" w:hanging="10"/>
        <w:jc w:val="center"/>
      </w:pPr>
      <w:r>
        <w:rPr>
          <w:b/>
          <w:sz w:val="24"/>
        </w:rPr>
        <w:t>Član 180</w:t>
      </w:r>
    </w:p>
    <w:p w:rsidR="00C25714" w:rsidRDefault="00107D8E">
      <w:pPr>
        <w:spacing w:after="206"/>
        <w:ind w:left="-15" w:right="13" w:firstLine="283"/>
      </w:pPr>
      <w:r>
        <w:t>Ko suprotno pravosnažnoj odluci suda odbije ili spriječi objavljivanje odgovora ili ispravke objavljenog netačnog podatka ili obavještenja kojim se povređuje nečije pravo ili interes, kazniće se novčanom kaznom ili zatvorom do jedne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jc w:val="left"/>
        <w:rPr>
          <w:rFonts w:ascii="Georgia" w:eastAsia="ヒラギノ角ゴ Pro W3" w:hAnsi="Georgia" w:cs="Arial"/>
          <w:color w:val="002060"/>
        </w:rPr>
      </w:pPr>
      <w:r w:rsidRPr="00D12A68">
        <w:rPr>
          <w:rFonts w:ascii="Georgia" w:eastAsia="ヒラギノ角ゴ Pro W3" w:hAnsi="Georgia" w:cs="Arial"/>
          <w:color w:val="002060"/>
        </w:rPr>
        <w:t>08062</w:t>
      </w:r>
    </w:p>
    <w:p w:rsidR="00C25714" w:rsidRDefault="00107D8E">
      <w:pPr>
        <w:spacing w:after="188" w:line="251" w:lineRule="auto"/>
        <w:ind w:left="293" w:right="284" w:hanging="10"/>
        <w:jc w:val="center"/>
      </w:pPr>
      <w:r>
        <w:rPr>
          <w:b/>
          <w:sz w:val="24"/>
        </w:rPr>
        <w:t>Sprječavanje javnog skupa</w:t>
      </w:r>
    </w:p>
    <w:p w:rsidR="00C25714" w:rsidRDefault="00107D8E">
      <w:pPr>
        <w:spacing w:after="31" w:line="251" w:lineRule="auto"/>
        <w:ind w:left="293" w:right="283" w:hanging="10"/>
        <w:jc w:val="center"/>
      </w:pPr>
      <w:r>
        <w:rPr>
          <w:b/>
          <w:sz w:val="24"/>
        </w:rPr>
        <w:t>Član 181</w:t>
      </w:r>
    </w:p>
    <w:p w:rsidR="00C25714" w:rsidRDefault="00107D8E" w:rsidP="00130E9B">
      <w:pPr>
        <w:numPr>
          <w:ilvl w:val="0"/>
          <w:numId w:val="32"/>
        </w:numPr>
        <w:ind w:right="36"/>
      </w:pPr>
      <w:r>
        <w:t>Ko silom, prijetnjom, obmanom ili na drugi način spriječi ili ometa javni skup koji je organizovan u skladu sa zakonom, kazniće se novčanom kaznom ili zatvorom do jedne godine.</w:t>
      </w:r>
    </w:p>
    <w:p w:rsidR="00C25714" w:rsidRDefault="00107D8E" w:rsidP="00130E9B">
      <w:pPr>
        <w:numPr>
          <w:ilvl w:val="0"/>
          <w:numId w:val="32"/>
        </w:numPr>
        <w:spacing w:after="202"/>
        <w:ind w:right="36"/>
      </w:pPr>
      <w:r>
        <w:t>Ako djelo iz stava 1 ovog člana učini službeno lice u vršenju službe, kazniće se zatvorom od tri mjeseca do tri godine.</w:t>
      </w:r>
    </w:p>
    <w:p w:rsidR="00D12A68" w:rsidRPr="00D12A68" w:rsidRDefault="00D12A68" w:rsidP="00D12A68">
      <w:pPr>
        <w:spacing w:after="0" w:line="240" w:lineRule="auto"/>
        <w:ind w:left="0" w:firstLine="0"/>
        <w:jc w:val="left"/>
        <w:rPr>
          <w:rFonts w:ascii="Georgia" w:eastAsia="ヒラギノ角ゴ Pro W3" w:hAnsi="Georgia" w:cs="Arial"/>
          <w:color w:val="002060"/>
        </w:rPr>
      </w:pPr>
      <w:r w:rsidRPr="00D12A68">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12A68" w:rsidRPr="00D12A68" w:rsidRDefault="00D12A68" w:rsidP="003E2EBB">
      <w:pPr>
        <w:numPr>
          <w:ilvl w:val="0"/>
          <w:numId w:val="290"/>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1</w:t>
      </w:r>
    </w:p>
    <w:p w:rsidR="00D12A68" w:rsidRPr="00D12A68" w:rsidRDefault="00D12A68" w:rsidP="003E2EBB">
      <w:pPr>
        <w:numPr>
          <w:ilvl w:val="1"/>
          <w:numId w:val="290"/>
        </w:numPr>
        <w:spacing w:after="0" w:line="240" w:lineRule="auto"/>
        <w:ind w:left="1134" w:hanging="425"/>
        <w:jc w:val="left"/>
        <w:rPr>
          <w:rFonts w:ascii="Georgia" w:eastAsia="ヒラギノ角ゴ Pro W3" w:hAnsi="Georgia" w:cs="Arial"/>
          <w:color w:val="002060"/>
        </w:rPr>
      </w:pPr>
      <w:r w:rsidRPr="00D12A68">
        <w:rPr>
          <w:rFonts w:ascii="Georgia" w:eastAsia="ヒラギノ角ゴ Pro W3" w:hAnsi="Georgia" w:cs="Arial"/>
          <w:color w:val="002060"/>
        </w:rPr>
        <w:t>08031</w:t>
      </w:r>
    </w:p>
    <w:p w:rsidR="00D12A68" w:rsidRPr="00D12A68" w:rsidRDefault="00D12A68" w:rsidP="003E2EBB">
      <w:pPr>
        <w:numPr>
          <w:ilvl w:val="2"/>
          <w:numId w:val="290"/>
        </w:numPr>
        <w:spacing w:after="0" w:line="240" w:lineRule="auto"/>
        <w:contextualSpacing/>
        <w:jc w:val="left"/>
        <w:rPr>
          <w:rFonts w:ascii="Georgia" w:eastAsia="ヒラギノ角ゴ Pro W3" w:hAnsi="Georgia" w:cs="Arial"/>
          <w:color w:val="002060"/>
          <w:lang w:val="en-GB"/>
        </w:rPr>
      </w:pPr>
      <w:r w:rsidRPr="00D12A68">
        <w:rPr>
          <w:rFonts w:ascii="Georgia" w:eastAsia="ヒラギノ角ゴ Pro W3" w:hAnsi="Georgia" w:cs="Arial"/>
          <w:color w:val="002060"/>
          <w:lang w:val="en-GB"/>
        </w:rPr>
        <w:t>Varijabla opisa/uključivanja podataka Th (uključene pr</w:t>
      </w:r>
      <w:r>
        <w:rPr>
          <w:rFonts w:ascii="Georgia" w:eastAsia="ヒラギノ角ゴ Pro W3" w:hAnsi="Georgia" w:cs="Arial"/>
          <w:color w:val="002060"/>
          <w:lang w:val="en-GB"/>
        </w:rPr>
        <w:t>ij</w:t>
      </w:r>
      <w:r w:rsidRPr="00D12A68">
        <w:rPr>
          <w:rFonts w:ascii="Georgia" w:eastAsia="ヒラギノ角ゴ Pro W3" w:hAnsi="Georgia" w:cs="Arial"/>
          <w:color w:val="002060"/>
          <w:lang w:val="en-GB"/>
        </w:rPr>
        <w:t>etnje)</w:t>
      </w:r>
    </w:p>
    <w:p w:rsidR="00D12A68" w:rsidRPr="00D12A68" w:rsidRDefault="00D12A68" w:rsidP="003E2EBB">
      <w:pPr>
        <w:numPr>
          <w:ilvl w:val="0"/>
          <w:numId w:val="291"/>
        </w:numPr>
        <w:spacing w:after="0" w:line="240" w:lineRule="auto"/>
        <w:ind w:left="709"/>
        <w:jc w:val="left"/>
        <w:rPr>
          <w:rFonts w:ascii="Georgia" w:eastAsia="ヒラギノ角ゴ Pro W3" w:hAnsi="Georgia" w:cs="Arial"/>
          <w:color w:val="002060"/>
        </w:rPr>
      </w:pPr>
      <w:r>
        <w:rPr>
          <w:rFonts w:ascii="Georgia" w:eastAsia="ヒラギノ角ゴ Pro W3" w:hAnsi="Georgia" w:cs="Arial"/>
          <w:color w:val="002060"/>
        </w:rPr>
        <w:t>Stav</w:t>
      </w:r>
      <w:r w:rsidRPr="00D12A68">
        <w:rPr>
          <w:rFonts w:ascii="Georgia" w:eastAsia="ヒラギノ角ゴ Pro W3" w:hAnsi="Georgia" w:cs="Arial"/>
          <w:color w:val="002060"/>
        </w:rPr>
        <w:t xml:space="preserve"> 2</w:t>
      </w:r>
    </w:p>
    <w:p w:rsidR="00D12A68" w:rsidRPr="00D12A68" w:rsidRDefault="00D12A68" w:rsidP="003E2EBB">
      <w:pPr>
        <w:numPr>
          <w:ilvl w:val="1"/>
          <w:numId w:val="291"/>
        </w:numPr>
        <w:spacing w:after="0" w:line="240" w:lineRule="auto"/>
        <w:jc w:val="left"/>
        <w:rPr>
          <w:rFonts w:ascii="Georgia" w:eastAsia="ヒラギノ角ゴ Pro W3" w:hAnsi="Georgia" w:cs="Arial"/>
          <w:color w:val="002060"/>
        </w:rPr>
      </w:pPr>
      <w:r w:rsidRPr="00D12A68">
        <w:rPr>
          <w:rFonts w:ascii="Georgia" w:eastAsia="ヒラギノ角ゴ Pro W3" w:hAnsi="Georgia" w:cs="Arial"/>
          <w:color w:val="002060"/>
        </w:rPr>
        <w:lastRenderedPageBreak/>
        <w:t>08031</w:t>
      </w:r>
    </w:p>
    <w:p w:rsidR="00D12A68" w:rsidRPr="00D12A68" w:rsidRDefault="00D12A68" w:rsidP="003E2EBB">
      <w:pPr>
        <w:numPr>
          <w:ilvl w:val="2"/>
          <w:numId w:val="291"/>
        </w:numPr>
        <w:spacing w:after="0" w:line="240" w:lineRule="auto"/>
        <w:contextualSpacing/>
        <w:jc w:val="left"/>
        <w:rPr>
          <w:rFonts w:ascii="Georgia" w:eastAsia="ヒラギノ角ゴ Pro W3" w:hAnsi="Georgia" w:cs="Arial"/>
          <w:color w:val="002060"/>
          <w:lang w:val="en-GB"/>
        </w:rPr>
      </w:pPr>
      <w:r w:rsidRPr="00D12A68">
        <w:rPr>
          <w:rFonts w:ascii="Georgia" w:eastAsia="ヒラギノ角ゴ Pro W3" w:hAnsi="Georgia" w:cs="Arial"/>
          <w:color w:val="002060"/>
          <w:lang w:val="en-GB"/>
        </w:rPr>
        <w:t>Varijabla opisa/uključivanja podataka Th (uključene pr</w:t>
      </w:r>
      <w:r>
        <w:rPr>
          <w:rFonts w:ascii="Georgia" w:eastAsia="ヒラギノ角ゴ Pro W3" w:hAnsi="Georgia" w:cs="Arial"/>
          <w:color w:val="002060"/>
          <w:lang w:val="en-GB"/>
        </w:rPr>
        <w:t>ij</w:t>
      </w:r>
      <w:r w:rsidRPr="00D12A68">
        <w:rPr>
          <w:rFonts w:ascii="Georgia" w:eastAsia="ヒラギノ角ゴ Pro W3" w:hAnsi="Georgia" w:cs="Arial"/>
          <w:color w:val="002060"/>
          <w:lang w:val="en-GB"/>
        </w:rPr>
        <w:t>etnje)</w:t>
      </w:r>
    </w:p>
    <w:p w:rsidR="002214D5" w:rsidRPr="008C7129" w:rsidRDefault="002214D5" w:rsidP="003E2EBB">
      <w:pPr>
        <w:pStyle w:val="ListParagraph"/>
        <w:numPr>
          <w:ilvl w:val="3"/>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D12A68" w:rsidRDefault="00D12A68" w:rsidP="00D12A68">
      <w:pPr>
        <w:spacing w:after="202"/>
        <w:ind w:left="0" w:right="36" w:firstLine="0"/>
      </w:pPr>
    </w:p>
    <w:p w:rsidR="00C25714" w:rsidRDefault="00107D8E">
      <w:pPr>
        <w:spacing w:after="188" w:line="251" w:lineRule="auto"/>
        <w:ind w:left="293" w:right="284" w:hanging="10"/>
        <w:jc w:val="center"/>
      </w:pPr>
      <w:r>
        <w:rPr>
          <w:b/>
          <w:sz w:val="24"/>
        </w:rPr>
        <w:t>Sprječavanje političkog, sindikalnog i drugog organizovanja i djelovanja</w:t>
      </w:r>
    </w:p>
    <w:p w:rsidR="00C25714" w:rsidRDefault="00107D8E">
      <w:pPr>
        <w:spacing w:after="31" w:line="251" w:lineRule="auto"/>
        <w:ind w:left="293" w:right="283" w:hanging="10"/>
        <w:jc w:val="center"/>
      </w:pPr>
      <w:r>
        <w:rPr>
          <w:b/>
          <w:sz w:val="24"/>
        </w:rPr>
        <w:t>Član 182</w:t>
      </w:r>
    </w:p>
    <w:p w:rsidR="00C25714" w:rsidRDefault="00107D8E">
      <w:pPr>
        <w:spacing w:after="206"/>
        <w:ind w:left="-15" w:right="13" w:firstLine="283"/>
      </w:pPr>
      <w:r>
        <w:t>Ko svjesnim kršenjem zakona ili na drugi protivpravan način spriječi ili ometa političko, sindikalno ili drugo organizovanje ili djelovanje građana ili djelovanje njihovih političkih, sindikalnih ili drugih organizacija, kazniće se novčanom kaznom ili zatvorom do jedne godine.</w:t>
      </w:r>
    </w:p>
    <w:p w:rsidR="002214D5" w:rsidRPr="002214D5" w:rsidRDefault="002214D5" w:rsidP="002214D5">
      <w:pPr>
        <w:spacing w:after="0" w:line="240" w:lineRule="auto"/>
        <w:ind w:left="0" w:firstLine="0"/>
        <w:jc w:val="left"/>
        <w:rPr>
          <w:rFonts w:ascii="Georgia" w:eastAsia="ヒラギノ角ゴ Pro W3" w:hAnsi="Georgia" w:cs="Arial"/>
          <w:color w:val="002060"/>
        </w:rPr>
      </w:pPr>
      <w:r w:rsidRPr="002214D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214D5" w:rsidRPr="002214D5" w:rsidRDefault="002214D5" w:rsidP="003E2EBB">
      <w:pPr>
        <w:numPr>
          <w:ilvl w:val="0"/>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08031</w:t>
      </w:r>
    </w:p>
    <w:p w:rsidR="002214D5" w:rsidRDefault="002214D5" w:rsidP="002214D5">
      <w:pPr>
        <w:spacing w:after="206"/>
        <w:ind w:left="0" w:right="13" w:firstLine="0"/>
      </w:pPr>
    </w:p>
    <w:p w:rsidR="00C25714" w:rsidRDefault="00107D8E">
      <w:pPr>
        <w:spacing w:after="188" w:line="251" w:lineRule="auto"/>
        <w:ind w:left="293" w:right="284" w:hanging="10"/>
        <w:jc w:val="center"/>
      </w:pPr>
      <w:r>
        <w:rPr>
          <w:b/>
          <w:sz w:val="24"/>
        </w:rPr>
        <w:t>Gonjenje za krivična djela protiv sloboda i prava čovjeka i građanina</w:t>
      </w:r>
    </w:p>
    <w:p w:rsidR="00C25714" w:rsidRDefault="00107D8E">
      <w:pPr>
        <w:spacing w:after="31" w:line="251" w:lineRule="auto"/>
        <w:ind w:left="293" w:right="283" w:hanging="10"/>
        <w:jc w:val="center"/>
      </w:pPr>
      <w:r>
        <w:rPr>
          <w:b/>
          <w:sz w:val="24"/>
        </w:rPr>
        <w:t>Član 183</w:t>
      </w:r>
    </w:p>
    <w:p w:rsidR="00C25714" w:rsidRDefault="00107D8E">
      <w:pPr>
        <w:spacing w:after="210"/>
        <w:ind w:left="-15" w:right="13" w:firstLine="283"/>
      </w:pPr>
      <w:r>
        <w:t>Gonjenje za djelo iz čl. 169 stav 1, 172 st. 1 i 2, 173 st. 1 i 2, 174 stav 1, 175 stav 1, 176 st 1 i 2 i 177 stav 1 ovog zakonika preduzima se po privatnoj tužbi, osim kad je oštećeni lice iz člana 42a stav 2 ovog zakonika.</w:t>
      </w:r>
    </w:p>
    <w:p w:rsidR="002214D5" w:rsidRPr="002214D5" w:rsidRDefault="002214D5" w:rsidP="002214D5">
      <w:pPr>
        <w:spacing w:after="0" w:line="240" w:lineRule="auto"/>
        <w:ind w:left="0" w:firstLine="0"/>
        <w:jc w:val="left"/>
        <w:rPr>
          <w:rFonts w:ascii="Georgia" w:eastAsia="ヒラギノ角ゴ Pro W3" w:hAnsi="Georgia" w:cs="Arial"/>
          <w:color w:val="002060"/>
        </w:rPr>
      </w:pPr>
      <w:r w:rsidRPr="002214D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2214D5" w:rsidRPr="002214D5" w:rsidRDefault="002214D5" w:rsidP="003E2EBB">
      <w:pPr>
        <w:numPr>
          <w:ilvl w:val="0"/>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 xml:space="preserve">Krivična dela iz ovog člana zadržavaju izvorne </w:t>
      </w:r>
      <w:r>
        <w:rPr>
          <w:rFonts w:ascii="Georgia" w:eastAsia="ヒラギノ角ゴ Pro W3" w:hAnsi="Georgia" w:cs="Arial"/>
          <w:color w:val="002060"/>
        </w:rPr>
        <w:t>kodove</w:t>
      </w:r>
    </w:p>
    <w:p w:rsidR="002214D5" w:rsidRPr="002214D5" w:rsidRDefault="002214D5" w:rsidP="003E2EBB">
      <w:pPr>
        <w:numPr>
          <w:ilvl w:val="1"/>
          <w:numId w:val="290"/>
        </w:numPr>
        <w:spacing w:after="0" w:line="240" w:lineRule="auto"/>
        <w:jc w:val="left"/>
        <w:rPr>
          <w:rFonts w:ascii="Georgia" w:eastAsia="ヒラギノ角ゴ Pro W3" w:hAnsi="Georgia" w:cs="Arial"/>
          <w:color w:val="002060"/>
        </w:rPr>
      </w:pPr>
      <w:r w:rsidRPr="002214D5">
        <w:rPr>
          <w:rFonts w:ascii="Georgia" w:eastAsia="ヒラギノ角ゴ Pro W3" w:hAnsi="Georgia" w:cs="Arial"/>
          <w:color w:val="002060"/>
        </w:rPr>
        <w:t>Potencijalna varijabla razvrstavanja događaja Rep1 („</w:t>
      </w:r>
      <w:proofErr w:type="gramStart"/>
      <w:r w:rsidRPr="002214D5">
        <w:rPr>
          <w:rFonts w:ascii="Georgia" w:eastAsia="ヒラギノ角ゴ Pro W3" w:hAnsi="Georgia" w:cs="Arial"/>
          <w:color w:val="002060"/>
        </w:rPr>
        <w:t>Prijavio“ –</w:t>
      </w:r>
      <w:proofErr w:type="gramEnd"/>
      <w:r w:rsidRPr="002214D5">
        <w:rPr>
          <w:rFonts w:ascii="Georgia" w:eastAsia="ヒラギノ角ゴ Pro W3" w:hAnsi="Georgia" w:cs="Arial"/>
          <w:color w:val="002060"/>
        </w:rPr>
        <w:t xml:space="preserve"> žrtva)</w:t>
      </w:r>
    </w:p>
    <w:p w:rsidR="002214D5" w:rsidRDefault="002214D5" w:rsidP="002214D5">
      <w:pPr>
        <w:spacing w:after="210"/>
        <w:ind w:left="0" w:right="13" w:firstLine="0"/>
      </w:pPr>
    </w:p>
    <w:p w:rsidR="00C25714" w:rsidRDefault="00107D8E">
      <w:pPr>
        <w:spacing w:after="188" w:line="251" w:lineRule="auto"/>
        <w:ind w:left="293" w:right="284" w:hanging="10"/>
        <w:jc w:val="center"/>
      </w:pPr>
      <w:r>
        <w:rPr>
          <w:b/>
          <w:sz w:val="24"/>
        </w:rPr>
        <w:t>GLAVA ŠESNAESTA</w:t>
      </w:r>
    </w:p>
    <w:p w:rsidR="00C25714" w:rsidRDefault="00107D8E">
      <w:pPr>
        <w:spacing w:after="188" w:line="251" w:lineRule="auto"/>
        <w:ind w:left="293" w:right="284" w:hanging="10"/>
        <w:jc w:val="center"/>
      </w:pPr>
      <w:r>
        <w:rPr>
          <w:b/>
          <w:sz w:val="24"/>
        </w:rPr>
        <w:t>KRIVIČNA DJELA PROTIV IZBORNIH PRAVA</w:t>
      </w:r>
    </w:p>
    <w:p w:rsidR="00C25714" w:rsidRDefault="00107D8E">
      <w:pPr>
        <w:spacing w:after="188" w:line="251" w:lineRule="auto"/>
        <w:ind w:left="293" w:right="284" w:hanging="10"/>
        <w:jc w:val="center"/>
      </w:pPr>
      <w:r>
        <w:rPr>
          <w:b/>
          <w:sz w:val="24"/>
        </w:rPr>
        <w:t>Povreda prava kandidovanja</w:t>
      </w:r>
    </w:p>
    <w:p w:rsidR="00C25714" w:rsidRDefault="00107D8E">
      <w:pPr>
        <w:spacing w:after="31" w:line="251" w:lineRule="auto"/>
        <w:ind w:left="293" w:right="283" w:hanging="10"/>
        <w:jc w:val="center"/>
      </w:pPr>
      <w:r>
        <w:rPr>
          <w:b/>
          <w:sz w:val="24"/>
        </w:rPr>
        <w:t>Član 184</w:t>
      </w:r>
    </w:p>
    <w:p w:rsidR="00C25714" w:rsidRDefault="00107D8E">
      <w:pPr>
        <w:ind w:left="284" w:right="13" w:firstLine="0"/>
      </w:pPr>
      <w:r>
        <w:t>Ko kršenjem zakona ili na drugi protivpravan način spriječi ili ometa kandidovanje na izborima,</w:t>
      </w:r>
    </w:p>
    <w:p w:rsidR="00C25714" w:rsidRDefault="00107D8E">
      <w:pPr>
        <w:spacing w:after="208"/>
        <w:ind w:left="284" w:right="13" w:firstLine="0"/>
      </w:pPr>
      <w:r>
        <w:t>kazniće se novčanom kaznom ili zatvorom do jedne godine.</w:t>
      </w:r>
    </w:p>
    <w:p w:rsidR="002214D5" w:rsidRPr="002214D5" w:rsidRDefault="002214D5" w:rsidP="002214D5">
      <w:pPr>
        <w:spacing w:after="0" w:line="240" w:lineRule="auto"/>
        <w:ind w:left="0" w:firstLine="0"/>
        <w:jc w:val="left"/>
        <w:rPr>
          <w:rFonts w:ascii="Georgia" w:eastAsia="Calibri" w:hAnsi="Georgia" w:cs="Arial"/>
          <w:color w:val="002060"/>
        </w:rPr>
      </w:pPr>
      <w:r w:rsidRPr="002214D5">
        <w:rPr>
          <w:rFonts w:ascii="Georgia" w:eastAsia="Calibri" w:hAnsi="Georgia" w:cs="Arial"/>
          <w:color w:val="002060"/>
        </w:rPr>
        <w:t xml:space="preserve">ICCS </w:t>
      </w:r>
      <w:r w:rsidR="00E6787A">
        <w:rPr>
          <w:rFonts w:ascii="Georgia" w:eastAsia="Calibri" w:hAnsi="Georgia" w:cs="Arial"/>
          <w:color w:val="002060"/>
        </w:rPr>
        <w:t>kod</w:t>
      </w:r>
    </w:p>
    <w:p w:rsidR="002214D5" w:rsidRPr="002214D5" w:rsidRDefault="002214D5" w:rsidP="003E2EBB">
      <w:pPr>
        <w:numPr>
          <w:ilvl w:val="0"/>
          <w:numId w:val="290"/>
        </w:numPr>
        <w:spacing w:after="0" w:line="240" w:lineRule="auto"/>
        <w:contextualSpacing/>
        <w:jc w:val="left"/>
        <w:rPr>
          <w:rFonts w:ascii="Georgia" w:eastAsia="Calibri" w:hAnsi="Georgia" w:cs="Arial"/>
          <w:color w:val="002060"/>
        </w:rPr>
      </w:pPr>
      <w:r w:rsidRPr="002214D5">
        <w:rPr>
          <w:rFonts w:ascii="Georgia" w:eastAsia="Calibri" w:hAnsi="Georgia" w:cs="Arial"/>
          <w:color w:val="002060"/>
        </w:rPr>
        <w:t>08079</w:t>
      </w:r>
    </w:p>
    <w:p w:rsidR="002214D5" w:rsidRDefault="002214D5">
      <w:pPr>
        <w:spacing w:after="208"/>
        <w:ind w:left="284" w:right="13" w:firstLine="0"/>
      </w:pPr>
    </w:p>
    <w:p w:rsidR="00C25714" w:rsidRDefault="00107D8E">
      <w:pPr>
        <w:spacing w:after="188" w:line="251" w:lineRule="auto"/>
        <w:ind w:left="293" w:right="284" w:hanging="10"/>
        <w:jc w:val="center"/>
      </w:pPr>
      <w:r>
        <w:rPr>
          <w:b/>
          <w:sz w:val="24"/>
        </w:rPr>
        <w:t>Povreda prava glasanja</w:t>
      </w:r>
    </w:p>
    <w:p w:rsidR="00C25714" w:rsidRDefault="00107D8E">
      <w:pPr>
        <w:spacing w:after="31" w:line="251" w:lineRule="auto"/>
        <w:ind w:left="293" w:right="283" w:hanging="10"/>
        <w:jc w:val="center"/>
      </w:pPr>
      <w:r>
        <w:rPr>
          <w:b/>
          <w:sz w:val="24"/>
        </w:rPr>
        <w:t>Član 185</w:t>
      </w:r>
    </w:p>
    <w:p w:rsidR="00C25714" w:rsidRDefault="00107D8E" w:rsidP="00130E9B">
      <w:pPr>
        <w:numPr>
          <w:ilvl w:val="0"/>
          <w:numId w:val="33"/>
        </w:numPr>
        <w:ind w:right="13"/>
      </w:pPr>
      <w:r>
        <w:t>Ko drugog u namjeri da mu onemogući vršenje prava glasanja, protivzakonito ne upiše u spisak glasača, izbriše iz tog spiska ili ga na drugi pritivpravan način spriječi ili omete da glasa, kazniće se novčanom kaznom ili zatvorom do jedne godine.</w:t>
      </w:r>
    </w:p>
    <w:p w:rsidR="00C25714" w:rsidRDefault="00107D8E" w:rsidP="00130E9B">
      <w:pPr>
        <w:numPr>
          <w:ilvl w:val="0"/>
          <w:numId w:val="33"/>
        </w:numPr>
        <w:spacing w:after="210"/>
        <w:ind w:right="13"/>
      </w:pPr>
      <w:r>
        <w:t>Kaznom iz stava 1 ovog člana kazniće se i ko drugog, u namjeri da mu omogući glasanje, protivpravno upiše u spisak glasača ili mu na drugi protivpravan način omogući da glasa iako na to nema pravo.</w:t>
      </w:r>
    </w:p>
    <w:p w:rsidR="002214D5" w:rsidRPr="00BE6644" w:rsidRDefault="002214D5" w:rsidP="002214D5">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2214D5" w:rsidRDefault="002214D5" w:rsidP="002214D5">
      <w:pPr>
        <w:spacing w:after="210"/>
        <w:ind w:left="0" w:right="13" w:firstLine="0"/>
      </w:pPr>
    </w:p>
    <w:p w:rsidR="00C25714" w:rsidRDefault="00107D8E">
      <w:pPr>
        <w:spacing w:after="188" w:line="251" w:lineRule="auto"/>
        <w:ind w:left="293" w:right="284" w:hanging="10"/>
        <w:jc w:val="center"/>
      </w:pPr>
      <w:r>
        <w:rPr>
          <w:b/>
          <w:sz w:val="24"/>
        </w:rPr>
        <w:t>Povreda slobode opredjeljenja pri glasanju</w:t>
      </w:r>
    </w:p>
    <w:p w:rsidR="00C25714" w:rsidRDefault="00107D8E">
      <w:pPr>
        <w:spacing w:after="31" w:line="251" w:lineRule="auto"/>
        <w:ind w:left="293" w:right="283" w:hanging="10"/>
        <w:jc w:val="center"/>
      </w:pPr>
      <w:r>
        <w:rPr>
          <w:b/>
          <w:sz w:val="24"/>
        </w:rPr>
        <w:lastRenderedPageBreak/>
        <w:t>Član 186</w:t>
      </w:r>
    </w:p>
    <w:p w:rsidR="00C25714" w:rsidRDefault="00107D8E" w:rsidP="00130E9B">
      <w:pPr>
        <w:numPr>
          <w:ilvl w:val="0"/>
          <w:numId w:val="34"/>
        </w:numPr>
        <w:ind w:right="13" w:hanging="312"/>
      </w:pPr>
      <w:r>
        <w:t>Ko silom ili prijetnjom prinudi drugog ili na drugi protivpravan način na njega utiče da na izborima ili na referendumu vrši ili ne vrši pravo glasanja ili da glasa za ili protiv određenog kandidata, izborne liste odnosno predloga, kazniće se novčanom kaznom ili zatvorom do tri godine.</w:t>
      </w:r>
    </w:p>
    <w:p w:rsidR="00C25714" w:rsidRDefault="00107D8E" w:rsidP="00130E9B">
      <w:pPr>
        <w:numPr>
          <w:ilvl w:val="0"/>
          <w:numId w:val="34"/>
        </w:numPr>
        <w:ind w:right="13" w:hanging="312"/>
      </w:pPr>
      <w:r>
        <w:t>Kaznom iz stava 1 ovog člana kazniće se ko zahtijeva ili primi poklon ili drugu korist ili prihvati obećanje poklona ili druge koristi za sebe ili drugoga da glasa ili ne glasa ili da glasa u korist ili protiv određenog lica.</w:t>
      </w:r>
    </w:p>
    <w:p w:rsidR="00C25714" w:rsidRDefault="00107D8E" w:rsidP="00130E9B">
      <w:pPr>
        <w:numPr>
          <w:ilvl w:val="0"/>
          <w:numId w:val="34"/>
        </w:numPr>
        <w:ind w:right="13" w:hanging="312"/>
      </w:pPr>
      <w:r>
        <w:t>Prihvaćeni poklon ili druga korist oduzeće se.</w:t>
      </w:r>
    </w:p>
    <w:p w:rsidR="00C25714" w:rsidRDefault="00107D8E" w:rsidP="00130E9B">
      <w:pPr>
        <w:numPr>
          <w:ilvl w:val="0"/>
          <w:numId w:val="34"/>
        </w:numPr>
        <w:ind w:right="13" w:hanging="312"/>
      </w:pPr>
      <w:r>
        <w:t>Ako djelo iz st. 1 i 2 ovog člana učini član biračkog odbora ili drugo lice u vršenju dužnosti u vezi sa glasanjem, kazniće se zatvorom od tri mjeseca do pet godina.</w:t>
      </w:r>
    </w:p>
    <w:p w:rsidR="00C25714" w:rsidRDefault="00107D8E" w:rsidP="00130E9B">
      <w:pPr>
        <w:numPr>
          <w:ilvl w:val="0"/>
          <w:numId w:val="34"/>
        </w:numPr>
        <w:spacing w:after="206"/>
        <w:ind w:right="13" w:hanging="312"/>
      </w:pPr>
      <w:r>
        <w:t>Ko poslije obavljenih izbora ili na referendumu, pozove glasača na odgovornost u vezi sa glasanjem ili zahtijeva od njega da kaže kako je glasao ili zašto je glasao ili nije glasao, kazniće se novčanom kaznom ili zatvorom do jedne godine.</w:t>
      </w:r>
    </w:p>
    <w:p w:rsidR="002214D5" w:rsidRPr="00BE6644" w:rsidRDefault="002214D5" w:rsidP="002214D5">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2214D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4</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08071</w:t>
      </w:r>
    </w:p>
    <w:p w:rsidR="002214D5" w:rsidRPr="00BE6644" w:rsidRDefault="00F92B8F"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2214D5" w:rsidRPr="00BE6644">
        <w:rPr>
          <w:rFonts w:ascii="Georgia" w:eastAsia="Calibri" w:hAnsi="Georgia" w:cs="Arial"/>
          <w:color w:val="002060"/>
        </w:rPr>
        <w:t xml:space="preserve"> 5</w:t>
      </w:r>
    </w:p>
    <w:p w:rsidR="002214D5" w:rsidRPr="00BE6644" w:rsidRDefault="002214D5"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w:t>
      </w:r>
      <w:r>
        <w:rPr>
          <w:rFonts w:ascii="Georgia" w:eastAsia="Calibri" w:hAnsi="Georgia" w:cs="Arial"/>
          <w:color w:val="002060"/>
        </w:rPr>
        <w:t>9</w:t>
      </w:r>
    </w:p>
    <w:p w:rsidR="00C25714" w:rsidRDefault="00107D8E">
      <w:pPr>
        <w:spacing w:after="188" w:line="251" w:lineRule="auto"/>
        <w:ind w:left="293" w:right="284" w:hanging="10"/>
        <w:jc w:val="center"/>
      </w:pPr>
      <w:r>
        <w:rPr>
          <w:b/>
          <w:sz w:val="24"/>
        </w:rPr>
        <w:t>Zloupotreba prava glasanja</w:t>
      </w:r>
    </w:p>
    <w:p w:rsidR="00C25714" w:rsidRDefault="00107D8E">
      <w:pPr>
        <w:spacing w:after="31" w:line="251" w:lineRule="auto"/>
        <w:ind w:left="293" w:right="283" w:hanging="10"/>
        <w:jc w:val="center"/>
      </w:pPr>
      <w:r>
        <w:rPr>
          <w:b/>
          <w:sz w:val="24"/>
        </w:rPr>
        <w:t>Član 187</w:t>
      </w:r>
    </w:p>
    <w:p w:rsidR="00C25714" w:rsidRDefault="00107D8E" w:rsidP="00130E9B">
      <w:pPr>
        <w:numPr>
          <w:ilvl w:val="0"/>
          <w:numId w:val="35"/>
        </w:numPr>
        <w:ind w:right="1007"/>
      </w:pPr>
      <w:r>
        <w:t>Ko na izborima ili na referendumu glasa umjesto drugog lica pod njegovim imenom ili na istom glasanju glasa više od jedanput ili koristi više od jednog glasačkog listića, kazniće se novčanom kaznom ili zatvorom do jedne godine.</w:t>
      </w:r>
    </w:p>
    <w:p w:rsidR="00C25714" w:rsidRDefault="00107D8E" w:rsidP="00130E9B">
      <w:pPr>
        <w:numPr>
          <w:ilvl w:val="0"/>
          <w:numId w:val="35"/>
        </w:numPr>
        <w:spacing w:after="202"/>
        <w:ind w:right="1007"/>
      </w:pPr>
      <w:r>
        <w:t>Član biračkog odbora koji omogući drugome da izvrši djelo iz stava 1 ovog člana, kazniće se novčanom kaznom ili zatvorom do dvije godine.</w:t>
      </w:r>
    </w:p>
    <w:p w:rsidR="00F92B8F" w:rsidRPr="00BE6644" w:rsidRDefault="00F92B8F" w:rsidP="00F92B8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92B8F" w:rsidRPr="00BE6644" w:rsidRDefault="00F92B8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92B8F" w:rsidRPr="00BE6644" w:rsidRDefault="00F92B8F" w:rsidP="003E2EBB">
      <w:pPr>
        <w:numPr>
          <w:ilvl w:val="1"/>
          <w:numId w:val="293"/>
        </w:numPr>
        <w:spacing w:after="0" w:line="240" w:lineRule="auto"/>
        <w:rPr>
          <w:rFonts w:ascii="Georgia" w:hAnsi="Georgia"/>
          <w:color w:val="002060"/>
        </w:rPr>
      </w:pPr>
      <w:r w:rsidRPr="00BE6644">
        <w:rPr>
          <w:rFonts w:ascii="Georgia"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BE6644">
        <w:rPr>
          <w:rFonts w:ascii="Georgia" w:hAnsi="Georgia"/>
          <w:color w:val="002060"/>
        </w:rPr>
        <w:t>)</w:t>
      </w:r>
    </w:p>
    <w:p w:rsidR="00F92B8F" w:rsidRPr="00BE6644" w:rsidRDefault="00F92B8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92B8F" w:rsidRPr="00BE6644" w:rsidRDefault="00F92B8F" w:rsidP="003E2EBB">
      <w:pPr>
        <w:numPr>
          <w:ilvl w:val="1"/>
          <w:numId w:val="293"/>
        </w:numPr>
        <w:spacing w:after="0" w:line="240" w:lineRule="auto"/>
        <w:rPr>
          <w:rFonts w:ascii="Georgia" w:hAnsi="Georgia"/>
          <w:color w:val="002060"/>
        </w:rPr>
      </w:pPr>
      <w:r w:rsidRPr="00BE6644">
        <w:rPr>
          <w:rFonts w:ascii="Georgia"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BE6644">
        <w:rPr>
          <w:rFonts w:ascii="Georgia" w:hAnsi="Georgia"/>
          <w:color w:val="002060"/>
        </w:rPr>
        <w:t>)</w:t>
      </w:r>
    </w:p>
    <w:p w:rsidR="00F92B8F" w:rsidRDefault="00F92B8F" w:rsidP="00F92B8F">
      <w:pPr>
        <w:spacing w:after="202"/>
        <w:ind w:left="0" w:right="1007" w:firstLine="0"/>
      </w:pPr>
    </w:p>
    <w:p w:rsidR="00C25714" w:rsidRDefault="00107D8E">
      <w:pPr>
        <w:spacing w:after="188" w:line="251" w:lineRule="auto"/>
        <w:ind w:left="293" w:right="284" w:hanging="10"/>
        <w:jc w:val="center"/>
      </w:pPr>
      <w:r>
        <w:rPr>
          <w:b/>
          <w:sz w:val="24"/>
        </w:rPr>
        <w:t>Sastavljanje netačnih biračkih spiskova</w:t>
      </w:r>
    </w:p>
    <w:p w:rsidR="00C25714" w:rsidRDefault="00107D8E">
      <w:pPr>
        <w:spacing w:after="31" w:line="251" w:lineRule="auto"/>
        <w:ind w:left="293" w:right="283" w:hanging="10"/>
        <w:jc w:val="center"/>
      </w:pPr>
      <w:r>
        <w:rPr>
          <w:b/>
          <w:sz w:val="24"/>
        </w:rPr>
        <w:t>Član 188</w:t>
      </w:r>
    </w:p>
    <w:p w:rsidR="00C25714" w:rsidRDefault="00107D8E" w:rsidP="00157561">
      <w:pPr>
        <w:tabs>
          <w:tab w:val="left" w:pos="8902"/>
        </w:tabs>
        <w:spacing w:after="202"/>
        <w:ind w:left="284" w:right="1304" w:firstLine="0"/>
      </w:pPr>
      <w:r>
        <w:t>Ko u namjeri uticanja na rezultate izbora ili na referendumu, sačini netačan birački spisak, kazniće se novčanom kaznom ili zatvorom do tri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 (</w:t>
      </w:r>
      <w:bookmarkStart w:id="12" w:name="_Hlk94081142"/>
      <w:r w:rsidRPr="00F92B8F">
        <w:rPr>
          <w:rFonts w:ascii="Georgia" w:hAnsi="Georgia"/>
          <w:color w:val="002060"/>
        </w:rPr>
        <w:t xml:space="preserve">inkluzivna varijabla „Izborna </w:t>
      </w:r>
      <w:proofErr w:type="gramStart"/>
      <w:r w:rsidRPr="00F92B8F">
        <w:rPr>
          <w:rFonts w:ascii="Georgia" w:hAnsi="Georgia"/>
          <w:color w:val="002060"/>
        </w:rPr>
        <w:t>prevara“</w:t>
      </w:r>
      <w:bookmarkEnd w:id="12"/>
      <w:proofErr w:type="gramEnd"/>
      <w:r w:rsidRPr="00157561">
        <w:rPr>
          <w:rFonts w:ascii="Georgia" w:eastAsia="ヒラギノ角ゴ Pro W3" w:hAnsi="Georgia"/>
          <w:color w:val="002060"/>
        </w:rPr>
        <w:t>)</w:t>
      </w:r>
    </w:p>
    <w:p w:rsidR="00157561" w:rsidRDefault="00157561" w:rsidP="00157561">
      <w:pPr>
        <w:tabs>
          <w:tab w:val="left" w:pos="8902"/>
        </w:tabs>
        <w:spacing w:after="202"/>
        <w:ind w:left="284" w:right="1304" w:firstLine="0"/>
      </w:pPr>
    </w:p>
    <w:p w:rsidR="00C25714" w:rsidRDefault="00107D8E">
      <w:pPr>
        <w:spacing w:after="188" w:line="251" w:lineRule="auto"/>
        <w:ind w:left="293" w:right="284" w:hanging="10"/>
        <w:jc w:val="center"/>
      </w:pPr>
      <w:r>
        <w:rPr>
          <w:b/>
          <w:sz w:val="24"/>
        </w:rPr>
        <w:t>Sprječavanje održavanja glasanja</w:t>
      </w:r>
    </w:p>
    <w:p w:rsidR="00C25714" w:rsidRDefault="00107D8E">
      <w:pPr>
        <w:spacing w:after="31" w:line="251" w:lineRule="auto"/>
        <w:ind w:left="293" w:right="283" w:hanging="10"/>
        <w:jc w:val="center"/>
      </w:pPr>
      <w:r>
        <w:rPr>
          <w:b/>
          <w:sz w:val="24"/>
        </w:rPr>
        <w:t>Član 189</w:t>
      </w:r>
    </w:p>
    <w:p w:rsidR="00C25714" w:rsidRDefault="00107D8E" w:rsidP="00130E9B">
      <w:pPr>
        <w:numPr>
          <w:ilvl w:val="0"/>
          <w:numId w:val="36"/>
        </w:numPr>
        <w:ind w:right="400"/>
      </w:pPr>
      <w:r>
        <w:t>Ko silom, prijetnjom ili na drugi protivpravan način spriječi ili ometa održavanje glasanja na biračkom mjestu, kazniće se zatvorom do tri godine.</w:t>
      </w:r>
    </w:p>
    <w:p w:rsidR="00C25714" w:rsidRDefault="00107D8E" w:rsidP="00130E9B">
      <w:pPr>
        <w:numPr>
          <w:ilvl w:val="0"/>
          <w:numId w:val="36"/>
        </w:numPr>
        <w:spacing w:after="202"/>
        <w:ind w:right="400"/>
      </w:pPr>
      <w:r>
        <w:t>Ko ometa glasanje izazivanjem nereda na biračkom mjestu usljed čega glasanje bude prekinuto, kazniće se novčanom kaznom ili zatvorom do dvije godine.</w:t>
      </w:r>
    </w:p>
    <w:p w:rsidR="00157561" w:rsidRPr="00BE6644" w:rsidRDefault="00157561" w:rsidP="0015756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57561" w:rsidRPr="00BE6644" w:rsidRDefault="00B52711"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00157561" w:rsidRPr="00BE6644">
        <w:rPr>
          <w:rFonts w:ascii="Georgia" w:hAnsi="Georgia"/>
          <w:color w:val="002060"/>
        </w:rPr>
        <w:t xml:space="preserve"> 1</w:t>
      </w:r>
    </w:p>
    <w:p w:rsidR="00157561" w:rsidRPr="00BE6644" w:rsidRDefault="00157561" w:rsidP="003E2EBB">
      <w:pPr>
        <w:numPr>
          <w:ilvl w:val="1"/>
          <w:numId w:val="293"/>
        </w:numPr>
        <w:spacing w:after="0" w:line="240" w:lineRule="auto"/>
        <w:rPr>
          <w:rFonts w:ascii="Georgia" w:hAnsi="Georgia"/>
          <w:color w:val="002060"/>
        </w:rPr>
      </w:pPr>
      <w:r w:rsidRPr="00BE6644">
        <w:rPr>
          <w:rFonts w:ascii="Georgia" w:hAnsi="Georgia"/>
          <w:color w:val="002060"/>
        </w:rPr>
        <w:t>08079</w:t>
      </w:r>
    </w:p>
    <w:p w:rsidR="00157561"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157561" w:rsidRPr="00BE6644">
        <w:rPr>
          <w:rFonts w:ascii="Georgia" w:hAnsi="Georgia"/>
          <w:color w:val="002060"/>
        </w:rPr>
        <w:t xml:space="preserve"> 2</w:t>
      </w:r>
    </w:p>
    <w:p w:rsidR="00157561" w:rsidRPr="00BE6644" w:rsidRDefault="00157561" w:rsidP="003E2EBB">
      <w:pPr>
        <w:numPr>
          <w:ilvl w:val="1"/>
          <w:numId w:val="293"/>
        </w:numPr>
        <w:spacing w:after="0" w:line="240" w:lineRule="auto"/>
        <w:rPr>
          <w:rFonts w:ascii="Georgia" w:hAnsi="Georgia"/>
          <w:color w:val="002060"/>
        </w:rPr>
      </w:pPr>
      <w:r w:rsidRPr="00BE6644">
        <w:rPr>
          <w:rFonts w:ascii="Georgia" w:hAnsi="Georgia"/>
          <w:color w:val="002060"/>
        </w:rPr>
        <w:t xml:space="preserve">08079 </w:t>
      </w:r>
    </w:p>
    <w:p w:rsidR="00157561" w:rsidRDefault="00157561">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Sprječavanje praćenja glasanja</w:t>
      </w:r>
    </w:p>
    <w:p w:rsidR="00C25714" w:rsidRDefault="00107D8E">
      <w:pPr>
        <w:spacing w:after="31" w:line="251" w:lineRule="auto"/>
        <w:ind w:left="293" w:right="283" w:hanging="10"/>
        <w:jc w:val="center"/>
      </w:pPr>
      <w:r>
        <w:rPr>
          <w:b/>
          <w:sz w:val="24"/>
        </w:rPr>
        <w:t>Član 190</w:t>
      </w:r>
    </w:p>
    <w:p w:rsidR="00C25714" w:rsidRDefault="00107D8E">
      <w:pPr>
        <w:ind w:left="-15" w:right="13" w:firstLine="283"/>
      </w:pPr>
      <w:r>
        <w:t>Član organa za sprovođenje izbora koji spriječi ili ometa praćenje toka glasanja ili utvrđivanja rezultata glasanja licu koje na to ima pravo po zakonu ili na osnovu odluke nadležnog državnog organa,</w:t>
      </w:r>
    </w:p>
    <w:p w:rsidR="00C25714" w:rsidRDefault="00107D8E">
      <w:pPr>
        <w:spacing w:after="208"/>
        <w:ind w:left="284" w:right="13" w:firstLine="0"/>
      </w:pPr>
      <w:r>
        <w:t>kazniće se novčanom kaznom ili zatvorom do jedne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Povreda tajnosti glasanja</w:t>
      </w:r>
    </w:p>
    <w:p w:rsidR="00C25714" w:rsidRDefault="00107D8E">
      <w:pPr>
        <w:spacing w:after="31" w:line="251" w:lineRule="auto"/>
        <w:ind w:left="293" w:right="283" w:hanging="10"/>
        <w:jc w:val="center"/>
      </w:pPr>
      <w:r>
        <w:rPr>
          <w:b/>
          <w:sz w:val="24"/>
        </w:rPr>
        <w:t>Član 191</w:t>
      </w:r>
    </w:p>
    <w:p w:rsidR="00C25714" w:rsidRDefault="00107D8E" w:rsidP="00130E9B">
      <w:pPr>
        <w:numPr>
          <w:ilvl w:val="0"/>
          <w:numId w:val="37"/>
        </w:numPr>
        <w:ind w:right="36"/>
      </w:pPr>
      <w:r>
        <w:t>Ko na izborima ili referendumu povrijedi tajnost glasanja, kazniće se novčanom kaznom ili zatvorom do šest mjeseci.</w:t>
      </w:r>
    </w:p>
    <w:p w:rsidR="00C25714" w:rsidRDefault="00107D8E" w:rsidP="00130E9B">
      <w:pPr>
        <w:numPr>
          <w:ilvl w:val="0"/>
          <w:numId w:val="37"/>
        </w:numPr>
        <w:tabs>
          <w:tab w:val="left" w:pos="7920"/>
          <w:tab w:val="left" w:pos="8100"/>
        </w:tabs>
        <w:spacing w:after="202"/>
        <w:ind w:right="2064"/>
      </w:pPr>
      <w:r>
        <w:t>Ako djelo iz stava 1 ovog člana učini član biračkog odbora ili drugo lice u vršenju dužnosti u vezi sa glasanjem, kazniće se novčanom kaznom ili zatvorom do dvije godine.</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B5271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1</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Pr="00BE6644" w:rsidRDefault="00B5271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2</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Default="00157561" w:rsidP="00157561">
      <w:pPr>
        <w:tabs>
          <w:tab w:val="left" w:pos="7920"/>
          <w:tab w:val="left" w:pos="8100"/>
        </w:tabs>
        <w:spacing w:after="202"/>
        <w:ind w:left="0" w:right="2064" w:firstLine="0"/>
      </w:pPr>
    </w:p>
    <w:p w:rsidR="00C25714" w:rsidRDefault="00107D8E">
      <w:pPr>
        <w:spacing w:after="188" w:line="251" w:lineRule="auto"/>
        <w:ind w:left="293" w:right="284" w:hanging="10"/>
        <w:jc w:val="center"/>
      </w:pPr>
      <w:r>
        <w:rPr>
          <w:b/>
          <w:sz w:val="24"/>
        </w:rPr>
        <w:t>Falsifikovanje rezultata glasanja</w:t>
      </w:r>
    </w:p>
    <w:p w:rsidR="00C25714" w:rsidRDefault="00107D8E">
      <w:pPr>
        <w:spacing w:after="31" w:line="251" w:lineRule="auto"/>
        <w:ind w:left="293" w:right="283" w:hanging="10"/>
        <w:jc w:val="center"/>
      </w:pPr>
      <w:r>
        <w:rPr>
          <w:b/>
          <w:sz w:val="24"/>
        </w:rPr>
        <w:t>Član 192</w:t>
      </w:r>
    </w:p>
    <w:p w:rsidR="00C25714" w:rsidRDefault="00107D8E">
      <w:pPr>
        <w:spacing w:after="207"/>
        <w:ind w:left="-15" w:right="13" w:firstLine="283"/>
      </w:pPr>
      <w:r>
        <w:t>Član organa za sprovođenje izbora ili referenduma ili drugo lice koje vrši dužnosti u vezi sa glasanjem, koji dodavanjem ili oduzimanjem glasačkih listića ili glasova pri prebrojavanju ili na drugi način izmijeni broj glasačkih listića ili glasova ili objavi neistinit rezultat glasanja, kazniće se novčanom kaznom ili zatvorom do tri godine.</w:t>
      </w:r>
    </w:p>
    <w:p w:rsidR="00157561" w:rsidRPr="00157561" w:rsidRDefault="00157561" w:rsidP="00157561">
      <w:pPr>
        <w:spacing w:after="0" w:line="240" w:lineRule="auto"/>
        <w:ind w:left="0" w:firstLine="0"/>
        <w:rPr>
          <w:rFonts w:ascii="Georgia" w:eastAsia="ヒラギノ角ゴ Pro W3" w:hAnsi="Georgia"/>
          <w:color w:val="002060"/>
        </w:rPr>
      </w:pPr>
      <w:r w:rsidRPr="00157561">
        <w:rPr>
          <w:rFonts w:ascii="Georgia" w:eastAsia="ヒラギノ角ゴ Pro W3" w:hAnsi="Georgia"/>
          <w:color w:val="002060"/>
        </w:rPr>
        <w:t xml:space="preserve">ICCS </w:t>
      </w:r>
      <w:r w:rsidR="00E6787A">
        <w:rPr>
          <w:rFonts w:ascii="Georgia" w:eastAsia="ヒラギノ角ゴ Pro W3" w:hAnsi="Georgia"/>
          <w:color w:val="002060"/>
        </w:rPr>
        <w:t>kod</w:t>
      </w:r>
    </w:p>
    <w:p w:rsidR="00157561" w:rsidRPr="00157561" w:rsidRDefault="00157561" w:rsidP="003E2EBB">
      <w:pPr>
        <w:numPr>
          <w:ilvl w:val="0"/>
          <w:numId w:val="293"/>
        </w:numPr>
        <w:spacing w:after="0" w:line="240" w:lineRule="auto"/>
        <w:jc w:val="left"/>
        <w:rPr>
          <w:rFonts w:ascii="Georgia" w:eastAsia="ヒラギノ角ゴ Pro W3" w:hAnsi="Georgia"/>
          <w:color w:val="002060"/>
        </w:rPr>
      </w:pPr>
      <w:r w:rsidRPr="00157561">
        <w:rPr>
          <w:rFonts w:ascii="Georgia" w:eastAsia="ヒラギノ角ゴ Pro W3" w:hAnsi="Georgia"/>
          <w:color w:val="002060"/>
        </w:rPr>
        <w:t>08079 (</w:t>
      </w:r>
      <w:r w:rsidRPr="00F92B8F">
        <w:rPr>
          <w:rFonts w:ascii="Georgia" w:hAnsi="Georgia"/>
          <w:color w:val="002060"/>
        </w:rPr>
        <w:t xml:space="preserve">inkluzivna varijabla „Izborna </w:t>
      </w:r>
      <w:proofErr w:type="gramStart"/>
      <w:r w:rsidRPr="00F92B8F">
        <w:rPr>
          <w:rFonts w:ascii="Georgia" w:hAnsi="Georgia"/>
          <w:color w:val="002060"/>
        </w:rPr>
        <w:t>prevara“</w:t>
      </w:r>
      <w:proofErr w:type="gramEnd"/>
      <w:r w:rsidRPr="00157561">
        <w:rPr>
          <w:rFonts w:ascii="Georgia" w:eastAsia="ヒラギノ角ゴ Pro W3" w:hAnsi="Georgia"/>
          <w:color w:val="002060"/>
        </w:rPr>
        <w:t>)</w:t>
      </w:r>
    </w:p>
    <w:p w:rsidR="00157561" w:rsidRDefault="00157561" w:rsidP="00157561">
      <w:pPr>
        <w:spacing w:after="207"/>
        <w:ind w:left="0" w:right="13" w:firstLine="0"/>
      </w:pPr>
    </w:p>
    <w:p w:rsidR="00C25714" w:rsidRDefault="00107D8E">
      <w:pPr>
        <w:spacing w:after="188" w:line="251" w:lineRule="auto"/>
        <w:ind w:left="293" w:right="284" w:hanging="10"/>
        <w:jc w:val="center"/>
      </w:pPr>
      <w:r>
        <w:rPr>
          <w:b/>
          <w:sz w:val="24"/>
        </w:rPr>
        <w:t>Uništavanje dokumenata o glasanju</w:t>
      </w:r>
    </w:p>
    <w:p w:rsidR="00C25714" w:rsidRDefault="00107D8E">
      <w:pPr>
        <w:spacing w:after="31" w:line="251" w:lineRule="auto"/>
        <w:ind w:left="293" w:right="283" w:hanging="10"/>
        <w:jc w:val="center"/>
      </w:pPr>
      <w:r>
        <w:rPr>
          <w:b/>
          <w:sz w:val="24"/>
        </w:rPr>
        <w:t>Član 193</w:t>
      </w:r>
    </w:p>
    <w:p w:rsidR="00C25714" w:rsidRDefault="00107D8E" w:rsidP="00130E9B">
      <w:pPr>
        <w:numPr>
          <w:ilvl w:val="0"/>
          <w:numId w:val="38"/>
        </w:numPr>
        <w:ind w:right="13"/>
      </w:pPr>
      <w:r>
        <w:t>Ko uništi, ošteti, oduzme ili prikrije glasački listić ili neki drugi dokument o glasanju na izborima ili na referendumu, kazniće se novčanom kaznom ili zatvorom do jedne godine.</w:t>
      </w:r>
    </w:p>
    <w:p w:rsidR="00C25714" w:rsidRDefault="00107D8E" w:rsidP="00130E9B">
      <w:pPr>
        <w:numPr>
          <w:ilvl w:val="0"/>
          <w:numId w:val="38"/>
        </w:numPr>
        <w:spacing w:after="202"/>
        <w:ind w:right="13"/>
      </w:pPr>
      <w:r>
        <w:t>Ako djelo iz stava 1 ovog člana učini član biračkog odbora ili drugo lice u vršenju dužnosti u vezi sa glasanjem, kazniće se zatvorom od tri mjeseca do tri godine.</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157561" w:rsidRPr="00BE6644"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157561" w:rsidRDefault="00157561"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08079</w:t>
      </w:r>
    </w:p>
    <w:p w:rsidR="00157561" w:rsidRDefault="00157561" w:rsidP="00157561">
      <w:pPr>
        <w:spacing w:after="202"/>
        <w:ind w:left="0" w:right="13" w:firstLine="0"/>
      </w:pPr>
    </w:p>
    <w:p w:rsidR="00C25714" w:rsidRDefault="00107D8E">
      <w:pPr>
        <w:spacing w:after="188" w:line="251" w:lineRule="auto"/>
        <w:ind w:left="293" w:right="284" w:hanging="10"/>
        <w:jc w:val="center"/>
      </w:pPr>
      <w:r>
        <w:rPr>
          <w:b/>
          <w:sz w:val="24"/>
        </w:rPr>
        <w:t>Neovlašćeno korišćenje državne imovine u izborne svrhe</w:t>
      </w:r>
    </w:p>
    <w:p w:rsidR="00C25714" w:rsidRDefault="00107D8E">
      <w:pPr>
        <w:spacing w:after="31" w:line="251" w:lineRule="auto"/>
        <w:ind w:left="293" w:right="283" w:hanging="10"/>
        <w:jc w:val="center"/>
      </w:pPr>
      <w:r>
        <w:rPr>
          <w:b/>
          <w:sz w:val="24"/>
        </w:rPr>
        <w:lastRenderedPageBreak/>
        <w:t>Član 193a</w:t>
      </w:r>
    </w:p>
    <w:p w:rsidR="00C25714" w:rsidRDefault="00107D8E">
      <w:pPr>
        <w:spacing w:after="207"/>
        <w:ind w:left="-15" w:right="13" w:firstLine="283"/>
      </w:pPr>
      <w:r>
        <w:t>Službeno lice koje za predstavljanje izborne liste koristi ili omogući korišćenje imovine državnih organa, javnih ustanova, javnih preduzeća i fondova, jedinica lokalne samouprave i privrednih društava u kojima država ima vlasnički udio, kazniće se zatvorom od šest mjeseci do pet godina.</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7"/>
        <w:ind w:left="0" w:right="13" w:firstLine="0"/>
      </w:pPr>
    </w:p>
    <w:p w:rsidR="00C25714" w:rsidRDefault="00107D8E">
      <w:pPr>
        <w:spacing w:after="188" w:line="251" w:lineRule="auto"/>
        <w:ind w:left="293" w:right="284" w:hanging="10"/>
        <w:jc w:val="center"/>
      </w:pPr>
      <w:r>
        <w:rPr>
          <w:b/>
          <w:sz w:val="24"/>
        </w:rPr>
        <w:t>Povreda slobode opredjeljena pri finansiranju političkih subjekata i izbornih kampanja</w:t>
      </w:r>
    </w:p>
    <w:p w:rsidR="00C25714" w:rsidRDefault="00107D8E">
      <w:pPr>
        <w:spacing w:after="31" w:line="251" w:lineRule="auto"/>
        <w:ind w:left="293" w:right="284" w:hanging="10"/>
        <w:jc w:val="center"/>
      </w:pPr>
      <w:r>
        <w:rPr>
          <w:b/>
          <w:sz w:val="24"/>
        </w:rPr>
        <w:t>Član 193b</w:t>
      </w:r>
    </w:p>
    <w:p w:rsidR="00C25714" w:rsidRDefault="00107D8E">
      <w:pPr>
        <w:ind w:left="-15" w:right="13" w:firstLine="283"/>
      </w:pPr>
      <w:r>
        <w:t>Ko silom ili prijetnjom ili na drugi protivpravan način utiče da se političkom subjektu daju novčana, nenovčana ili druga sredstva za finansiranje izborne kampanje ili finansiranje političkog subjekta, kazniće se novčanom kaznom ili zatvorom do tri godine.</w:t>
      </w:r>
    </w:p>
    <w:p w:rsidR="00C25714" w:rsidRDefault="00107D8E">
      <w:pPr>
        <w:spacing w:after="208"/>
        <w:ind w:left="283" w:right="13" w:firstLine="0"/>
      </w:pPr>
      <w:r>
        <w:t>Ako djelo iz stava 1 ovog člana učini službeno lice, kazniće se zatvorom od tri mjeseca do pet godina.</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2</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Prihvatanje priloga iz zabranjenih izvora</w:t>
      </w:r>
    </w:p>
    <w:p w:rsidR="00C25714" w:rsidRDefault="00107D8E">
      <w:pPr>
        <w:spacing w:after="31" w:line="251" w:lineRule="auto"/>
        <w:ind w:left="293" w:right="283" w:hanging="10"/>
        <w:jc w:val="center"/>
      </w:pPr>
      <w:r>
        <w:rPr>
          <w:b/>
          <w:sz w:val="24"/>
        </w:rPr>
        <w:t>Član 193v</w:t>
      </w:r>
    </w:p>
    <w:p w:rsidR="00C25714" w:rsidRDefault="00107D8E">
      <w:pPr>
        <w:ind w:left="-15" w:right="13" w:firstLine="283"/>
      </w:pPr>
      <w:r>
        <w:t>Odgovorno lice u političkom subjektu koje je moglo i bilo dužno da zna da sredstva, prilog ili druga korist predstavljaju prihod pribavljen kriminalnom djelatnošću, kazniće se zatvorom do jedne godine.</w:t>
      </w:r>
    </w:p>
    <w:p w:rsidR="00C25714" w:rsidRDefault="00107D8E">
      <w:pPr>
        <w:ind w:left="-15" w:right="13" w:firstLine="283"/>
      </w:pPr>
      <w:r>
        <w:t>Ko učini djelo iz stava 1 ovog člana, a mogao je i bio dužan da zna da sredstva, prilog ili druga korist predstavljaju prihod pribavljen kriminalnom djelatnošću, kazniće se zatvorom od tri mjeseca do pet godina.</w:t>
      </w:r>
    </w:p>
    <w:p w:rsidR="00C25714" w:rsidRDefault="00107D8E">
      <w:pPr>
        <w:spacing w:after="208"/>
        <w:ind w:left="283" w:right="13" w:firstLine="0"/>
      </w:pPr>
      <w:r>
        <w:t>Prihvaćena sredstva, prilog ili druga korist oduzeće se.</w:t>
      </w:r>
    </w:p>
    <w:p w:rsidR="00157561" w:rsidRPr="00157561" w:rsidRDefault="00157561" w:rsidP="00157561">
      <w:pPr>
        <w:spacing w:after="0" w:line="240" w:lineRule="auto"/>
        <w:ind w:left="0" w:firstLine="0"/>
        <w:jc w:val="left"/>
        <w:rPr>
          <w:rFonts w:ascii="Georgia" w:eastAsia="Calibri" w:hAnsi="Georgia" w:cs="Arial"/>
          <w:color w:val="002060"/>
        </w:rPr>
      </w:pPr>
      <w:r w:rsidRPr="00157561">
        <w:rPr>
          <w:rFonts w:ascii="Georgia" w:eastAsia="Calibri" w:hAnsi="Georgia" w:cs="Arial"/>
          <w:color w:val="002060"/>
        </w:rPr>
        <w:t xml:space="preserve">ICCS </w:t>
      </w:r>
      <w:r w:rsidR="00E6787A">
        <w:rPr>
          <w:rFonts w:ascii="Georgia" w:eastAsia="Calibri" w:hAnsi="Georgia" w:cs="Arial"/>
          <w:color w:val="002060"/>
        </w:rPr>
        <w:t>kod</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1</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Pr="00157561"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157561">
        <w:rPr>
          <w:rFonts w:ascii="Georgia" w:eastAsia="Calibri" w:hAnsi="Georgia" w:cs="Arial"/>
          <w:color w:val="002060"/>
        </w:rPr>
        <w:t xml:space="preserve"> 2</w:t>
      </w:r>
    </w:p>
    <w:p w:rsidR="00157561" w:rsidRPr="00157561" w:rsidRDefault="00157561" w:rsidP="003E2EBB">
      <w:pPr>
        <w:numPr>
          <w:ilvl w:val="1"/>
          <w:numId w:val="291"/>
        </w:numPr>
        <w:spacing w:after="0" w:line="240" w:lineRule="auto"/>
        <w:ind w:left="1440"/>
        <w:contextualSpacing/>
        <w:jc w:val="left"/>
        <w:rPr>
          <w:rFonts w:ascii="Georgia" w:eastAsia="ヒラギノ角ゴ Pro W3" w:hAnsi="Georgia"/>
        </w:rPr>
      </w:pPr>
      <w:r w:rsidRPr="00157561">
        <w:rPr>
          <w:rFonts w:ascii="Georgia" w:eastAsia="Calibri" w:hAnsi="Georgia" w:cs="Arial"/>
          <w:color w:val="002060"/>
        </w:rPr>
        <w:t xml:space="preserve">    08079</w:t>
      </w:r>
    </w:p>
    <w:p w:rsidR="00157561" w:rsidRDefault="00157561" w:rsidP="00157561">
      <w:pPr>
        <w:spacing w:after="208"/>
        <w:ind w:left="0" w:right="13" w:firstLine="0"/>
      </w:pPr>
    </w:p>
    <w:p w:rsidR="00C25714" w:rsidRDefault="00107D8E">
      <w:pPr>
        <w:spacing w:after="188" w:line="251" w:lineRule="auto"/>
        <w:ind w:left="293" w:right="284" w:hanging="10"/>
        <w:jc w:val="center"/>
      </w:pPr>
      <w:r>
        <w:rPr>
          <w:b/>
          <w:sz w:val="24"/>
        </w:rPr>
        <w:t>Teška djela protiv izbornih prava</w:t>
      </w:r>
    </w:p>
    <w:p w:rsidR="00C25714" w:rsidRDefault="00107D8E">
      <w:pPr>
        <w:spacing w:after="188" w:line="251" w:lineRule="auto"/>
        <w:ind w:left="293" w:right="283" w:hanging="10"/>
        <w:jc w:val="center"/>
      </w:pPr>
      <w:r>
        <w:rPr>
          <w:b/>
          <w:sz w:val="24"/>
        </w:rPr>
        <w:t>Član 194</w:t>
      </w:r>
    </w:p>
    <w:p w:rsidR="00C25714" w:rsidRDefault="00107D8E" w:rsidP="00130E9B">
      <w:pPr>
        <w:numPr>
          <w:ilvl w:val="0"/>
          <w:numId w:val="39"/>
        </w:numPr>
        <w:ind w:right="13"/>
      </w:pPr>
      <w:r>
        <w:t>Ako je usljed djela iz čl. 185, 186, 187, 189, 190, 191, 192 i 193 ovog zakonika došlo do narušavanja javnog reda i mira i ugrožavanja imovine čija vrijednost prelazi iznos od dvadeset hiljada eura ili je doveden u opasnost život više lica, učinilac će se kazniti zatvorom od šest mjeseci do pet godina.</w:t>
      </w:r>
    </w:p>
    <w:p w:rsidR="00C25714" w:rsidRDefault="00107D8E" w:rsidP="00130E9B">
      <w:pPr>
        <w:numPr>
          <w:ilvl w:val="0"/>
          <w:numId w:val="39"/>
        </w:numPr>
        <w:spacing w:after="33" w:line="271" w:lineRule="auto"/>
        <w:ind w:right="13"/>
      </w:pPr>
      <w:r>
        <w:t>Ako je usljed djela iz čl. 185, 186, 187, 189, 190, 191, 192 i 193 ovog zakonika nastupila teška tjelesna povreda nekog lica ili imovinska šteta koja prelazi iznos od četrdeset hiljada eura, učinilac će se kazniti zatvorom od jedne do deset godina.</w:t>
      </w:r>
    </w:p>
    <w:p w:rsidR="00C25714" w:rsidRDefault="00107D8E" w:rsidP="00130E9B">
      <w:pPr>
        <w:numPr>
          <w:ilvl w:val="0"/>
          <w:numId w:val="39"/>
        </w:numPr>
        <w:spacing w:after="206"/>
        <w:ind w:right="13"/>
      </w:pPr>
      <w:r>
        <w:t>Ako je usljed djela iz čl. 185, 186, 187, 189, 190, 191, 192 i 193 ovog zakonika nastupila smrt jednog ili više lica, učinilac će se kazniti zatvorom od pet do osamnaest godina.</w:t>
      </w:r>
    </w:p>
    <w:p w:rsidR="00157561" w:rsidRPr="00BE6644" w:rsidRDefault="00157561" w:rsidP="00157561">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157561" w:rsidRPr="00BE6644" w:rsidRDefault="00157561"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157561" w:rsidRPr="00BE6644" w:rsidRDefault="00FB23C5" w:rsidP="003E2EBB">
      <w:pPr>
        <w:numPr>
          <w:ilvl w:val="1"/>
          <w:numId w:val="291"/>
        </w:numPr>
        <w:spacing w:after="0" w:line="240" w:lineRule="auto"/>
        <w:ind w:left="1440"/>
        <w:contextualSpacing/>
        <w:jc w:val="left"/>
        <w:rPr>
          <w:rFonts w:ascii="Georgia" w:eastAsia="Calibri" w:hAnsi="Georgia" w:cs="Arial"/>
          <w:color w:val="002060"/>
        </w:rPr>
      </w:pPr>
      <w:r w:rsidRPr="00FB23C5">
        <w:rPr>
          <w:rFonts w:ascii="Georgia" w:hAnsi="Georgia" w:cs="Arial"/>
          <w:color w:val="002060"/>
        </w:rPr>
        <w:t>Krivična djela iz ovog člana zadržavaju izvornu šifru</w:t>
      </w:r>
      <w:r w:rsidR="00157561" w:rsidRPr="00BE6644">
        <w:rPr>
          <w:rFonts w:ascii="Georgia" w:hAnsi="Georgia" w:cs="Arial"/>
          <w:color w:val="002060"/>
        </w:rPr>
        <w:t xml:space="preserve"> </w:t>
      </w:r>
    </w:p>
    <w:p w:rsidR="00157561" w:rsidRPr="00BE6644" w:rsidRDefault="00FB23C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lastRenderedPageBreak/>
        <w:t>Stav</w:t>
      </w:r>
      <w:r w:rsidR="00157561" w:rsidRPr="00BE6644">
        <w:rPr>
          <w:rFonts w:ascii="Georgia" w:eastAsia="Calibri" w:hAnsi="Georgia" w:cs="Arial"/>
          <w:color w:val="002060"/>
        </w:rPr>
        <w:t xml:space="preserve"> 2</w:t>
      </w:r>
    </w:p>
    <w:p w:rsidR="00157561" w:rsidRPr="00BE6644" w:rsidRDefault="00FB23C5" w:rsidP="003E2EBB">
      <w:pPr>
        <w:numPr>
          <w:ilvl w:val="1"/>
          <w:numId w:val="291"/>
        </w:numPr>
        <w:spacing w:after="0" w:line="240" w:lineRule="auto"/>
        <w:ind w:left="1440"/>
        <w:contextualSpacing/>
        <w:jc w:val="left"/>
        <w:rPr>
          <w:rFonts w:ascii="Georgia" w:eastAsia="Calibri" w:hAnsi="Georgia" w:cs="Arial"/>
          <w:color w:val="002060"/>
        </w:rPr>
      </w:pPr>
      <w:r w:rsidRPr="00FB23C5">
        <w:rPr>
          <w:rFonts w:ascii="Georgia" w:hAnsi="Georgia" w:cs="Arial"/>
          <w:color w:val="002060"/>
        </w:rPr>
        <w:t>Krivična djela iz ovog člana zadržavaju izvornu šifru</w:t>
      </w:r>
      <w:r w:rsidR="00157561" w:rsidRPr="00BE6644">
        <w:rPr>
          <w:rFonts w:ascii="Georgia" w:hAnsi="Georgia" w:cs="Arial"/>
          <w:color w:val="002060"/>
        </w:rPr>
        <w:t xml:space="preserve"> </w:t>
      </w:r>
    </w:p>
    <w:p w:rsidR="00157561" w:rsidRPr="00BE6644" w:rsidRDefault="00FB23C5"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00157561" w:rsidRPr="00BE6644">
        <w:rPr>
          <w:rFonts w:ascii="Georgia" w:eastAsia="Calibri" w:hAnsi="Georgia" w:cs="Arial"/>
          <w:color w:val="002060"/>
        </w:rPr>
        <w:t xml:space="preserve"> 3</w:t>
      </w:r>
    </w:p>
    <w:p w:rsidR="00157561" w:rsidRPr="00BE6644" w:rsidRDefault="00157561" w:rsidP="003E2EBB">
      <w:pPr>
        <w:numPr>
          <w:ilvl w:val="1"/>
          <w:numId w:val="291"/>
        </w:numPr>
        <w:spacing w:after="0" w:line="240" w:lineRule="auto"/>
        <w:contextualSpacing/>
        <w:jc w:val="left"/>
        <w:rPr>
          <w:rFonts w:ascii="Georgia" w:eastAsia="Calibri" w:hAnsi="Georgia" w:cs="Arial"/>
          <w:color w:val="002060"/>
        </w:rPr>
      </w:pPr>
      <w:r w:rsidRPr="00BE6644">
        <w:rPr>
          <w:rFonts w:ascii="Georgia" w:eastAsia="Calibri" w:hAnsi="Georgia" w:cs="Arial"/>
          <w:color w:val="002060"/>
        </w:rPr>
        <w:t>01031 (</w:t>
      </w:r>
      <w:r w:rsidR="00FB23C5" w:rsidRPr="00FB23C5">
        <w:rPr>
          <w:rFonts w:ascii="Georgia" w:eastAsia="Calibri" w:hAnsi="Georgia" w:cs="Arial"/>
          <w:color w:val="002060"/>
        </w:rPr>
        <w:t>u slučaju nemara</w:t>
      </w:r>
      <w:r w:rsidRPr="00BE6644">
        <w:rPr>
          <w:rFonts w:ascii="Georgia" w:eastAsia="Calibri" w:hAnsi="Georgia" w:cs="Arial"/>
          <w:color w:val="002060"/>
        </w:rPr>
        <w:t>) or 0101 (</w:t>
      </w:r>
      <w:r w:rsidR="00FB23C5" w:rsidRPr="00FB23C5">
        <w:rPr>
          <w:rFonts w:ascii="Georgia" w:eastAsia="Calibri" w:hAnsi="Georgia" w:cs="Arial"/>
          <w:color w:val="002060"/>
        </w:rPr>
        <w:t>slučaj indirektne nam</w:t>
      </w:r>
      <w:r w:rsidR="00FB23C5">
        <w:rPr>
          <w:rFonts w:ascii="Georgia" w:eastAsia="Calibri" w:hAnsi="Georgia" w:cs="Arial"/>
          <w:color w:val="002060"/>
        </w:rPr>
        <w:t>j</w:t>
      </w:r>
      <w:r w:rsidR="00FB23C5" w:rsidRPr="00FB23C5">
        <w:rPr>
          <w:rFonts w:ascii="Georgia" w:eastAsia="Calibri" w:hAnsi="Georgia" w:cs="Arial"/>
          <w:color w:val="002060"/>
        </w:rPr>
        <w:t>ere, ako je prim</w:t>
      </w:r>
      <w:r w:rsidR="00FB23C5">
        <w:rPr>
          <w:rFonts w:ascii="Georgia" w:eastAsia="Calibri" w:hAnsi="Georgia" w:cs="Arial"/>
          <w:color w:val="002060"/>
        </w:rPr>
        <w:t>j</w:t>
      </w:r>
      <w:r w:rsidR="00FB23C5" w:rsidRPr="00FB23C5">
        <w:rPr>
          <w:rFonts w:ascii="Georgia" w:eastAsia="Calibri" w:hAnsi="Georgia" w:cs="Arial"/>
          <w:color w:val="002060"/>
        </w:rPr>
        <w:t>enljivo</w:t>
      </w:r>
      <w:r w:rsidRPr="00BE6644">
        <w:rPr>
          <w:rFonts w:ascii="Georgia" w:eastAsia="Calibri" w:hAnsi="Georgia" w:cs="Arial"/>
          <w:color w:val="002060"/>
        </w:rPr>
        <w:t xml:space="preserve">) </w:t>
      </w:r>
    </w:p>
    <w:p w:rsidR="00157561" w:rsidRDefault="00157561" w:rsidP="00157561">
      <w:pPr>
        <w:spacing w:after="206"/>
        <w:ind w:left="0" w:right="13" w:firstLine="0"/>
      </w:pPr>
    </w:p>
    <w:p w:rsidR="00C25714" w:rsidRDefault="00107D8E">
      <w:pPr>
        <w:spacing w:after="188" w:line="251" w:lineRule="auto"/>
        <w:ind w:left="293" w:right="285" w:hanging="10"/>
        <w:jc w:val="center"/>
      </w:pPr>
      <w:r>
        <w:rPr>
          <w:b/>
          <w:sz w:val="24"/>
        </w:rPr>
        <w:t>GLAVA SEDAMNAESTA</w:t>
      </w:r>
    </w:p>
    <w:p w:rsidR="00C25714" w:rsidRDefault="00107D8E">
      <w:pPr>
        <w:spacing w:after="188" w:line="251" w:lineRule="auto"/>
        <w:ind w:left="293" w:right="284" w:hanging="10"/>
        <w:jc w:val="center"/>
      </w:pPr>
      <w:r>
        <w:rPr>
          <w:b/>
          <w:sz w:val="24"/>
        </w:rPr>
        <w:t>KRIVIČNA DJELA PROTIV ČASTI I UGLEDA</w:t>
      </w:r>
    </w:p>
    <w:p w:rsidR="00C25714" w:rsidRDefault="00107D8E">
      <w:pPr>
        <w:spacing w:after="188" w:line="251" w:lineRule="auto"/>
        <w:ind w:left="293" w:right="284" w:hanging="10"/>
        <w:jc w:val="center"/>
      </w:pPr>
      <w:r>
        <w:rPr>
          <w:b/>
          <w:sz w:val="24"/>
        </w:rPr>
        <w:t>Uvreda</w:t>
      </w:r>
    </w:p>
    <w:p w:rsidR="00C25714" w:rsidRDefault="00107D8E">
      <w:pPr>
        <w:spacing w:after="31" w:line="251" w:lineRule="auto"/>
        <w:ind w:left="293" w:right="283" w:hanging="10"/>
        <w:jc w:val="center"/>
      </w:pPr>
      <w:r>
        <w:rPr>
          <w:b/>
          <w:sz w:val="24"/>
        </w:rPr>
        <w:t>Član 195</w:t>
      </w:r>
    </w:p>
    <w:p w:rsidR="00C25714" w:rsidRDefault="00107D8E">
      <w:pPr>
        <w:spacing w:after="202" w:line="259" w:lineRule="auto"/>
        <w:ind w:left="293" w:right="283" w:hanging="10"/>
        <w:jc w:val="center"/>
      </w:pPr>
      <w:r>
        <w:rPr>
          <w:i/>
        </w:rPr>
        <w:t>Briše se. (Zakon o izmjenama i dopunama Krivičnog zakonika, "Sl. list CG", br. 32/11)</w:t>
      </w:r>
    </w:p>
    <w:p w:rsidR="00C25714" w:rsidRDefault="00107D8E">
      <w:pPr>
        <w:spacing w:after="188" w:line="251" w:lineRule="auto"/>
        <w:ind w:left="293" w:right="284" w:hanging="10"/>
        <w:jc w:val="center"/>
      </w:pPr>
      <w:r>
        <w:rPr>
          <w:b/>
          <w:sz w:val="24"/>
        </w:rPr>
        <w:t>Kleveta</w:t>
      </w:r>
    </w:p>
    <w:p w:rsidR="00C25714" w:rsidRDefault="00107D8E">
      <w:pPr>
        <w:spacing w:after="31" w:line="251" w:lineRule="auto"/>
        <w:ind w:left="293" w:right="283" w:hanging="10"/>
        <w:jc w:val="center"/>
      </w:pPr>
      <w:r>
        <w:rPr>
          <w:b/>
          <w:sz w:val="24"/>
        </w:rPr>
        <w:t>Član 196</w:t>
      </w:r>
    </w:p>
    <w:p w:rsidR="00C25714" w:rsidRDefault="00107D8E">
      <w:pPr>
        <w:spacing w:after="202" w:line="259" w:lineRule="auto"/>
        <w:ind w:left="293" w:right="283" w:hanging="10"/>
        <w:jc w:val="center"/>
      </w:pPr>
      <w:r>
        <w:rPr>
          <w:i/>
        </w:rPr>
        <w:t>Briše se. (Zakon o izmjenama i dopunama Krivičnog zakonika, "Sl. list CG", br. 32/11)</w:t>
      </w:r>
    </w:p>
    <w:p w:rsidR="00C25714" w:rsidRDefault="00107D8E">
      <w:pPr>
        <w:spacing w:after="188" w:line="251" w:lineRule="auto"/>
        <w:ind w:left="293" w:right="284" w:hanging="10"/>
        <w:jc w:val="center"/>
      </w:pPr>
      <w:r>
        <w:rPr>
          <w:b/>
          <w:sz w:val="24"/>
        </w:rPr>
        <w:t>Iznošenje ličnih i porodičnih prilika</w:t>
      </w:r>
    </w:p>
    <w:p w:rsidR="00C25714" w:rsidRDefault="00107D8E">
      <w:pPr>
        <w:spacing w:after="31" w:line="251" w:lineRule="auto"/>
        <w:ind w:left="293" w:right="283" w:hanging="10"/>
        <w:jc w:val="center"/>
      </w:pPr>
      <w:r>
        <w:rPr>
          <w:b/>
          <w:sz w:val="24"/>
        </w:rPr>
        <w:t>Član 197</w:t>
      </w:r>
    </w:p>
    <w:p w:rsidR="00C25714" w:rsidRDefault="00107D8E" w:rsidP="00130E9B">
      <w:pPr>
        <w:numPr>
          <w:ilvl w:val="0"/>
          <w:numId w:val="40"/>
        </w:numPr>
        <w:ind w:right="13"/>
      </w:pPr>
      <w:r>
        <w:t>Ko iznosi ili pronosi štogod iz ličnog ili porodičnog života nekog lica što može škoditi njegovoj časti ili ugledu, kazniće se novčanom kaznom od tri hiljade do deset hiljada eura.</w:t>
      </w:r>
    </w:p>
    <w:p w:rsidR="00C25714" w:rsidRDefault="00107D8E" w:rsidP="00130E9B">
      <w:pPr>
        <w:numPr>
          <w:ilvl w:val="0"/>
          <w:numId w:val="40"/>
        </w:numPr>
        <w:ind w:right="13"/>
      </w:pPr>
      <w:r>
        <w:t>Ako je djelo iz stava 1 ovog člana učinjeno putem medija ili sličnih sredstava ili na javnom skupu, učinilac će se kazniti novčanom kaznom od pet hiljada do četrnaest hiljada eura.</w:t>
      </w:r>
    </w:p>
    <w:p w:rsidR="00C25714" w:rsidRDefault="00107D8E" w:rsidP="00130E9B">
      <w:pPr>
        <w:numPr>
          <w:ilvl w:val="0"/>
          <w:numId w:val="40"/>
        </w:numPr>
        <w:ind w:right="13"/>
      </w:pPr>
      <w:r>
        <w:t>Ako je ono što se iznosi ili pronosi dovelo ili moglo dovesti do teških posljedica za oštećenog, učinilac će se kazniti novčanom kaznom najmanje osam hiljada eura.</w:t>
      </w:r>
    </w:p>
    <w:p w:rsidR="00C25714" w:rsidRDefault="00107D8E" w:rsidP="00130E9B">
      <w:pPr>
        <w:numPr>
          <w:ilvl w:val="0"/>
          <w:numId w:val="40"/>
        </w:numPr>
        <w:ind w:right="13"/>
      </w:pPr>
      <w:r>
        <w:t>Za iznošenje ili pronošenje ličnih ili porodičnih prilika koje je učinjeno u vršenju službene dužnosti, novinarskog poziva, odbrani nekog prava ili pri zaštiti opravdanih interesa, učinilac se neće kazniti, ako dokaže istinitost svog tvrđenja ili ako dokaže da je imao osnovanog razloga da povjeruje u istinitost onog što je iznosio ili pronosio.</w:t>
      </w:r>
    </w:p>
    <w:p w:rsidR="00C25714" w:rsidRDefault="00107D8E" w:rsidP="00130E9B">
      <w:pPr>
        <w:numPr>
          <w:ilvl w:val="0"/>
          <w:numId w:val="40"/>
        </w:numPr>
        <w:spacing w:after="210"/>
        <w:ind w:right="13"/>
      </w:pPr>
      <w:r>
        <w:t>Istinitost ili neistinitost onog što se iznosi ili pronosi iz ličnog ili porodičnog života nekog lica ne može se dokazivati, osim u slučajevima iz stava 4 ovog člana.</w:t>
      </w:r>
    </w:p>
    <w:p w:rsidR="00FB23C5" w:rsidRPr="00BE6644" w:rsidRDefault="00FB23C5" w:rsidP="00FB23C5">
      <w:pPr>
        <w:ind w:left="0" w:firstLine="0"/>
        <w:rPr>
          <w:rFonts w:ascii="Georgia" w:eastAsia="Calibri" w:hAnsi="Georgia"/>
          <w:color w:val="002060"/>
        </w:rPr>
      </w:pPr>
      <w:r w:rsidRPr="00BE6644">
        <w:rPr>
          <w:rFonts w:ascii="Georgia" w:eastAsia="Calibri" w:hAnsi="Georgia"/>
          <w:color w:val="002060"/>
        </w:rPr>
        <w:t xml:space="preserve">ICCS </w:t>
      </w:r>
      <w:r w:rsidR="00E6787A">
        <w:rPr>
          <w:rFonts w:ascii="Georgia" w:eastAsia="Calibri" w:hAnsi="Georgia"/>
          <w:color w:val="002060"/>
        </w:rPr>
        <w:t>kod</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1</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2</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Pr="00BE6644" w:rsidRDefault="00FB23C5" w:rsidP="003E2EBB">
      <w:pPr>
        <w:numPr>
          <w:ilvl w:val="0"/>
          <w:numId w:val="291"/>
        </w:numPr>
        <w:spacing w:after="0" w:line="240" w:lineRule="auto"/>
        <w:ind w:left="720"/>
        <w:contextualSpacing/>
        <w:jc w:val="left"/>
        <w:rPr>
          <w:rFonts w:ascii="Georgia" w:eastAsia="Calibri" w:hAnsi="Georgia"/>
          <w:color w:val="002060"/>
        </w:rPr>
      </w:pPr>
      <w:r>
        <w:rPr>
          <w:rFonts w:ascii="Georgia" w:eastAsia="Calibri" w:hAnsi="Georgia"/>
          <w:color w:val="002060"/>
        </w:rPr>
        <w:t>Stav</w:t>
      </w:r>
      <w:r w:rsidRPr="00BE6644">
        <w:rPr>
          <w:rFonts w:ascii="Georgia" w:eastAsia="Calibri" w:hAnsi="Georgia"/>
          <w:color w:val="002060"/>
        </w:rPr>
        <w:t xml:space="preserve"> 3</w:t>
      </w:r>
    </w:p>
    <w:p w:rsidR="00FB23C5" w:rsidRPr="00BE6644" w:rsidRDefault="00FB23C5" w:rsidP="003E2EBB">
      <w:pPr>
        <w:numPr>
          <w:ilvl w:val="1"/>
          <w:numId w:val="291"/>
        </w:numPr>
        <w:spacing w:after="0" w:line="240" w:lineRule="auto"/>
        <w:ind w:left="1440"/>
        <w:contextualSpacing/>
        <w:jc w:val="left"/>
        <w:rPr>
          <w:rFonts w:ascii="Georgia" w:eastAsia="Calibri" w:hAnsi="Georgia"/>
          <w:color w:val="002060"/>
        </w:rPr>
      </w:pPr>
      <w:r w:rsidRPr="00BE6644">
        <w:rPr>
          <w:rFonts w:ascii="Georgia" w:eastAsia="Calibri" w:hAnsi="Georgia"/>
          <w:color w:val="002060"/>
        </w:rPr>
        <w:t>0209</w:t>
      </w:r>
    </w:p>
    <w:p w:rsidR="00FB23C5" w:rsidRPr="00BE6644" w:rsidRDefault="00FB23C5" w:rsidP="003E2EBB">
      <w:pPr>
        <w:numPr>
          <w:ilvl w:val="2"/>
          <w:numId w:val="291"/>
        </w:numPr>
        <w:spacing w:after="0" w:line="240" w:lineRule="auto"/>
        <w:rPr>
          <w:rFonts w:ascii="Georgia" w:hAnsi="Georgia"/>
          <w:color w:val="002060"/>
        </w:rPr>
      </w:pPr>
      <w:r w:rsidRPr="00FB23C5">
        <w:rPr>
          <w:rStyle w:val="apple-style-span"/>
          <w:rFonts w:ascii="Georgia" w:hAnsi="Georgia"/>
          <w:color w:val="002060"/>
          <w:sz w:val="22"/>
        </w:rPr>
        <w:t>Potrebne su dodatne informacije za dalju analizu</w:t>
      </w:r>
    </w:p>
    <w:p w:rsidR="00FB23C5" w:rsidRDefault="00FB23C5" w:rsidP="00FB23C5">
      <w:pPr>
        <w:spacing w:after="210"/>
        <w:ind w:left="0" w:right="13" w:firstLine="0"/>
      </w:pPr>
    </w:p>
    <w:p w:rsidR="00C25714" w:rsidRDefault="00107D8E">
      <w:pPr>
        <w:spacing w:after="188" w:line="251" w:lineRule="auto"/>
        <w:ind w:left="293" w:right="284" w:hanging="10"/>
        <w:jc w:val="center"/>
      </w:pPr>
      <w:r>
        <w:rPr>
          <w:b/>
          <w:sz w:val="24"/>
        </w:rPr>
        <w:t>Povreda ugleda Crne Gore</w:t>
      </w:r>
    </w:p>
    <w:p w:rsidR="00C25714" w:rsidRDefault="00107D8E">
      <w:pPr>
        <w:spacing w:after="31" w:line="251" w:lineRule="auto"/>
        <w:ind w:left="293" w:right="283" w:hanging="10"/>
        <w:jc w:val="center"/>
      </w:pPr>
      <w:r>
        <w:rPr>
          <w:b/>
          <w:sz w:val="24"/>
        </w:rPr>
        <w:t>Član 198</w:t>
      </w:r>
    </w:p>
    <w:p w:rsidR="00366CC9" w:rsidRDefault="00107D8E" w:rsidP="00366CC9">
      <w:pPr>
        <w:spacing w:after="202"/>
        <w:ind w:left="283" w:right="3648" w:firstLine="0"/>
      </w:pPr>
      <w:r>
        <w:t>Ko javno izloži poruzi Crnu Goru, njenu zastavu, grb ili himnu, kazniće se novčanom kaznom ili zatvorom do jedne godine.</w:t>
      </w:r>
    </w:p>
    <w:p w:rsidR="00366CC9" w:rsidRPr="00366CC9" w:rsidRDefault="00366CC9" w:rsidP="00366CC9">
      <w:pPr>
        <w:spacing w:after="0" w:line="240" w:lineRule="auto"/>
        <w:ind w:left="0" w:firstLine="0"/>
        <w:jc w:val="left"/>
        <w:rPr>
          <w:rFonts w:ascii="Georgia" w:eastAsia="Calibri" w:hAnsi="Georgia" w:cs="Arial"/>
          <w:color w:val="002060"/>
        </w:rPr>
      </w:pPr>
      <w:r w:rsidRPr="00366CC9">
        <w:rPr>
          <w:rFonts w:ascii="Georgia" w:eastAsia="Calibri" w:hAnsi="Georgia" w:cs="Arial"/>
          <w:color w:val="002060"/>
        </w:rPr>
        <w:t xml:space="preserve">ICCS </w:t>
      </w:r>
      <w:r w:rsidR="00E6787A">
        <w:rPr>
          <w:rFonts w:ascii="Georgia" w:eastAsia="Calibri" w:hAnsi="Georgia" w:cs="Arial"/>
          <w:color w:val="002060"/>
        </w:rPr>
        <w:t>kod</w:t>
      </w:r>
    </w:p>
    <w:p w:rsidR="00366CC9" w:rsidRPr="00366CC9"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366CC9">
        <w:rPr>
          <w:rFonts w:ascii="Georgia" w:eastAsia="Calibri" w:hAnsi="Georgia" w:cs="Arial"/>
          <w:color w:val="002060"/>
        </w:rPr>
        <w:t xml:space="preserve"> 1</w:t>
      </w:r>
    </w:p>
    <w:p w:rsidR="00366CC9" w:rsidRPr="00366CC9" w:rsidRDefault="00366CC9" w:rsidP="003E2EBB">
      <w:pPr>
        <w:numPr>
          <w:ilvl w:val="1"/>
          <w:numId w:val="291"/>
        </w:numPr>
        <w:spacing w:after="0" w:line="240" w:lineRule="auto"/>
        <w:ind w:left="1440"/>
        <w:contextualSpacing/>
        <w:jc w:val="left"/>
        <w:rPr>
          <w:rFonts w:ascii="Georgia" w:eastAsia="Calibri" w:hAnsi="Georgia" w:cs="Arial"/>
          <w:color w:val="002060"/>
        </w:rPr>
      </w:pPr>
      <w:r w:rsidRPr="00366CC9">
        <w:rPr>
          <w:rFonts w:ascii="Georgia" w:eastAsia="Calibri" w:hAnsi="Georgia" w:cs="Arial"/>
          <w:color w:val="002060"/>
        </w:rPr>
        <w:t>0809</w:t>
      </w:r>
    </w:p>
    <w:p w:rsidR="00366CC9" w:rsidRDefault="00366CC9" w:rsidP="00366CC9">
      <w:pPr>
        <w:spacing w:after="202"/>
        <w:ind w:left="0" w:right="3648" w:firstLine="0"/>
      </w:pPr>
    </w:p>
    <w:p w:rsidR="00C25714" w:rsidRDefault="00107D8E">
      <w:pPr>
        <w:spacing w:after="188" w:line="251" w:lineRule="auto"/>
        <w:ind w:left="293" w:right="284" w:hanging="10"/>
        <w:jc w:val="center"/>
      </w:pPr>
      <w:r>
        <w:rPr>
          <w:b/>
          <w:sz w:val="24"/>
        </w:rPr>
        <w:lastRenderedPageBreak/>
        <w:t>Povreda ugleda naroda, manjinskih naroda i drugih manjinskih nacionalnih zajednica</w:t>
      </w:r>
    </w:p>
    <w:p w:rsidR="00C25714" w:rsidRDefault="00107D8E">
      <w:pPr>
        <w:spacing w:after="31" w:line="251" w:lineRule="auto"/>
        <w:ind w:left="293" w:right="283" w:hanging="10"/>
        <w:jc w:val="center"/>
      </w:pPr>
      <w:r>
        <w:rPr>
          <w:b/>
          <w:sz w:val="24"/>
        </w:rPr>
        <w:t>Član 199</w:t>
      </w:r>
    </w:p>
    <w:p w:rsidR="00C25714" w:rsidRDefault="00107D8E">
      <w:pPr>
        <w:spacing w:after="202"/>
        <w:ind w:left="283" w:right="13" w:firstLine="0"/>
      </w:pPr>
      <w:r>
        <w:t>Ko javno izloži poruzi narod, manjinski narod i drugu manjinsku nacionalnu zajednicu koji žive u Crnoj Gori, kazniće se novčanom kaznom od tri hiljade do deset hiljada eura.</w:t>
      </w:r>
    </w:p>
    <w:p w:rsidR="00366CC9" w:rsidRPr="00366CC9" w:rsidRDefault="00366CC9" w:rsidP="00366CC9">
      <w:pPr>
        <w:spacing w:after="0" w:line="240" w:lineRule="auto"/>
        <w:ind w:left="0" w:firstLine="0"/>
        <w:jc w:val="left"/>
        <w:rPr>
          <w:rFonts w:ascii="Georgia" w:eastAsia="Calibri" w:hAnsi="Georgia" w:cs="Arial"/>
          <w:color w:val="002060"/>
        </w:rPr>
      </w:pPr>
      <w:r w:rsidRPr="00366CC9">
        <w:rPr>
          <w:rFonts w:ascii="Georgia" w:eastAsia="Calibri" w:hAnsi="Georgia" w:cs="Arial"/>
          <w:color w:val="002060"/>
        </w:rPr>
        <w:t xml:space="preserve">ICCS </w:t>
      </w:r>
      <w:r w:rsidR="00E6787A">
        <w:rPr>
          <w:rFonts w:ascii="Georgia" w:eastAsia="Calibri" w:hAnsi="Georgia" w:cs="Arial"/>
          <w:color w:val="002060"/>
        </w:rPr>
        <w:t>kod</w:t>
      </w:r>
    </w:p>
    <w:p w:rsidR="00366CC9" w:rsidRPr="00366CC9"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366CC9">
        <w:rPr>
          <w:rFonts w:ascii="Georgia" w:eastAsia="Calibri" w:hAnsi="Georgia" w:cs="Arial"/>
          <w:color w:val="002060"/>
        </w:rPr>
        <w:t xml:space="preserve"> 1</w:t>
      </w:r>
    </w:p>
    <w:p w:rsidR="00366CC9" w:rsidRPr="00366CC9" w:rsidRDefault="00366CC9" w:rsidP="003E2EBB">
      <w:pPr>
        <w:numPr>
          <w:ilvl w:val="1"/>
          <w:numId w:val="291"/>
        </w:numPr>
        <w:spacing w:after="0" w:line="240" w:lineRule="auto"/>
        <w:contextualSpacing/>
        <w:jc w:val="left"/>
        <w:rPr>
          <w:rFonts w:ascii="Georgia" w:eastAsia="Calibri" w:hAnsi="Georgia" w:cs="Arial"/>
          <w:color w:val="002060"/>
        </w:rPr>
      </w:pPr>
      <w:r w:rsidRPr="00366CC9">
        <w:rPr>
          <w:rFonts w:ascii="Georgia" w:eastAsia="Calibri" w:hAnsi="Georgia" w:cs="Arial"/>
          <w:color w:val="002060"/>
        </w:rPr>
        <w:t>0809 (</w:t>
      </w:r>
      <w:r>
        <w:rPr>
          <w:rFonts w:ascii="Georgia" w:eastAsia="Calibri" w:hAnsi="Georgia" w:cs="Arial"/>
          <w:color w:val="002060"/>
        </w:rPr>
        <w:t>nacija</w:t>
      </w:r>
      <w:r w:rsidRPr="00366CC9">
        <w:rPr>
          <w:rFonts w:ascii="Georgia" w:eastAsia="Calibri" w:hAnsi="Georgia" w:cs="Arial"/>
          <w:color w:val="002060"/>
        </w:rPr>
        <w:t>)</w:t>
      </w:r>
    </w:p>
    <w:p w:rsidR="00366CC9" w:rsidRPr="00366CC9" w:rsidRDefault="00366CC9" w:rsidP="003E2EBB">
      <w:pPr>
        <w:numPr>
          <w:ilvl w:val="1"/>
          <w:numId w:val="291"/>
        </w:numPr>
        <w:spacing w:after="0" w:line="240" w:lineRule="auto"/>
        <w:contextualSpacing/>
        <w:jc w:val="left"/>
        <w:rPr>
          <w:rFonts w:ascii="Georgia" w:eastAsia="Calibri" w:hAnsi="Georgia" w:cs="Arial"/>
          <w:color w:val="002060"/>
        </w:rPr>
      </w:pPr>
      <w:r w:rsidRPr="00366CC9">
        <w:rPr>
          <w:rFonts w:ascii="Georgia" w:eastAsia="Calibri" w:hAnsi="Georgia" w:cs="Arial"/>
          <w:color w:val="002060"/>
        </w:rPr>
        <w:t xml:space="preserve">02092 (nacionalna manjina ili druga manjinska etnička grupa) </w:t>
      </w:r>
    </w:p>
    <w:p w:rsidR="00366CC9" w:rsidRDefault="00366CC9" w:rsidP="00366CC9">
      <w:pPr>
        <w:spacing w:after="202"/>
        <w:ind w:left="0" w:right="13" w:firstLine="0"/>
      </w:pPr>
    </w:p>
    <w:p w:rsidR="00C25714" w:rsidRDefault="00107D8E">
      <w:pPr>
        <w:spacing w:after="188" w:line="251" w:lineRule="auto"/>
        <w:ind w:left="293" w:right="285" w:hanging="10"/>
        <w:jc w:val="center"/>
      </w:pPr>
      <w:r>
        <w:rPr>
          <w:b/>
          <w:sz w:val="24"/>
        </w:rPr>
        <w:t>Povreda ugleda strane države ili međunarodne organizacije</w:t>
      </w:r>
    </w:p>
    <w:p w:rsidR="00C25714" w:rsidRDefault="00107D8E">
      <w:pPr>
        <w:spacing w:after="188" w:line="251" w:lineRule="auto"/>
        <w:ind w:left="293" w:right="283" w:hanging="10"/>
        <w:jc w:val="center"/>
      </w:pPr>
      <w:r>
        <w:rPr>
          <w:b/>
          <w:sz w:val="24"/>
        </w:rPr>
        <w:t>Član 200</w:t>
      </w:r>
    </w:p>
    <w:p w:rsidR="00C25714" w:rsidRDefault="00107D8E" w:rsidP="00130E9B">
      <w:pPr>
        <w:numPr>
          <w:ilvl w:val="0"/>
          <w:numId w:val="41"/>
        </w:numPr>
        <w:ind w:right="13"/>
      </w:pPr>
      <w:r>
        <w:t>Ko javno izloži poruzi stranu državu sa kojom Crna Gora ima diplomatske odnose, njenu zastavu, grb ili himnu, kazniće se novčanom kaznom od tri hiljade do deset hiljada eura.</w:t>
      </w:r>
    </w:p>
    <w:p w:rsidR="00C25714" w:rsidRDefault="00107D8E" w:rsidP="00130E9B">
      <w:pPr>
        <w:numPr>
          <w:ilvl w:val="0"/>
          <w:numId w:val="41"/>
        </w:numPr>
        <w:spacing w:after="210"/>
        <w:ind w:right="13"/>
      </w:pPr>
      <w:r>
        <w:t>Kaznom iz stava 1 ovog člana kazniće se i ko javno izloži poruzi Organizaciju ujedinjenih nacija, Međunarodni crveni krst ili drugu međunarodnu organizaciju čija je Crna Gora član.</w:t>
      </w:r>
    </w:p>
    <w:p w:rsidR="00366CC9" w:rsidRPr="00BE6644" w:rsidRDefault="00366CC9" w:rsidP="00366CC9">
      <w:pPr>
        <w:ind w:left="0" w:firstLine="0"/>
        <w:rPr>
          <w:rFonts w:ascii="Georgia" w:eastAsia="Calibri" w:hAnsi="Georgia" w:cs="Arial"/>
          <w:color w:val="002060"/>
        </w:rPr>
      </w:pPr>
      <w:r w:rsidRPr="00BE6644">
        <w:rPr>
          <w:rFonts w:ascii="Georgia" w:eastAsia="Calibri" w:hAnsi="Georgia" w:cs="Arial"/>
          <w:color w:val="002060"/>
        </w:rPr>
        <w:t xml:space="preserve">ICCS </w:t>
      </w:r>
      <w:r w:rsidR="00E6787A">
        <w:rPr>
          <w:rFonts w:ascii="Georgia" w:eastAsia="Calibri" w:hAnsi="Georgia" w:cs="Arial"/>
          <w:color w:val="002060"/>
        </w:rPr>
        <w:t>kod</w:t>
      </w:r>
    </w:p>
    <w:p w:rsidR="00366CC9" w:rsidRPr="00BE6644"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1</w:t>
      </w:r>
    </w:p>
    <w:p w:rsidR="00366CC9" w:rsidRPr="00BE6644" w:rsidRDefault="00366CC9"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0809</w:t>
      </w:r>
    </w:p>
    <w:p w:rsidR="00366CC9" w:rsidRPr="00BE6644" w:rsidRDefault="00366CC9" w:rsidP="003E2EBB">
      <w:pPr>
        <w:numPr>
          <w:ilvl w:val="0"/>
          <w:numId w:val="291"/>
        </w:numPr>
        <w:spacing w:after="0" w:line="240" w:lineRule="auto"/>
        <w:ind w:left="720"/>
        <w:contextualSpacing/>
        <w:jc w:val="left"/>
        <w:rPr>
          <w:rFonts w:ascii="Georgia" w:eastAsia="Calibri" w:hAnsi="Georgia" w:cs="Arial"/>
          <w:color w:val="002060"/>
        </w:rPr>
      </w:pPr>
      <w:r>
        <w:rPr>
          <w:rFonts w:ascii="Georgia" w:eastAsia="Calibri" w:hAnsi="Georgia" w:cs="Arial"/>
          <w:color w:val="002060"/>
        </w:rPr>
        <w:t>Stav</w:t>
      </w:r>
      <w:r w:rsidRPr="00BE6644">
        <w:rPr>
          <w:rFonts w:ascii="Georgia" w:eastAsia="Calibri" w:hAnsi="Georgia" w:cs="Arial"/>
          <w:color w:val="002060"/>
        </w:rPr>
        <w:t xml:space="preserve"> 2</w:t>
      </w:r>
    </w:p>
    <w:p w:rsidR="00366CC9" w:rsidRPr="00BE6644" w:rsidRDefault="00366CC9" w:rsidP="003E2EBB">
      <w:pPr>
        <w:numPr>
          <w:ilvl w:val="1"/>
          <w:numId w:val="291"/>
        </w:numPr>
        <w:spacing w:after="0" w:line="240" w:lineRule="auto"/>
        <w:ind w:left="1440"/>
        <w:contextualSpacing/>
        <w:jc w:val="left"/>
        <w:rPr>
          <w:rFonts w:ascii="Georgia" w:eastAsia="Calibri" w:hAnsi="Georgia" w:cs="Arial"/>
          <w:color w:val="002060"/>
        </w:rPr>
      </w:pPr>
      <w:r w:rsidRPr="00BE6644">
        <w:rPr>
          <w:rFonts w:ascii="Georgia" w:eastAsia="Calibri" w:hAnsi="Georgia" w:cs="Arial"/>
          <w:color w:val="002060"/>
        </w:rPr>
        <w:t>0809</w:t>
      </w:r>
    </w:p>
    <w:p w:rsidR="00366CC9" w:rsidRDefault="00366CC9" w:rsidP="00366CC9">
      <w:pPr>
        <w:spacing w:after="210"/>
        <w:ind w:left="0" w:right="13" w:firstLine="0"/>
      </w:pPr>
    </w:p>
    <w:p w:rsidR="00C25714" w:rsidRDefault="00107D8E">
      <w:pPr>
        <w:spacing w:after="188" w:line="251" w:lineRule="auto"/>
        <w:ind w:left="293" w:right="283" w:hanging="10"/>
        <w:jc w:val="center"/>
      </w:pPr>
      <w:r>
        <w:rPr>
          <w:b/>
          <w:sz w:val="24"/>
        </w:rPr>
        <w:t>Nekažnjavanje za krivična djela iz čl. 198 do 200</w:t>
      </w:r>
    </w:p>
    <w:p w:rsidR="00C25714" w:rsidRDefault="00107D8E">
      <w:pPr>
        <w:spacing w:after="31" w:line="251" w:lineRule="auto"/>
        <w:ind w:left="293" w:right="283" w:hanging="10"/>
        <w:jc w:val="center"/>
      </w:pPr>
      <w:r>
        <w:rPr>
          <w:b/>
          <w:sz w:val="24"/>
        </w:rPr>
        <w:t>Član 201</w:t>
      </w:r>
    </w:p>
    <w:p w:rsidR="00C25714" w:rsidRDefault="00107D8E">
      <w:pPr>
        <w:spacing w:after="210"/>
        <w:ind w:left="-15" w:right="13" w:firstLine="283"/>
      </w:pPr>
      <w:r>
        <w:t>Neće se kazniti za djelo iz čl. 198 do 200 ovog zakonika učinilac ako je izlaganje dato u okviru ozbiljne kritike u naučnom, književnom ili umjetničkom djelu, u izvršavanju službene dužnosti, novinarskog poziva, političke djelatnosti, u odbrani nekog prava ili zaštite opravdanih interesa, ako se iz načina izražavanja ili iz drugih okolnosti vidi da to nije učinio u namjeri omalovažavanja ili ako dokaže istinitost svog tvrđenja ili da je imao osnovanog razloga da povjeruje u istinitost onoga što je iznosio ili pronosio.</w:t>
      </w:r>
    </w:p>
    <w:p w:rsidR="00C25714" w:rsidRDefault="00107D8E">
      <w:pPr>
        <w:spacing w:after="188" w:line="251" w:lineRule="auto"/>
        <w:ind w:left="293" w:right="284" w:hanging="10"/>
        <w:jc w:val="center"/>
      </w:pPr>
      <w:r>
        <w:rPr>
          <w:b/>
          <w:sz w:val="24"/>
        </w:rPr>
        <w:t>Gonjenje za krivična djela protiv časti i ugleda</w:t>
      </w:r>
    </w:p>
    <w:p w:rsidR="00C25714" w:rsidRDefault="00107D8E">
      <w:pPr>
        <w:spacing w:after="31" w:line="251" w:lineRule="auto"/>
        <w:ind w:left="293" w:right="283" w:hanging="10"/>
        <w:jc w:val="center"/>
      </w:pPr>
      <w:r>
        <w:rPr>
          <w:b/>
          <w:sz w:val="24"/>
        </w:rPr>
        <w:t>Član 202</w:t>
      </w:r>
    </w:p>
    <w:p w:rsidR="00C25714" w:rsidRDefault="00107D8E" w:rsidP="00130E9B">
      <w:pPr>
        <w:numPr>
          <w:ilvl w:val="0"/>
          <w:numId w:val="42"/>
        </w:numPr>
        <w:ind w:right="13" w:hanging="312"/>
      </w:pPr>
      <w:r>
        <w:t>Gonjenje za djelo iz člana 197 ovog zakonika preduzima se po privatnoj tužbi.</w:t>
      </w:r>
    </w:p>
    <w:p w:rsidR="00C25714" w:rsidRDefault="00107D8E" w:rsidP="00130E9B">
      <w:pPr>
        <w:numPr>
          <w:ilvl w:val="0"/>
          <w:numId w:val="42"/>
        </w:numPr>
        <w:ind w:right="13" w:hanging="312"/>
      </w:pPr>
      <w:r>
        <w:t>Ako je djelo iz člana 197 ovog zakonika učinjeno prema umrlom licu, gonjenje se preduzima po privatnoj tužbi bračnog druga ili lica koje je sa umrlim živjelo u trajnoj vanbračnoj zajednici, srodnika u pravoj liniji, usvojioca, usvojenika, brata ili sestre umrlog lica.</w:t>
      </w:r>
    </w:p>
    <w:p w:rsidR="00C25714" w:rsidRDefault="00107D8E" w:rsidP="00130E9B">
      <w:pPr>
        <w:numPr>
          <w:ilvl w:val="0"/>
          <w:numId w:val="42"/>
        </w:numPr>
        <w:spacing w:after="210"/>
        <w:ind w:right="13" w:hanging="312"/>
      </w:pPr>
      <w:r>
        <w:t>Gonjenje za krivično djelo iz člana 200 ovog zakonika preduzima se po odobrenju Vrhovnog državnog tužioca Crne Gore.</w:t>
      </w:r>
    </w:p>
    <w:p w:rsidR="004D72A9" w:rsidRPr="00BE6644" w:rsidRDefault="004D72A9" w:rsidP="004D72A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4D72A9" w:rsidRPr="00BE6644" w:rsidRDefault="004D72A9" w:rsidP="003E2EBB">
      <w:pPr>
        <w:numPr>
          <w:ilvl w:val="0"/>
          <w:numId w:val="290"/>
        </w:numPr>
        <w:spacing w:after="0" w:line="240" w:lineRule="auto"/>
        <w:jc w:val="left"/>
        <w:rPr>
          <w:rFonts w:ascii="Georgia" w:hAnsi="Georgia" w:cs="Arial"/>
          <w:color w:val="002060"/>
        </w:rPr>
      </w:pPr>
      <w:r>
        <w:rPr>
          <w:rFonts w:ascii="Georgia" w:hAnsi="Georgia" w:cs="Arial"/>
          <w:color w:val="002060"/>
        </w:rPr>
        <w:t>Stav</w:t>
      </w:r>
      <w:r w:rsidRPr="00BE6644">
        <w:rPr>
          <w:rFonts w:ascii="Georgia" w:hAnsi="Georgia" w:cs="Arial"/>
          <w:color w:val="002060"/>
        </w:rPr>
        <w:t xml:space="preserve"> 1</w:t>
      </w:r>
    </w:p>
    <w:p w:rsidR="004D72A9" w:rsidRPr="00BE6644" w:rsidRDefault="004D72A9" w:rsidP="003E2EBB">
      <w:pPr>
        <w:numPr>
          <w:ilvl w:val="1"/>
          <w:numId w:val="290"/>
        </w:numPr>
        <w:spacing w:after="0" w:line="240" w:lineRule="auto"/>
        <w:jc w:val="left"/>
        <w:rPr>
          <w:rFonts w:ascii="Georgia" w:hAnsi="Georgia" w:cs="Arial"/>
          <w:color w:val="002060"/>
        </w:rPr>
      </w:pPr>
      <w:r w:rsidRPr="004D72A9">
        <w:rPr>
          <w:rFonts w:ascii="Georgia" w:hAnsi="Georgia" w:cs="Arial"/>
          <w:color w:val="002060"/>
        </w:rPr>
        <w:t>Krivična d</w:t>
      </w:r>
      <w:r>
        <w:rPr>
          <w:rFonts w:ascii="Georgia" w:hAnsi="Georgia" w:cs="Arial"/>
          <w:color w:val="002060"/>
        </w:rPr>
        <w:t>j</w:t>
      </w:r>
      <w:r w:rsidRPr="004D72A9">
        <w:rPr>
          <w:rFonts w:ascii="Georgia" w:hAnsi="Georgia" w:cs="Arial"/>
          <w:color w:val="002060"/>
        </w:rPr>
        <w:t>ela iz ovog stava zadržavaju izvornu šifru</w:t>
      </w:r>
      <w:r w:rsidRPr="00BE6644">
        <w:rPr>
          <w:rFonts w:ascii="Georgia" w:hAnsi="Georgia" w:cs="Arial"/>
          <w:color w:val="002060"/>
        </w:rPr>
        <w:t xml:space="preserve"> </w:t>
      </w:r>
    </w:p>
    <w:p w:rsidR="004D72A9" w:rsidRPr="00BE6644" w:rsidRDefault="004D72A9" w:rsidP="003E2EBB">
      <w:pPr>
        <w:numPr>
          <w:ilvl w:val="2"/>
          <w:numId w:val="290"/>
        </w:numPr>
        <w:spacing w:after="0" w:line="240" w:lineRule="auto"/>
        <w:jc w:val="left"/>
        <w:rPr>
          <w:rFonts w:ascii="Georgia" w:hAnsi="Georgia" w:cs="Arial"/>
          <w:color w:val="002060"/>
        </w:rPr>
      </w:pPr>
      <w:r w:rsidRPr="004D72A9">
        <w:rPr>
          <w:rFonts w:ascii="Georgia" w:hAnsi="Georgia" w:cs="Arial"/>
          <w:color w:val="002060"/>
        </w:rPr>
        <w:t>Varijabla razvrstavanja potencijaln</w:t>
      </w:r>
      <w:r>
        <w:rPr>
          <w:rFonts w:ascii="Georgia" w:hAnsi="Georgia" w:cs="Arial"/>
          <w:color w:val="002060"/>
        </w:rPr>
        <w:t>og</w:t>
      </w:r>
      <w:r w:rsidRPr="004D72A9">
        <w:rPr>
          <w:rFonts w:ascii="Georgia" w:hAnsi="Georgia" w:cs="Arial"/>
          <w:color w:val="002060"/>
        </w:rPr>
        <w:t xml:space="preserve"> događaja Rep1 („</w:t>
      </w:r>
      <w:proofErr w:type="gramStart"/>
      <w:r w:rsidRPr="004D72A9">
        <w:rPr>
          <w:rFonts w:ascii="Georgia" w:hAnsi="Georgia" w:cs="Arial"/>
          <w:color w:val="002060"/>
        </w:rPr>
        <w:t>Prijavio“ –</w:t>
      </w:r>
      <w:proofErr w:type="gramEnd"/>
      <w:r w:rsidRPr="004D72A9">
        <w:rPr>
          <w:rFonts w:ascii="Georgia" w:hAnsi="Georgia" w:cs="Arial"/>
          <w:color w:val="002060"/>
        </w:rPr>
        <w:t xml:space="preserve"> žrtva)</w:t>
      </w:r>
    </w:p>
    <w:p w:rsidR="004D72A9" w:rsidRPr="00BE6644" w:rsidRDefault="004D72A9" w:rsidP="003E2EBB">
      <w:pPr>
        <w:numPr>
          <w:ilvl w:val="0"/>
          <w:numId w:val="290"/>
        </w:numPr>
        <w:spacing w:after="0" w:line="240" w:lineRule="auto"/>
        <w:jc w:val="left"/>
        <w:rPr>
          <w:rFonts w:ascii="Georgia" w:hAnsi="Georgia" w:cs="Arial"/>
          <w:color w:val="002060"/>
        </w:rPr>
      </w:pPr>
      <w:r>
        <w:rPr>
          <w:rFonts w:ascii="Georgia" w:hAnsi="Georgia" w:cs="Arial"/>
          <w:color w:val="002060"/>
        </w:rPr>
        <w:t>Stav</w:t>
      </w:r>
      <w:r w:rsidRPr="00BE6644">
        <w:rPr>
          <w:rFonts w:ascii="Georgia" w:hAnsi="Georgia" w:cs="Arial"/>
          <w:color w:val="002060"/>
        </w:rPr>
        <w:t xml:space="preserve"> 2</w:t>
      </w:r>
    </w:p>
    <w:p w:rsidR="004D72A9" w:rsidRPr="00BE6644" w:rsidRDefault="004D72A9" w:rsidP="003E2EBB">
      <w:pPr>
        <w:numPr>
          <w:ilvl w:val="1"/>
          <w:numId w:val="290"/>
        </w:numPr>
        <w:spacing w:after="0" w:line="240" w:lineRule="auto"/>
        <w:jc w:val="left"/>
        <w:rPr>
          <w:rFonts w:ascii="Georgia" w:hAnsi="Georgia" w:cs="Arial"/>
          <w:color w:val="002060"/>
        </w:rPr>
      </w:pPr>
      <w:r w:rsidRPr="004D72A9">
        <w:rPr>
          <w:rFonts w:ascii="Georgia" w:hAnsi="Georgia" w:cs="Arial"/>
          <w:color w:val="002060"/>
        </w:rPr>
        <w:t>Krivična d</w:t>
      </w:r>
      <w:r>
        <w:rPr>
          <w:rFonts w:ascii="Georgia" w:hAnsi="Georgia" w:cs="Arial"/>
          <w:color w:val="002060"/>
        </w:rPr>
        <w:t>j</w:t>
      </w:r>
      <w:r w:rsidRPr="004D72A9">
        <w:rPr>
          <w:rFonts w:ascii="Georgia" w:hAnsi="Georgia" w:cs="Arial"/>
          <w:color w:val="002060"/>
        </w:rPr>
        <w:t>ela iz ovog stava zadržavaju izvornu šifru</w:t>
      </w:r>
      <w:r w:rsidRPr="00BE6644">
        <w:rPr>
          <w:rFonts w:ascii="Georgia" w:hAnsi="Georgia" w:cs="Arial"/>
          <w:color w:val="002060"/>
        </w:rPr>
        <w:t xml:space="preserve"> </w:t>
      </w:r>
    </w:p>
    <w:p w:rsidR="004D72A9" w:rsidRPr="00BE6644" w:rsidRDefault="004D72A9" w:rsidP="003E2EBB">
      <w:pPr>
        <w:numPr>
          <w:ilvl w:val="2"/>
          <w:numId w:val="290"/>
        </w:numPr>
        <w:spacing w:after="0" w:line="240" w:lineRule="auto"/>
        <w:jc w:val="left"/>
        <w:rPr>
          <w:rFonts w:ascii="Georgia" w:hAnsi="Georgia" w:cs="Arial"/>
          <w:color w:val="002060"/>
        </w:rPr>
      </w:pPr>
      <w:r w:rsidRPr="004D72A9">
        <w:rPr>
          <w:rFonts w:ascii="Georgia" w:hAnsi="Georgia" w:cs="Arial"/>
          <w:color w:val="002060"/>
        </w:rPr>
        <w:t>Varijabla razvrstavanja potencijaln</w:t>
      </w:r>
      <w:r>
        <w:rPr>
          <w:rFonts w:ascii="Georgia" w:hAnsi="Georgia" w:cs="Arial"/>
          <w:color w:val="002060"/>
        </w:rPr>
        <w:t>og</w:t>
      </w:r>
      <w:r w:rsidRPr="004D72A9">
        <w:rPr>
          <w:rFonts w:ascii="Georgia" w:hAnsi="Georgia" w:cs="Arial"/>
          <w:color w:val="002060"/>
        </w:rPr>
        <w:t xml:space="preserve"> događaja Rep2 („</w:t>
      </w:r>
      <w:proofErr w:type="gramStart"/>
      <w:r w:rsidRPr="004D72A9">
        <w:rPr>
          <w:rFonts w:ascii="Georgia" w:hAnsi="Georgia" w:cs="Arial"/>
          <w:color w:val="002060"/>
        </w:rPr>
        <w:t>Prijavio“ –</w:t>
      </w:r>
      <w:proofErr w:type="gramEnd"/>
      <w:r w:rsidRPr="004D72A9">
        <w:rPr>
          <w:rFonts w:ascii="Georgia" w:hAnsi="Georgia" w:cs="Arial"/>
          <w:color w:val="002060"/>
        </w:rPr>
        <w:t xml:space="preserve"> sv</w:t>
      </w:r>
      <w:r>
        <w:rPr>
          <w:rFonts w:ascii="Georgia" w:hAnsi="Georgia" w:cs="Arial"/>
          <w:color w:val="002060"/>
        </w:rPr>
        <w:t>j</w:t>
      </w:r>
      <w:r w:rsidRPr="004D72A9">
        <w:rPr>
          <w:rFonts w:ascii="Georgia" w:hAnsi="Georgia" w:cs="Arial"/>
          <w:color w:val="002060"/>
        </w:rPr>
        <w:t>edok (nije žrtva)</w:t>
      </w:r>
      <w:r w:rsidR="00DD5DB3">
        <w:rPr>
          <w:rFonts w:ascii="Georgia" w:hAnsi="Georgia" w:cs="Arial"/>
          <w:color w:val="002060"/>
        </w:rPr>
        <w:t>)</w:t>
      </w:r>
    </w:p>
    <w:p w:rsidR="004D72A9" w:rsidRDefault="004D72A9" w:rsidP="004D72A9">
      <w:pPr>
        <w:spacing w:after="210"/>
        <w:ind w:left="0" w:right="13" w:firstLine="0"/>
      </w:pPr>
    </w:p>
    <w:p w:rsidR="00C25714" w:rsidRDefault="00107D8E">
      <w:pPr>
        <w:spacing w:after="188" w:line="251" w:lineRule="auto"/>
        <w:ind w:left="293" w:right="284" w:hanging="10"/>
        <w:jc w:val="center"/>
      </w:pPr>
      <w:r>
        <w:rPr>
          <w:b/>
          <w:sz w:val="24"/>
        </w:rPr>
        <w:t>Javno objavljivanje presude za krivična djela protiv časti i ugleda</w:t>
      </w:r>
    </w:p>
    <w:p w:rsidR="00C25714" w:rsidRDefault="00107D8E">
      <w:pPr>
        <w:spacing w:after="31" w:line="251" w:lineRule="auto"/>
        <w:ind w:left="293" w:right="283" w:hanging="10"/>
        <w:jc w:val="center"/>
      </w:pPr>
      <w:r>
        <w:rPr>
          <w:b/>
          <w:sz w:val="24"/>
        </w:rPr>
        <w:lastRenderedPageBreak/>
        <w:t>Član 203</w:t>
      </w:r>
    </w:p>
    <w:p w:rsidR="00C25714" w:rsidRDefault="00107D8E" w:rsidP="00130E9B">
      <w:pPr>
        <w:numPr>
          <w:ilvl w:val="0"/>
          <w:numId w:val="43"/>
        </w:numPr>
        <w:ind w:right="13" w:hanging="312"/>
      </w:pPr>
      <w:r>
        <w:t>Pri osudi za djela iz čl. 197 do 200 ovog zakonika učinjena putem medija, sud će izreći mjeru bezbjednosti javnog objavljivanja presude (član 77). Ukoliko se radi o krivičnom djelu iz člana 197 ovog zakonika za izricanje ove mjere potrebna je saglasnost lica prema kome je djelo izvršeno.</w:t>
      </w:r>
    </w:p>
    <w:p w:rsidR="00C25714" w:rsidRDefault="00107D8E" w:rsidP="00130E9B">
      <w:pPr>
        <w:numPr>
          <w:ilvl w:val="0"/>
          <w:numId w:val="43"/>
        </w:numPr>
        <w:ind w:right="13" w:hanging="312"/>
      </w:pPr>
      <w:r>
        <w:t>Sud će osloboditi od kazne učinioca krivičnog djela iz člana 197 ovog zakonika i izreći mjeru bezbjednosti javnog objavljivanja presude ako ocijeni da je za postizanje opšte svrhe krivičnih sankcija dovoljno izricanje te mjere.</w:t>
      </w:r>
    </w:p>
    <w:p w:rsidR="00C25714" w:rsidRDefault="00107D8E" w:rsidP="00130E9B">
      <w:pPr>
        <w:numPr>
          <w:ilvl w:val="0"/>
          <w:numId w:val="43"/>
        </w:numPr>
        <w:ind w:right="13" w:hanging="312"/>
      </w:pPr>
      <w:r>
        <w:t>U slučajevima iz st. 1 i 2 ovog člana presuda će se objaviti u istom mediju na istoj strani štampe, odnosno u istoj emisiji elektronskog medija u kojoj je objavljena informacija u kojoj su ostvarena obilježja krivičnog djela ili u glavnim informativnim emisijama. Sud može odlučiti da se presuda objavi i u drugim medijima.</w:t>
      </w:r>
    </w:p>
    <w:p w:rsidR="00C25714" w:rsidRDefault="00107D8E" w:rsidP="00130E9B">
      <w:pPr>
        <w:numPr>
          <w:ilvl w:val="0"/>
          <w:numId w:val="43"/>
        </w:numPr>
        <w:ind w:right="13" w:hanging="312"/>
      </w:pPr>
      <w:r>
        <w:t>Sud će odrediti da li će se objaviti presuda u cjelini ili u izvodu.</w:t>
      </w:r>
    </w:p>
    <w:p w:rsidR="00C25714" w:rsidRDefault="00107D8E" w:rsidP="00130E9B">
      <w:pPr>
        <w:numPr>
          <w:ilvl w:val="0"/>
          <w:numId w:val="43"/>
        </w:numPr>
        <w:spacing w:after="210"/>
        <w:ind w:right="13" w:hanging="312"/>
      </w:pPr>
      <w:r>
        <w:t>Ukoliko se vrši objavljivanje izvoda, on mora sadržati obavještenje o donošenju presude sa izrekom i dijelom obrazloženja presude po odluci suda.</w:t>
      </w:r>
    </w:p>
    <w:p w:rsidR="00C25714" w:rsidRDefault="00107D8E">
      <w:pPr>
        <w:spacing w:after="188" w:line="251" w:lineRule="auto"/>
        <w:ind w:left="293" w:right="285" w:hanging="10"/>
        <w:jc w:val="center"/>
      </w:pPr>
      <w:r>
        <w:rPr>
          <w:b/>
          <w:sz w:val="24"/>
        </w:rPr>
        <w:t>GLAVA OSAMNAESTA</w:t>
      </w:r>
    </w:p>
    <w:p w:rsidR="00C25714" w:rsidRDefault="00107D8E">
      <w:pPr>
        <w:spacing w:after="188" w:line="251" w:lineRule="auto"/>
        <w:ind w:left="293" w:right="285" w:hanging="10"/>
        <w:jc w:val="center"/>
      </w:pPr>
      <w:r>
        <w:rPr>
          <w:b/>
          <w:sz w:val="24"/>
        </w:rPr>
        <w:t>KRIVIČNA DJELA PROTIV POLNE SLOBODE</w:t>
      </w:r>
    </w:p>
    <w:p w:rsidR="00C25714" w:rsidRDefault="00107D8E">
      <w:pPr>
        <w:spacing w:after="188" w:line="251" w:lineRule="auto"/>
        <w:ind w:left="293" w:right="284" w:hanging="10"/>
        <w:jc w:val="center"/>
      </w:pPr>
      <w:r>
        <w:rPr>
          <w:b/>
          <w:sz w:val="24"/>
        </w:rPr>
        <w:t>Silovanje</w:t>
      </w:r>
    </w:p>
    <w:p w:rsidR="00C25714" w:rsidRDefault="00107D8E">
      <w:pPr>
        <w:spacing w:after="31" w:line="251" w:lineRule="auto"/>
        <w:ind w:left="293" w:right="283" w:hanging="10"/>
        <w:jc w:val="center"/>
      </w:pPr>
      <w:r>
        <w:rPr>
          <w:b/>
          <w:sz w:val="24"/>
        </w:rPr>
        <w:t>Član 204</w:t>
      </w:r>
    </w:p>
    <w:p w:rsidR="00C25714" w:rsidRDefault="00107D8E" w:rsidP="00130E9B">
      <w:pPr>
        <w:numPr>
          <w:ilvl w:val="0"/>
          <w:numId w:val="44"/>
        </w:numPr>
        <w:ind w:right="13"/>
      </w:pPr>
      <w:r>
        <w:t>Ko nad drugim izvrši obljubu ili sa njom izjednačen čin bez njegovog pristanka, kazniće se zatvorom od jedne do osam godina.</w:t>
      </w:r>
    </w:p>
    <w:p w:rsidR="00C25714" w:rsidRDefault="00107D8E" w:rsidP="00130E9B">
      <w:pPr>
        <w:numPr>
          <w:ilvl w:val="0"/>
          <w:numId w:val="44"/>
        </w:numPr>
        <w:ind w:right="13"/>
      </w:pPr>
      <w:r>
        <w:t>Ko prinudi drugog na obljubu ili sa njom izjednačen čin upotrebom sile ili prijetnjom da će neposredno napasti na život ili tijelo tog ili drugog lica, kazniće se zatvorom od dvije do deset godina.</w:t>
      </w:r>
    </w:p>
    <w:p w:rsidR="00C25714" w:rsidRDefault="00107D8E" w:rsidP="00130E9B">
      <w:pPr>
        <w:numPr>
          <w:ilvl w:val="0"/>
          <w:numId w:val="44"/>
        </w:numPr>
        <w:ind w:right="13"/>
      </w:pPr>
      <w:r>
        <w:t>Ako je djelo iz st. 1 ili 2 ovog člana učinjeno prijetnjom da će se za to ili drugo lice otkriti nešto što bi škodilo njegovoj časti ili ugledu ili prijetnjom drugim teškim zlom, učinilac će se kazniti zatvorom od jedne do osam godina.</w:t>
      </w:r>
    </w:p>
    <w:p w:rsidR="00C25714" w:rsidRDefault="00107D8E" w:rsidP="00130E9B">
      <w:pPr>
        <w:numPr>
          <w:ilvl w:val="0"/>
          <w:numId w:val="44"/>
        </w:numPr>
        <w:ind w:right="13"/>
      </w:pPr>
      <w:r>
        <w:t>Ako je usljed djela iz st. 1, 2 ili 3 ovog člana nastupila teška tjelesna povreda lica prema kojem je djelo izvršeno ili ako je djelo izvršeno od strane više lica ili na naročito svirep ili naročito ponižavajući način ili prema maloljetniku ili je djelo imalo za posljedicu trudnoću, učinilac će se kazniti zatvorom od pet do petnaest godina.</w:t>
      </w:r>
    </w:p>
    <w:p w:rsidR="00C25714" w:rsidRDefault="00107D8E" w:rsidP="00130E9B">
      <w:pPr>
        <w:numPr>
          <w:ilvl w:val="0"/>
          <w:numId w:val="44"/>
        </w:numPr>
        <w:spacing w:after="210"/>
        <w:ind w:right="13"/>
      </w:pPr>
      <w:r>
        <w:t>Ako je usljed djela iz st. 1, 2 ili 3 ovog člana nastupila smrt lica prema kojem je djelo izvršeno ili je djelo učinjeno prema djetetu, učinilac će se kazniti zatvorom najmanje deset godina.</w:t>
      </w:r>
    </w:p>
    <w:p w:rsidR="004D72A9" w:rsidRPr="00BE6644" w:rsidRDefault="004D72A9" w:rsidP="004D72A9">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030111 (</w:t>
      </w:r>
      <w:r w:rsidRPr="004D72A9">
        <w:rPr>
          <w:rFonts w:ascii="Georgia" w:hAnsi="Georgia" w:cs="Arial"/>
          <w:color w:val="002060"/>
          <w:szCs w:val="22"/>
          <w:lang w:val="en-GB"/>
        </w:rPr>
        <w:t>u slučaju sile</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sidRPr="004D72A9">
        <w:rPr>
          <w:rFonts w:ascii="Georgia" w:hAnsi="Georgia" w:cs="Arial"/>
          <w:color w:val="002060"/>
          <w:szCs w:val="22"/>
          <w:lang w:val="en-GB"/>
        </w:rPr>
        <w:t>u drugim slučajevima</w:t>
      </w:r>
      <w:r w:rsidRPr="00BE6644">
        <w:rPr>
          <w:rFonts w:ascii="Georgia" w:hAnsi="Georgia" w:cs="Arial"/>
          <w:color w:val="002060"/>
          <w:szCs w:val="22"/>
          <w:lang w:val="en-GB"/>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Pr>
          <w:rFonts w:ascii="Georgia" w:hAnsi="Georgia" w:cs="Arial"/>
          <w:color w:val="002060"/>
          <w:szCs w:val="22"/>
          <w:lang w:val="en-GB"/>
        </w:rPr>
        <w:t>prijetnja</w:t>
      </w:r>
      <w:r w:rsidRPr="00BE6644">
        <w:rPr>
          <w:rFonts w:ascii="Georgia" w:hAnsi="Georgia" w:cs="Arial"/>
          <w:color w:val="002060"/>
          <w:szCs w:val="22"/>
          <w:lang w:val="en-GB"/>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030111 (</w:t>
      </w:r>
      <w:r w:rsidRPr="004D72A9">
        <w:rPr>
          <w:rFonts w:ascii="Georgia" w:hAnsi="Georgia" w:cs="Arial"/>
          <w:color w:val="002060"/>
          <w:szCs w:val="22"/>
          <w:lang w:val="en-GB"/>
        </w:rPr>
        <w:t>u slučaju sile</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030112 (</w:t>
      </w:r>
      <w:r w:rsidRPr="004D72A9">
        <w:rPr>
          <w:rFonts w:ascii="Georgia" w:hAnsi="Georgia" w:cs="Arial"/>
          <w:color w:val="002060"/>
          <w:szCs w:val="22"/>
          <w:lang w:val="en-GB"/>
        </w:rPr>
        <w:t>u drugim slučajevima</w:t>
      </w:r>
      <w:r w:rsidRPr="00BE6644">
        <w:rPr>
          <w:rFonts w:ascii="Georgia" w:hAnsi="Georgia" w:cs="Arial"/>
          <w:color w:val="002060"/>
          <w:szCs w:val="22"/>
          <w:lang w:val="en-GB"/>
        </w:rPr>
        <w:t>)</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4D72A9">
        <w:rPr>
          <w:rFonts w:ascii="Georgia" w:hAnsi="Georgia" w:cs="Arial"/>
          <w:color w:val="002060"/>
          <w:szCs w:val="22"/>
        </w:rPr>
        <w:t xml:space="preserve">Varijabla razvrstavanja </w:t>
      </w:r>
      <w:r>
        <w:rPr>
          <w:rFonts w:ascii="Georgia" w:hAnsi="Georgia" w:cs="Arial"/>
          <w:color w:val="002060"/>
          <w:szCs w:val="22"/>
        </w:rPr>
        <w:t xml:space="preserve">moguće </w:t>
      </w:r>
      <w:r w:rsidRPr="004D72A9">
        <w:rPr>
          <w:rFonts w:ascii="Georgia" w:hAnsi="Georgia" w:cs="Arial"/>
          <w:color w:val="002060"/>
          <w:szCs w:val="22"/>
        </w:rPr>
        <w:t>žrt</w:t>
      </w:r>
      <w:r>
        <w:rPr>
          <w:rFonts w:ascii="Georgia" w:hAnsi="Georgia" w:cs="Arial"/>
          <w:color w:val="002060"/>
          <w:szCs w:val="22"/>
        </w:rPr>
        <w:t>ve</w:t>
      </w:r>
      <w:r w:rsidRPr="004D72A9">
        <w:rPr>
          <w:rFonts w:ascii="Georgia" w:hAnsi="Georgia" w:cs="Arial"/>
          <w:color w:val="002060"/>
          <w:szCs w:val="22"/>
        </w:rPr>
        <w:t xml:space="preserve"> STV1 </w:t>
      </w:r>
      <w:r w:rsidR="00851916">
        <w:rPr>
          <w:rFonts w:ascii="Georgia" w:hAnsi="Georgia" w:cs="Arial"/>
          <w:color w:val="002060"/>
          <w:szCs w:val="22"/>
        </w:rPr>
        <w:t>(</w:t>
      </w:r>
      <w:r>
        <w:rPr>
          <w:rFonts w:ascii="Georgia" w:hAnsi="Georgia" w:cs="Arial"/>
          <w:color w:val="002060"/>
          <w:szCs w:val="22"/>
        </w:rPr>
        <w:t>maloljetno lice</w:t>
      </w:r>
      <w:r w:rsidRPr="004D72A9">
        <w:rPr>
          <w:rFonts w:ascii="Georgia" w:hAnsi="Georgia" w:cs="Arial"/>
          <w:color w:val="002060"/>
          <w:szCs w:val="22"/>
        </w:rPr>
        <w:t>)</w:t>
      </w:r>
    </w:p>
    <w:p w:rsidR="004D72A9" w:rsidRPr="00BE6644" w:rsidRDefault="004D72A9"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4D72A9">
        <w:rPr>
          <w:rFonts w:ascii="Georgia" w:hAnsi="Georgia" w:cs="Arial"/>
          <w:color w:val="002060"/>
          <w:szCs w:val="22"/>
        </w:rPr>
        <w:t>u slučaju smrti iz nehata</w:t>
      </w:r>
      <w:r w:rsidRPr="00BE6644">
        <w:rPr>
          <w:rFonts w:ascii="Georgia" w:hAnsi="Georgia" w:cs="Arial"/>
          <w:color w:val="002060"/>
          <w:szCs w:val="22"/>
        </w:rPr>
        <w:t xml:space="preserve">) </w:t>
      </w:r>
      <w:r w:rsidR="00851916">
        <w:rPr>
          <w:rFonts w:ascii="Georgia" w:hAnsi="Georgia" w:cs="Arial"/>
          <w:color w:val="002060"/>
          <w:szCs w:val="22"/>
        </w:rPr>
        <w:t>ili</w:t>
      </w:r>
      <w:r w:rsidRPr="00BE6644">
        <w:rPr>
          <w:rFonts w:ascii="Georgia" w:hAnsi="Georgia" w:cs="Arial"/>
          <w:color w:val="002060"/>
          <w:szCs w:val="22"/>
        </w:rPr>
        <w:t xml:space="preserve"> 0101 (</w:t>
      </w:r>
      <w:r w:rsidR="00851916" w:rsidRPr="00851916">
        <w:rPr>
          <w:rFonts w:ascii="Georgia" w:hAnsi="Georgia" w:cs="Arial"/>
          <w:color w:val="002060"/>
          <w:szCs w:val="22"/>
        </w:rPr>
        <w:t>u slučaju smrti posrednim umišljajem</w:t>
      </w:r>
      <w:r w:rsidRPr="00BE6644">
        <w:rPr>
          <w:rFonts w:ascii="Georgia" w:hAnsi="Georgia" w:cs="Arial"/>
          <w:color w:val="002060"/>
          <w:szCs w:val="22"/>
        </w:rPr>
        <w:t>)</w:t>
      </w:r>
    </w:p>
    <w:p w:rsidR="004D72A9" w:rsidRPr="00BE6644" w:rsidRDefault="004D72A9"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030113 (</w:t>
      </w:r>
      <w:r w:rsidR="00851916" w:rsidRPr="00851916">
        <w:rPr>
          <w:rFonts w:ascii="Georgia" w:hAnsi="Georgia" w:cs="Arial"/>
          <w:color w:val="002060"/>
          <w:szCs w:val="22"/>
        </w:rPr>
        <w:t>u slučaju da je učinjeno nad d</w:t>
      </w:r>
      <w:r w:rsidR="00851916">
        <w:rPr>
          <w:rFonts w:ascii="Georgia" w:hAnsi="Georgia" w:cs="Arial"/>
          <w:color w:val="002060"/>
          <w:szCs w:val="22"/>
        </w:rPr>
        <w:t>j</w:t>
      </w:r>
      <w:r w:rsidR="00851916" w:rsidRPr="00851916">
        <w:rPr>
          <w:rFonts w:ascii="Georgia" w:hAnsi="Georgia" w:cs="Arial"/>
          <w:color w:val="002060"/>
          <w:szCs w:val="22"/>
        </w:rPr>
        <w:t>etetom</w:t>
      </w:r>
      <w:r w:rsidRPr="00BE6644">
        <w:rPr>
          <w:rFonts w:ascii="Georgia" w:hAnsi="Georgia" w:cs="Arial"/>
          <w:color w:val="002060"/>
          <w:szCs w:val="22"/>
        </w:rPr>
        <w:t>)</w:t>
      </w:r>
    </w:p>
    <w:p w:rsidR="004D72A9" w:rsidRDefault="004D72A9" w:rsidP="004D72A9">
      <w:pPr>
        <w:spacing w:after="210"/>
        <w:ind w:left="0" w:right="13" w:firstLine="0"/>
      </w:pPr>
    </w:p>
    <w:p w:rsidR="00C25714" w:rsidRDefault="00107D8E">
      <w:pPr>
        <w:spacing w:after="188" w:line="251" w:lineRule="auto"/>
        <w:ind w:left="293" w:right="284" w:hanging="10"/>
        <w:jc w:val="center"/>
      </w:pPr>
      <w:r>
        <w:rPr>
          <w:b/>
          <w:sz w:val="24"/>
        </w:rPr>
        <w:t>Obljuba nad nemoćnim licem</w:t>
      </w:r>
    </w:p>
    <w:p w:rsidR="00C25714" w:rsidRDefault="00107D8E">
      <w:pPr>
        <w:spacing w:after="31" w:line="251" w:lineRule="auto"/>
        <w:ind w:left="293" w:right="283" w:hanging="10"/>
        <w:jc w:val="center"/>
      </w:pPr>
      <w:r>
        <w:rPr>
          <w:b/>
          <w:sz w:val="24"/>
        </w:rPr>
        <w:t>Član 205</w:t>
      </w:r>
    </w:p>
    <w:p w:rsidR="00C25714" w:rsidRDefault="00107D8E" w:rsidP="00130E9B">
      <w:pPr>
        <w:numPr>
          <w:ilvl w:val="0"/>
          <w:numId w:val="45"/>
        </w:numPr>
        <w:ind w:right="13"/>
      </w:pPr>
      <w:r>
        <w:t>Ko nad drugim izvrši obljubu ili sa njom izjednačen čin iskoristivši duševno oboljenje, zaostali duševni razvoj, drugu duševnu poremećenost, nemoć ili kakvo drugo stanje tog lica usljed kojeg ono nije sposobno za otpor, kazniće se zatvorom od dvije do deset godina.</w:t>
      </w:r>
    </w:p>
    <w:p w:rsidR="00C25714" w:rsidRDefault="00107D8E" w:rsidP="00130E9B">
      <w:pPr>
        <w:numPr>
          <w:ilvl w:val="0"/>
          <w:numId w:val="45"/>
        </w:numPr>
        <w:ind w:right="13"/>
      </w:pPr>
      <w:r>
        <w:t>Ako je usljed djela iz stava 1 ovog člana nastupila teška tjelesna povreda nemoćnog lica ili ako je djelo izvršeno od strane više lica ili na naročito svirep ili naročito ponižavajući način ili je učinjeno prema maloljetniku ili je djelo imalo za posljedicu trudnoću, učinilac će se kazniti zatvorm od pet do petnaest godina.</w:t>
      </w:r>
    </w:p>
    <w:p w:rsidR="00C25714" w:rsidRDefault="00107D8E" w:rsidP="00130E9B">
      <w:pPr>
        <w:numPr>
          <w:ilvl w:val="0"/>
          <w:numId w:val="45"/>
        </w:numPr>
        <w:spacing w:after="206"/>
        <w:ind w:right="13"/>
      </w:pPr>
      <w:r>
        <w:lastRenderedPageBreak/>
        <w:t>Ako je usljed djela iz st. 1 i 2 ovog člana nastupila smrt lica prema kojem je djelo izvšeno ili ako je djelo učinjeno prema djetetu, učinilac će se kazniti zatvorom najmanje deset godina.</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2"/>
          <w:numId w:val="285"/>
        </w:numPr>
        <w:spacing w:after="0" w:line="240" w:lineRule="auto"/>
        <w:ind w:left="2160"/>
        <w:contextualSpacing/>
        <w:rPr>
          <w:rFonts w:ascii="Georgia" w:hAnsi="Georgia" w:cs="Arial"/>
          <w:color w:val="002060"/>
          <w:szCs w:val="22"/>
        </w:rPr>
      </w:pPr>
      <w:r w:rsidRPr="004D72A9">
        <w:rPr>
          <w:rFonts w:ascii="Georgia" w:hAnsi="Georgia" w:cs="Arial"/>
          <w:color w:val="002060"/>
          <w:szCs w:val="22"/>
        </w:rPr>
        <w:t xml:space="preserve">Varijabla razvrstavanja </w:t>
      </w:r>
      <w:r>
        <w:rPr>
          <w:rFonts w:ascii="Georgia" w:hAnsi="Georgia" w:cs="Arial"/>
          <w:color w:val="002060"/>
          <w:szCs w:val="22"/>
        </w:rPr>
        <w:t xml:space="preserve">moguće </w:t>
      </w:r>
      <w:r w:rsidRPr="004D72A9">
        <w:rPr>
          <w:rFonts w:ascii="Georgia" w:hAnsi="Georgia" w:cs="Arial"/>
          <w:color w:val="002060"/>
          <w:szCs w:val="22"/>
        </w:rPr>
        <w:t>žrt</w:t>
      </w:r>
      <w:r>
        <w:rPr>
          <w:rFonts w:ascii="Georgia" w:hAnsi="Georgia" w:cs="Arial"/>
          <w:color w:val="002060"/>
          <w:szCs w:val="22"/>
        </w:rPr>
        <w:t>ve</w:t>
      </w:r>
      <w:r w:rsidRPr="004D72A9">
        <w:rPr>
          <w:rFonts w:ascii="Georgia" w:hAnsi="Georgia" w:cs="Arial"/>
          <w:color w:val="002060"/>
          <w:szCs w:val="22"/>
        </w:rPr>
        <w:t xml:space="preserve"> STV1 </w:t>
      </w:r>
      <w:r>
        <w:rPr>
          <w:rFonts w:ascii="Georgia" w:hAnsi="Georgia" w:cs="Arial"/>
          <w:color w:val="002060"/>
          <w:szCs w:val="22"/>
        </w:rPr>
        <w:t>(maloljetno lice</w:t>
      </w:r>
      <w:r w:rsidRPr="004D72A9">
        <w:rPr>
          <w:rFonts w:ascii="Georgia" w:hAnsi="Georgia" w:cs="Arial"/>
          <w:color w:val="002060"/>
          <w:szCs w:val="22"/>
        </w:rPr>
        <w:t>)</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851916">
        <w:rPr>
          <w:rFonts w:ascii="Georgia" w:hAnsi="Georgia" w:cs="Arial"/>
          <w:color w:val="002060"/>
          <w:szCs w:val="22"/>
        </w:rPr>
        <w:t>u slučaju smrti iz nehata</w:t>
      </w:r>
      <w:r w:rsidRPr="00BE6644">
        <w:rPr>
          <w:rFonts w:ascii="Georgia" w:hAnsi="Georgia" w:cs="Arial"/>
          <w:color w:val="002060"/>
          <w:szCs w:val="22"/>
        </w:rPr>
        <w:t>) or 0101 (</w:t>
      </w:r>
      <w:r w:rsidRPr="00851916">
        <w:rPr>
          <w:rFonts w:ascii="Georgia" w:hAnsi="Georgia" w:cs="Arial"/>
          <w:color w:val="002060"/>
          <w:szCs w:val="22"/>
        </w:rPr>
        <w:t xml:space="preserve">u slučaju smrti </w:t>
      </w:r>
      <w:r>
        <w:rPr>
          <w:rFonts w:ascii="Georgia" w:hAnsi="Georgia" w:cs="Arial"/>
          <w:color w:val="002060"/>
          <w:szCs w:val="22"/>
        </w:rPr>
        <w:t xml:space="preserve">sa </w:t>
      </w:r>
      <w:r w:rsidRPr="00851916">
        <w:rPr>
          <w:rFonts w:ascii="Georgia" w:hAnsi="Georgia" w:cs="Arial"/>
          <w:color w:val="002060"/>
          <w:szCs w:val="22"/>
        </w:rPr>
        <w:t>umišljajem</w:t>
      </w:r>
      <w:r w:rsidRPr="00BE6644">
        <w:rPr>
          <w:rFonts w:ascii="Georgia" w:hAnsi="Georgia" w:cs="Arial"/>
          <w:color w:val="002060"/>
          <w:szCs w:val="22"/>
        </w:rPr>
        <w:t>)</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030113 (</w:t>
      </w:r>
      <w:r w:rsidRPr="00851916">
        <w:rPr>
          <w:rFonts w:ascii="Georgia" w:hAnsi="Georgia" w:cs="Arial"/>
          <w:color w:val="002060"/>
          <w:szCs w:val="22"/>
        </w:rPr>
        <w:t>u slučaju da je učinjeno nad d</w:t>
      </w:r>
      <w:r>
        <w:rPr>
          <w:rFonts w:ascii="Georgia" w:hAnsi="Georgia" w:cs="Arial"/>
          <w:color w:val="002060"/>
          <w:szCs w:val="22"/>
        </w:rPr>
        <w:t>j</w:t>
      </w:r>
      <w:r w:rsidRPr="00851916">
        <w:rPr>
          <w:rFonts w:ascii="Georgia" w:hAnsi="Georgia" w:cs="Arial"/>
          <w:color w:val="002060"/>
          <w:szCs w:val="22"/>
        </w:rPr>
        <w:t>etetom</w:t>
      </w:r>
      <w:r w:rsidRPr="00BE6644">
        <w:rPr>
          <w:rFonts w:ascii="Georgia" w:hAnsi="Georgia" w:cs="Arial"/>
          <w:color w:val="002060"/>
          <w:szCs w:val="22"/>
        </w:rPr>
        <w:t>)</w:t>
      </w:r>
    </w:p>
    <w:p w:rsidR="00851916" w:rsidRDefault="00851916" w:rsidP="00851916">
      <w:pPr>
        <w:spacing w:after="206"/>
        <w:ind w:left="0" w:right="13" w:firstLine="0"/>
      </w:pPr>
    </w:p>
    <w:p w:rsidR="00C25714" w:rsidRDefault="00107D8E">
      <w:pPr>
        <w:spacing w:after="188" w:line="251" w:lineRule="auto"/>
        <w:ind w:left="293" w:right="284" w:hanging="10"/>
        <w:jc w:val="center"/>
      </w:pPr>
      <w:r>
        <w:rPr>
          <w:b/>
          <w:sz w:val="24"/>
        </w:rPr>
        <w:t>Obljuba sa djetetom</w:t>
      </w:r>
    </w:p>
    <w:p w:rsidR="00C25714" w:rsidRDefault="00107D8E">
      <w:pPr>
        <w:spacing w:after="31" w:line="251" w:lineRule="auto"/>
        <w:ind w:left="293" w:right="283" w:hanging="10"/>
        <w:jc w:val="center"/>
      </w:pPr>
      <w:r>
        <w:rPr>
          <w:b/>
          <w:sz w:val="24"/>
        </w:rPr>
        <w:t>Član 206</w:t>
      </w:r>
    </w:p>
    <w:p w:rsidR="00C25714" w:rsidRDefault="00107D8E" w:rsidP="00130E9B">
      <w:pPr>
        <w:numPr>
          <w:ilvl w:val="0"/>
          <w:numId w:val="46"/>
        </w:numPr>
        <w:ind w:right="36"/>
      </w:pPr>
      <w:r>
        <w:t>Ko izvrši obljubu ili sa njom izjednačen čin sa djetetom, kazniće se zatvorom od tri do dvanaest godina.</w:t>
      </w:r>
    </w:p>
    <w:p w:rsidR="00C25714" w:rsidRDefault="00107D8E" w:rsidP="00130E9B">
      <w:pPr>
        <w:numPr>
          <w:ilvl w:val="0"/>
          <w:numId w:val="46"/>
        </w:numPr>
        <w:ind w:right="36"/>
      </w:pPr>
      <w:r>
        <w:t>Ako je usljed djela iz stava 1 ovog člana nastupila teška tjelesna povreda djeteta prema kojem je djelo izvršeno ili je djelo izvršeno od strane više lica ili je djelo imalo za posljedicu trudnoću, učinilac će se kazniti zatvorom od pet do petnaest godina.</w:t>
      </w:r>
    </w:p>
    <w:p w:rsidR="00C25714" w:rsidRDefault="00107D8E" w:rsidP="00130E9B">
      <w:pPr>
        <w:numPr>
          <w:ilvl w:val="0"/>
          <w:numId w:val="46"/>
        </w:numPr>
        <w:ind w:right="36"/>
      </w:pPr>
      <w:r>
        <w:t>Ako je usljed djela iz st. 1 i 2 ovog člana nastupila smrt djeteta, učinilac će se kazniti zatvorom najmanje deset godina.</w:t>
      </w:r>
    </w:p>
    <w:p w:rsidR="00C25714" w:rsidRDefault="00107D8E" w:rsidP="00130E9B">
      <w:pPr>
        <w:numPr>
          <w:ilvl w:val="0"/>
          <w:numId w:val="46"/>
        </w:numPr>
        <w:spacing w:after="210"/>
        <w:ind w:right="36"/>
      </w:pPr>
      <w:r>
        <w:t>Neće se kazniti za djelo iz stava 1 ovog člana učinilac, ako između njega i djeteta ne postoji značajnija razlika u njihovoj duševnoj i tjelesnoj zrelosti.</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Pr="00851916">
        <w:rPr>
          <w:rFonts w:ascii="Georgia" w:hAnsi="Georgia" w:cs="Arial"/>
          <w:color w:val="002060"/>
          <w:szCs w:val="22"/>
        </w:rPr>
        <w:t>u slučaju smrti iz nehata</w:t>
      </w:r>
      <w:r w:rsidRPr="00BE6644">
        <w:rPr>
          <w:rFonts w:ascii="Georgia" w:hAnsi="Georgia" w:cs="Arial"/>
          <w:color w:val="002060"/>
          <w:szCs w:val="22"/>
        </w:rPr>
        <w:t xml:space="preserve">) </w:t>
      </w:r>
      <w:r>
        <w:rPr>
          <w:rFonts w:ascii="Georgia" w:hAnsi="Georgia" w:cs="Arial"/>
          <w:color w:val="002060"/>
          <w:szCs w:val="22"/>
        </w:rPr>
        <w:t>ili</w:t>
      </w:r>
      <w:r w:rsidRPr="00BE6644">
        <w:rPr>
          <w:rFonts w:ascii="Georgia" w:hAnsi="Georgia" w:cs="Arial"/>
          <w:color w:val="002060"/>
          <w:szCs w:val="22"/>
        </w:rPr>
        <w:t xml:space="preserve"> 0101 (</w:t>
      </w:r>
      <w:r w:rsidRPr="00851916">
        <w:rPr>
          <w:rFonts w:ascii="Georgia" w:hAnsi="Georgia" w:cs="Arial"/>
          <w:color w:val="002060"/>
          <w:szCs w:val="22"/>
        </w:rPr>
        <w:t>u slučaju smrti posrednim umišljajem</w:t>
      </w:r>
      <w:r w:rsidRPr="00BE6644">
        <w:rPr>
          <w:rFonts w:ascii="Georgia" w:hAnsi="Georgia" w:cs="Arial"/>
          <w:color w:val="002060"/>
          <w:szCs w:val="22"/>
        </w:rPr>
        <w:t>)</w:t>
      </w:r>
    </w:p>
    <w:p w:rsidR="00851916" w:rsidRDefault="00851916" w:rsidP="00851916">
      <w:pPr>
        <w:spacing w:after="210"/>
        <w:ind w:left="0" w:right="36" w:firstLine="0"/>
      </w:pPr>
    </w:p>
    <w:p w:rsidR="00C25714" w:rsidRDefault="00107D8E">
      <w:pPr>
        <w:spacing w:after="188" w:line="251" w:lineRule="auto"/>
        <w:ind w:left="293" w:right="284" w:hanging="10"/>
        <w:jc w:val="center"/>
      </w:pPr>
      <w:r>
        <w:rPr>
          <w:b/>
          <w:sz w:val="24"/>
        </w:rPr>
        <w:t>Obljuba zloupotrebom položaja</w:t>
      </w:r>
    </w:p>
    <w:p w:rsidR="00C25714" w:rsidRDefault="00107D8E">
      <w:pPr>
        <w:spacing w:after="31" w:line="251" w:lineRule="auto"/>
        <w:ind w:left="293" w:right="283" w:hanging="10"/>
        <w:jc w:val="center"/>
      </w:pPr>
      <w:r>
        <w:rPr>
          <w:b/>
          <w:sz w:val="24"/>
        </w:rPr>
        <w:t>Član 207</w:t>
      </w:r>
    </w:p>
    <w:p w:rsidR="00C25714" w:rsidRDefault="00107D8E" w:rsidP="00130E9B">
      <w:pPr>
        <w:numPr>
          <w:ilvl w:val="0"/>
          <w:numId w:val="47"/>
        </w:numPr>
        <w:ind w:right="13"/>
      </w:pPr>
      <w:r>
        <w:t>Ko zloupotrebom svog položaja navede na obljubu ili sa njom izjednačen čin lice koje se prema njemu nalazi u odnosu kakve podređenosti ili zavisnosti, kazniće se zatvorom od tri mjeseca do tri godine.</w:t>
      </w:r>
    </w:p>
    <w:p w:rsidR="00C25714" w:rsidRDefault="00107D8E" w:rsidP="00130E9B">
      <w:pPr>
        <w:numPr>
          <w:ilvl w:val="0"/>
          <w:numId w:val="47"/>
        </w:numPr>
        <w:ind w:right="13"/>
      </w:pPr>
      <w:r>
        <w:t>Nastavnik, vaspitač, staralac, usvojilac, roditelj, očuh, maćeha ili drugo lice koje zloupotrebom svog položaja ili ovlašćenja izvrši obljubu ili sa njom izjednačen čin sa maloljetnikom koji mu je povjeren radi učenja, vaspitavanja, staranja ili njege, kazniće se zatvorom od jedne do deset godina.</w:t>
      </w:r>
    </w:p>
    <w:p w:rsidR="00C25714" w:rsidRDefault="00107D8E" w:rsidP="00130E9B">
      <w:pPr>
        <w:numPr>
          <w:ilvl w:val="0"/>
          <w:numId w:val="47"/>
        </w:numPr>
        <w:ind w:right="13"/>
      </w:pPr>
      <w:r>
        <w:t>Ako je djelo iz stava 2 ovog člana učinjeno prema djetetu, učinilac će se kazniti zatvorom od tri do dvanaest godina.</w:t>
      </w:r>
    </w:p>
    <w:p w:rsidR="00C25714" w:rsidRDefault="00107D8E" w:rsidP="00130E9B">
      <w:pPr>
        <w:numPr>
          <w:ilvl w:val="0"/>
          <w:numId w:val="47"/>
        </w:numPr>
        <w:ind w:right="13"/>
      </w:pPr>
      <w:r>
        <w:t>Ako je djelo iz st. 1 do 3 ovog člana imalo za posljedicu trudnoću, učinilac će se kazniti za djelo iz stava 1 zatvorom od šest mjeseci do pet godina, za djelo iz stava 2 zatvorom od</w:t>
      </w:r>
    </w:p>
    <w:p w:rsidR="00C25714" w:rsidRDefault="00107D8E">
      <w:pPr>
        <w:ind w:left="-15" w:right="13" w:firstLine="0"/>
      </w:pPr>
      <w:r>
        <w:t>dvije do dvanaest godina, a za djelo iz stava 3 zatvorom od tri do petnaest godina.</w:t>
      </w:r>
    </w:p>
    <w:p w:rsidR="00C25714" w:rsidRDefault="00107D8E" w:rsidP="00130E9B">
      <w:pPr>
        <w:numPr>
          <w:ilvl w:val="0"/>
          <w:numId w:val="47"/>
        </w:numPr>
        <w:spacing w:after="202"/>
        <w:ind w:right="13"/>
      </w:pPr>
      <w:r>
        <w:t>Ako je usljed djela iz stava 3 ovog člana nastupila smrt djeteta, učinilac će se kazniti zatvorom najmanje deset godina.</w:t>
      </w:r>
    </w:p>
    <w:p w:rsidR="00851916" w:rsidRPr="00BE6644" w:rsidRDefault="00851916" w:rsidP="00851916">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9A1EAE" w:rsidP="003E2EBB">
      <w:pPr>
        <w:pStyle w:val="ListParagraph"/>
        <w:numPr>
          <w:ilvl w:val="2"/>
          <w:numId w:val="285"/>
        </w:numPr>
        <w:spacing w:after="0" w:line="240" w:lineRule="auto"/>
        <w:contextualSpacing/>
        <w:jc w:val="both"/>
        <w:rPr>
          <w:rFonts w:ascii="Georgia" w:hAnsi="Georgia" w:cs="Arial"/>
          <w:color w:val="002060"/>
          <w:szCs w:val="22"/>
          <w:lang w:val="en-GB"/>
        </w:rPr>
      </w:pPr>
      <w:r w:rsidRPr="009A1EAE">
        <w:rPr>
          <w:rFonts w:ascii="Georgia" w:hAnsi="Georgia" w:cs="Arial"/>
          <w:color w:val="002060"/>
          <w:szCs w:val="22"/>
          <w:lang w:val="en-GB"/>
        </w:rPr>
        <w:t>Varijabla razvrstavanja žrtve/počinioca</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ViP3 </w:t>
      </w:r>
    </w:p>
    <w:p w:rsidR="00851916" w:rsidRPr="00BE6644" w:rsidRDefault="009A1EAE" w:rsidP="003E2EBB">
      <w:pPr>
        <w:pStyle w:val="ListParagraph"/>
        <w:numPr>
          <w:ilvl w:val="4"/>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lastRenderedPageBreak/>
        <w:t>Roditelj</w:t>
      </w:r>
    </w:p>
    <w:p w:rsidR="00851916" w:rsidRPr="00BE6644" w:rsidRDefault="009A1EAE" w:rsidP="003E2EBB">
      <w:pPr>
        <w:pStyle w:val="ListParagraph"/>
        <w:numPr>
          <w:ilvl w:val="4"/>
          <w:numId w:val="285"/>
        </w:numPr>
        <w:spacing w:after="0" w:line="240" w:lineRule="auto"/>
        <w:contextualSpacing/>
        <w:jc w:val="both"/>
        <w:rPr>
          <w:rFonts w:ascii="Georgia" w:hAnsi="Georgia" w:cs="Arial"/>
          <w:color w:val="002060"/>
          <w:szCs w:val="22"/>
          <w:lang w:val="en-GB"/>
        </w:rPr>
      </w:pPr>
      <w:r w:rsidRPr="009A1EAE">
        <w:rPr>
          <w:rFonts w:ascii="Georgia" w:hAnsi="Georgia" w:cs="Arial"/>
          <w:color w:val="002060"/>
          <w:szCs w:val="22"/>
          <w:lang w:val="en-GB"/>
        </w:rPr>
        <w:t>Usvojitelj, hranitelj, ako je u krvnom srodstvu sa žrtvom</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w:t>
      </w:r>
      <w:proofErr w:type="gramStart"/>
      <w:r w:rsidRPr="00BE6644">
        <w:rPr>
          <w:rFonts w:ascii="Georgia" w:hAnsi="Georgia" w:cs="Arial"/>
          <w:color w:val="002060"/>
          <w:szCs w:val="22"/>
          <w:lang w:val="en-GB"/>
        </w:rPr>
        <w:t>4  (</w:t>
      </w:r>
      <w:proofErr w:type="gramEnd"/>
      <w:r w:rsidR="009A1EAE" w:rsidRPr="009A1EAE">
        <w:rPr>
          <w:rFonts w:ascii="Georgia" w:hAnsi="Georgia" w:cs="Arial"/>
          <w:color w:val="002060"/>
          <w:szCs w:val="22"/>
          <w:lang w:val="en-GB"/>
        </w:rPr>
        <w:t xml:space="preserve">usvojilac, hranitelj, </w:t>
      </w:r>
      <w:r w:rsidR="009A1EAE">
        <w:rPr>
          <w:rFonts w:ascii="Georgia" w:hAnsi="Georgia" w:cs="Arial"/>
          <w:color w:val="002060"/>
          <w:szCs w:val="22"/>
          <w:lang w:val="en-GB"/>
        </w:rPr>
        <w:t>maćeha/</w:t>
      </w:r>
      <w:r w:rsidR="009A1EAE" w:rsidRPr="009A1EAE">
        <w:rPr>
          <w:rFonts w:ascii="Georgia" w:hAnsi="Georgia" w:cs="Arial"/>
          <w:color w:val="002060"/>
          <w:szCs w:val="22"/>
          <w:lang w:val="en-GB"/>
        </w:rPr>
        <w:t>očuh, ako nije u krvnom srodstvu, ako je u istom domaćinstvu</w:t>
      </w:r>
      <w:r w:rsidRPr="00BE6644">
        <w:rPr>
          <w:rFonts w:ascii="Georgia" w:hAnsi="Georgia" w:cs="Arial"/>
          <w:color w:val="002060"/>
          <w:szCs w:val="22"/>
          <w:lang w:val="en-GB"/>
        </w:rPr>
        <w:t>)</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009A1EAE" w:rsidRPr="009A1EAE">
        <w:rPr>
          <w:rFonts w:ascii="Georgia" w:hAnsi="Georgia" w:cs="Arial"/>
          <w:color w:val="002060"/>
          <w:szCs w:val="22"/>
          <w:lang w:val="en-GB"/>
        </w:rPr>
        <w:t xml:space="preserve">učitelj, instruktor, </w:t>
      </w:r>
      <w:r w:rsidR="009A1EAE">
        <w:rPr>
          <w:rFonts w:ascii="Georgia" w:hAnsi="Georgia" w:cs="Arial"/>
          <w:color w:val="002060"/>
          <w:szCs w:val="22"/>
          <w:lang w:val="en-GB"/>
        </w:rPr>
        <w:t>zaštitnik</w:t>
      </w:r>
      <w:r w:rsidRPr="00BE6644">
        <w:rPr>
          <w:rFonts w:ascii="Georgia" w:hAnsi="Georgia" w:cs="Arial"/>
          <w:color w:val="002060"/>
          <w:szCs w:val="22"/>
          <w:lang w:val="en-GB"/>
        </w:rPr>
        <w:t>)</w:t>
      </w:r>
    </w:p>
    <w:p w:rsidR="00851916" w:rsidRPr="00BE6644" w:rsidRDefault="00851916"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ViP9 (</w:t>
      </w:r>
      <w:r w:rsidR="009A1EAE" w:rsidRPr="009A1EAE">
        <w:rPr>
          <w:rFonts w:ascii="Georgia" w:hAnsi="Georgia" w:cs="Arial"/>
          <w:color w:val="002060"/>
          <w:szCs w:val="22"/>
          <w:lang w:val="en-GB"/>
        </w:rPr>
        <w:t xml:space="preserve">usvojilac, hranitelj, </w:t>
      </w:r>
      <w:r w:rsidR="009A1EAE">
        <w:rPr>
          <w:rFonts w:ascii="Georgia" w:hAnsi="Georgia" w:cs="Arial"/>
          <w:color w:val="002060"/>
          <w:szCs w:val="22"/>
          <w:lang w:val="en-GB"/>
        </w:rPr>
        <w:t>maćeha/</w:t>
      </w:r>
      <w:r w:rsidR="009A1EAE" w:rsidRPr="009A1EAE">
        <w:rPr>
          <w:rFonts w:ascii="Georgia" w:hAnsi="Georgia" w:cs="Arial"/>
          <w:color w:val="002060"/>
          <w:szCs w:val="22"/>
          <w:lang w:val="en-GB"/>
        </w:rPr>
        <w:t>očuh, ako nije u krvnom srodstvu, ako je u istom domaćinstvu</w:t>
      </w:r>
      <w:r w:rsidRPr="00BE6644">
        <w:rPr>
          <w:rFonts w:ascii="Georgia" w:hAnsi="Georgia" w:cs="Arial"/>
          <w:color w:val="002060"/>
          <w:szCs w:val="22"/>
          <w:lang w:val="en-GB"/>
        </w:rPr>
        <w:t>)</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851916" w:rsidRPr="00BE6644" w:rsidRDefault="0085191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851916" w:rsidRPr="00BE6644" w:rsidRDefault="009A1EAE" w:rsidP="003E2EBB">
      <w:pPr>
        <w:pStyle w:val="ListParagraph"/>
        <w:numPr>
          <w:ilvl w:val="1"/>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U vezi sa paragrafima</w:t>
      </w:r>
      <w:r w:rsidR="00851916" w:rsidRPr="00BE6644">
        <w:rPr>
          <w:rFonts w:ascii="Georgia" w:hAnsi="Georgia" w:cs="Arial"/>
          <w:color w:val="002060"/>
          <w:szCs w:val="22"/>
          <w:lang w:val="en-GB"/>
        </w:rPr>
        <w:t xml:space="preserve"> 1 </w:t>
      </w:r>
      <w:r>
        <w:rPr>
          <w:rFonts w:ascii="Georgia" w:hAnsi="Georgia" w:cs="Arial"/>
          <w:color w:val="002060"/>
          <w:szCs w:val="22"/>
          <w:lang w:val="en-GB"/>
        </w:rPr>
        <w:t>i</w:t>
      </w:r>
      <w:r w:rsidR="00851916" w:rsidRPr="00BE6644">
        <w:rPr>
          <w:rFonts w:ascii="Georgia" w:hAnsi="Georgia" w:cs="Arial"/>
          <w:color w:val="002060"/>
          <w:szCs w:val="22"/>
          <w:lang w:val="en-GB"/>
        </w:rPr>
        <w:t xml:space="preserve"> 2</w:t>
      </w:r>
    </w:p>
    <w:p w:rsidR="00851916" w:rsidRPr="00BE6644" w:rsidRDefault="00851916"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030121</w:t>
      </w:r>
    </w:p>
    <w:p w:rsidR="00851916" w:rsidRPr="00BE6644" w:rsidRDefault="009A1EAE" w:rsidP="003E2EBB">
      <w:pPr>
        <w:pStyle w:val="ListParagraph"/>
        <w:numPr>
          <w:ilvl w:val="1"/>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U vezi sa paragrafom</w:t>
      </w:r>
      <w:r w:rsidR="00851916" w:rsidRPr="00BE6644">
        <w:rPr>
          <w:rFonts w:ascii="Georgia" w:hAnsi="Georgia" w:cs="Arial"/>
          <w:color w:val="002060"/>
          <w:szCs w:val="22"/>
          <w:lang w:val="en-GB"/>
        </w:rPr>
        <w:t xml:space="preserve"> 3</w:t>
      </w:r>
    </w:p>
    <w:p w:rsidR="00851916" w:rsidRPr="00BE6644" w:rsidRDefault="00851916" w:rsidP="003E2EBB">
      <w:pPr>
        <w:pStyle w:val="ListParagraph"/>
        <w:numPr>
          <w:ilvl w:val="2"/>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030113</w:t>
      </w:r>
    </w:p>
    <w:p w:rsidR="00851916" w:rsidRPr="00BE6644" w:rsidRDefault="0085191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851916" w:rsidRPr="00BE6644" w:rsidRDefault="00851916" w:rsidP="003E2EBB">
      <w:pPr>
        <w:pStyle w:val="ListParagraph"/>
        <w:numPr>
          <w:ilvl w:val="1"/>
          <w:numId w:val="285"/>
        </w:numPr>
        <w:spacing w:after="0" w:line="240" w:lineRule="auto"/>
        <w:contextualSpacing/>
        <w:rPr>
          <w:rFonts w:ascii="Georgia" w:hAnsi="Georgia" w:cs="Arial"/>
          <w:color w:val="002060"/>
          <w:szCs w:val="22"/>
        </w:rPr>
      </w:pPr>
      <w:r w:rsidRPr="00BE6644">
        <w:rPr>
          <w:rFonts w:ascii="Georgia" w:hAnsi="Georgia" w:cs="Arial"/>
          <w:color w:val="002060"/>
          <w:szCs w:val="22"/>
        </w:rPr>
        <w:t>01031 (</w:t>
      </w:r>
      <w:r w:rsidR="009A1EAE" w:rsidRPr="009A1EAE">
        <w:rPr>
          <w:rFonts w:ascii="Georgia" w:hAnsi="Georgia" w:cs="Arial"/>
          <w:color w:val="002060"/>
          <w:szCs w:val="22"/>
        </w:rPr>
        <w:t>u slučaju smrti iz nehata</w:t>
      </w:r>
      <w:r w:rsidRPr="00BE6644">
        <w:rPr>
          <w:rFonts w:ascii="Georgia" w:hAnsi="Georgia" w:cs="Arial"/>
          <w:color w:val="002060"/>
          <w:szCs w:val="22"/>
        </w:rPr>
        <w:t xml:space="preserve">) </w:t>
      </w:r>
      <w:r w:rsidR="009A1EAE">
        <w:rPr>
          <w:rFonts w:ascii="Georgia" w:hAnsi="Georgia" w:cs="Arial"/>
          <w:color w:val="002060"/>
          <w:szCs w:val="22"/>
        </w:rPr>
        <w:t>ili</w:t>
      </w:r>
      <w:r w:rsidRPr="00BE6644">
        <w:rPr>
          <w:rFonts w:ascii="Georgia" w:hAnsi="Georgia" w:cs="Arial"/>
          <w:color w:val="002060"/>
          <w:szCs w:val="22"/>
        </w:rPr>
        <w:t xml:space="preserve"> 0101 (</w:t>
      </w:r>
      <w:r w:rsidR="009A1EAE" w:rsidRPr="009A1EAE">
        <w:rPr>
          <w:rFonts w:ascii="Georgia" w:hAnsi="Georgia" w:cs="Arial"/>
          <w:color w:val="002060"/>
          <w:szCs w:val="22"/>
        </w:rPr>
        <w:t>u slučaju smrti posrednim umišljajem</w:t>
      </w:r>
      <w:r w:rsidRPr="00BE6644">
        <w:rPr>
          <w:rFonts w:ascii="Georgia" w:hAnsi="Georgia" w:cs="Arial"/>
          <w:color w:val="002060"/>
          <w:szCs w:val="22"/>
        </w:rPr>
        <w:t>)</w:t>
      </w:r>
    </w:p>
    <w:p w:rsidR="00851916" w:rsidRDefault="00851916" w:rsidP="00851916">
      <w:pPr>
        <w:spacing w:after="202"/>
        <w:ind w:left="0" w:right="13" w:firstLine="0"/>
      </w:pPr>
    </w:p>
    <w:p w:rsidR="00C25714" w:rsidRDefault="00107D8E">
      <w:pPr>
        <w:spacing w:after="188" w:line="251" w:lineRule="auto"/>
        <w:ind w:left="293" w:right="284" w:hanging="10"/>
        <w:jc w:val="center"/>
      </w:pPr>
      <w:r>
        <w:rPr>
          <w:b/>
          <w:sz w:val="24"/>
        </w:rPr>
        <w:t>Nedozvoljene polne radnje</w:t>
      </w:r>
    </w:p>
    <w:p w:rsidR="00C25714" w:rsidRDefault="00107D8E">
      <w:pPr>
        <w:spacing w:after="31" w:line="251" w:lineRule="auto"/>
        <w:ind w:left="293" w:right="283" w:hanging="10"/>
        <w:jc w:val="center"/>
      </w:pPr>
      <w:r>
        <w:rPr>
          <w:b/>
          <w:sz w:val="24"/>
        </w:rPr>
        <w:t>Član 208</w:t>
      </w:r>
    </w:p>
    <w:p w:rsidR="00C25714" w:rsidRDefault="00107D8E" w:rsidP="00130E9B">
      <w:pPr>
        <w:numPr>
          <w:ilvl w:val="0"/>
          <w:numId w:val="48"/>
        </w:numPr>
        <w:ind w:right="13"/>
      </w:pPr>
      <w:r>
        <w:t>Ko pod uslovima iz člana 204 st. 1, 2 i 3, člana 205 stav 1 i 2, člana 206 stav 1 i člana 207 st. 1 do 3 ovog zakonika izvrši neku drugu polnu radnju, kazniće se novčanom kaznom ili zatvorom do dvije godine.</w:t>
      </w:r>
    </w:p>
    <w:p w:rsidR="00C25714" w:rsidRDefault="00107D8E" w:rsidP="00130E9B">
      <w:pPr>
        <w:numPr>
          <w:ilvl w:val="0"/>
          <w:numId w:val="48"/>
        </w:numPr>
        <w:ind w:right="13"/>
      </w:pPr>
      <w:r>
        <w:t>Ako je usljed djela iz stava 1 ovog člana nastupila teška tjelesna povreda lica prema kojem je djelo izvršeno ili ako je djelo izvršeno od strane više lica ili na naročito svirep ili naročito ponižavajući način, učinilac će se kazniti zatvorom od dvije do deset godina.</w:t>
      </w:r>
    </w:p>
    <w:p w:rsidR="00C25714" w:rsidRDefault="00107D8E" w:rsidP="00130E9B">
      <w:pPr>
        <w:numPr>
          <w:ilvl w:val="0"/>
          <w:numId w:val="48"/>
        </w:numPr>
        <w:spacing w:after="202"/>
        <w:ind w:right="13"/>
      </w:pPr>
      <w:r>
        <w:t>Ako je usljed djela iz stava 1 ovog člana nastupila smrt lica prema kojem je djelo izvršeno, učinilac će se kazniti zatvorom od tri do petnaest godina.</w:t>
      </w:r>
    </w:p>
    <w:p w:rsidR="00D41E53" w:rsidRPr="00BE6644" w:rsidRDefault="00D41E53" w:rsidP="00D41E53">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030129</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030129</w:t>
      </w:r>
    </w:p>
    <w:p w:rsidR="00D41E53" w:rsidRPr="00BE6644" w:rsidRDefault="00D41E53"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D41E53" w:rsidRPr="00BE6644" w:rsidRDefault="00D41E53"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01031 (</w:t>
      </w:r>
      <w:r w:rsidRPr="00D41E53">
        <w:rPr>
          <w:rFonts w:ascii="Georgia" w:hAnsi="Georgia" w:cs="Arial"/>
          <w:color w:val="002060"/>
          <w:szCs w:val="22"/>
          <w:lang w:val="en-GB"/>
        </w:rPr>
        <w:t>u slučaju smrti iz nehata) ili 0101 (u slučaju smrti iz indirektne nam</w:t>
      </w:r>
      <w:r>
        <w:rPr>
          <w:rFonts w:ascii="Georgia" w:hAnsi="Georgia" w:cs="Arial"/>
          <w:color w:val="002060"/>
          <w:szCs w:val="22"/>
          <w:lang w:val="en-GB"/>
        </w:rPr>
        <w:t>j</w:t>
      </w:r>
      <w:r w:rsidRPr="00D41E53">
        <w:rPr>
          <w:rFonts w:ascii="Georgia" w:hAnsi="Georgia" w:cs="Arial"/>
          <w:color w:val="002060"/>
          <w:szCs w:val="22"/>
          <w:lang w:val="en-GB"/>
        </w:rPr>
        <w:t>ere)</w:t>
      </w:r>
    </w:p>
    <w:p w:rsidR="00D41E53" w:rsidRDefault="00D41E53" w:rsidP="00D41E53">
      <w:pPr>
        <w:spacing w:after="202"/>
        <w:ind w:left="0" w:right="13" w:firstLine="0"/>
      </w:pPr>
    </w:p>
    <w:p w:rsidR="00C25714" w:rsidRDefault="00107D8E">
      <w:pPr>
        <w:spacing w:after="188" w:line="251" w:lineRule="auto"/>
        <w:ind w:left="293" w:right="284" w:hanging="10"/>
        <w:jc w:val="center"/>
      </w:pPr>
      <w:r>
        <w:rPr>
          <w:b/>
          <w:sz w:val="24"/>
        </w:rPr>
        <w:t>Podvođenje i omogućavanje vršenja polnog odnosa</w:t>
      </w:r>
    </w:p>
    <w:p w:rsidR="00C25714" w:rsidRDefault="00107D8E">
      <w:pPr>
        <w:spacing w:after="31" w:line="251" w:lineRule="auto"/>
        <w:ind w:left="293" w:right="283" w:hanging="10"/>
        <w:jc w:val="center"/>
      </w:pPr>
      <w:r>
        <w:rPr>
          <w:b/>
          <w:sz w:val="24"/>
        </w:rPr>
        <w:t>Član 209</w:t>
      </w:r>
    </w:p>
    <w:p w:rsidR="00C25714" w:rsidRDefault="00107D8E" w:rsidP="00130E9B">
      <w:pPr>
        <w:numPr>
          <w:ilvl w:val="0"/>
          <w:numId w:val="49"/>
        </w:numPr>
        <w:ind w:right="347"/>
      </w:pPr>
      <w:r>
        <w:t>Ko podvede maloljetno lice radi vršenja obljube, sa njom izjednačenog čina ili druge polne radnje, kazniće se zatvorom od jedne do osam godina.</w:t>
      </w:r>
    </w:p>
    <w:p w:rsidR="00C25714" w:rsidRDefault="00107D8E" w:rsidP="00130E9B">
      <w:pPr>
        <w:numPr>
          <w:ilvl w:val="0"/>
          <w:numId w:val="49"/>
        </w:numPr>
        <w:spacing w:after="202"/>
        <w:ind w:right="347"/>
      </w:pPr>
      <w:r>
        <w:t>Ko omogućava vršenje obljube, sa njom izjednačenog čina ili druge polne radnje sa maloljetnim licem, kazniće se zatvorom od šest mjeseci do pet godina.</w:t>
      </w:r>
    </w:p>
    <w:p w:rsidR="00D41E53" w:rsidRPr="00BE6644" w:rsidRDefault="00D41E53" w:rsidP="00D41E53">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41E53" w:rsidRPr="00BE6644" w:rsidRDefault="00D41E53"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41E53" w:rsidRPr="00BE6644" w:rsidRDefault="00D41E53"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D41E53">
        <w:rPr>
          <w:rFonts w:ascii="Georgia" w:hAnsi="Georgia"/>
          <w:color w:val="002060"/>
        </w:rPr>
        <w:t xml:space="preserve">inkluzivna varijabla „mamiti </w:t>
      </w:r>
      <w:proofErr w:type="gramStart"/>
      <w:r w:rsidRPr="00D41E53">
        <w:rPr>
          <w:rFonts w:ascii="Georgia" w:hAnsi="Georgia"/>
          <w:color w:val="002060"/>
        </w:rPr>
        <w:t>d</w:t>
      </w:r>
      <w:r>
        <w:rPr>
          <w:rFonts w:ascii="Georgia" w:hAnsi="Georgia"/>
          <w:color w:val="002060"/>
        </w:rPr>
        <w:t>ij</w:t>
      </w:r>
      <w:r w:rsidRPr="00D41E53">
        <w:rPr>
          <w:rFonts w:ascii="Georgia" w:hAnsi="Georgia"/>
          <w:color w:val="002060"/>
        </w:rPr>
        <w:t>ete“</w:t>
      </w:r>
      <w:proofErr w:type="gramEnd"/>
      <w:r w:rsidRPr="00BE6644">
        <w:rPr>
          <w:rFonts w:ascii="Georgia" w:hAnsi="Georgia"/>
          <w:color w:val="002060"/>
        </w:rPr>
        <w:t>)</w:t>
      </w:r>
    </w:p>
    <w:p w:rsidR="00D41E53" w:rsidRPr="00BE6644" w:rsidRDefault="00D41E53"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41E53" w:rsidRPr="00BE6644" w:rsidRDefault="00D41E53" w:rsidP="003E2EBB">
      <w:pPr>
        <w:numPr>
          <w:ilvl w:val="1"/>
          <w:numId w:val="293"/>
        </w:numPr>
        <w:spacing w:after="0" w:line="240" w:lineRule="auto"/>
        <w:rPr>
          <w:rFonts w:ascii="Georgia" w:hAnsi="Georgia"/>
          <w:color w:val="002060"/>
        </w:rPr>
      </w:pPr>
      <w:r w:rsidRPr="00D41E53">
        <w:rPr>
          <w:rFonts w:ascii="Georgia" w:hAnsi="Georgia"/>
          <w:color w:val="002060"/>
        </w:rPr>
        <w:t>Teško je dati odgovarajuće sm</w:t>
      </w:r>
      <w:r>
        <w:rPr>
          <w:rFonts w:ascii="Georgia" w:hAnsi="Georgia"/>
          <w:color w:val="002060"/>
        </w:rPr>
        <w:t>j</w:t>
      </w:r>
      <w:r w:rsidRPr="00D41E53">
        <w:rPr>
          <w:rFonts w:ascii="Georgia" w:hAnsi="Georgia"/>
          <w:color w:val="002060"/>
        </w:rPr>
        <w:t xml:space="preserve">ernice za ovaj </w:t>
      </w:r>
      <w:r>
        <w:rPr>
          <w:rFonts w:ascii="Georgia" w:hAnsi="Georgia"/>
          <w:color w:val="002060"/>
        </w:rPr>
        <w:t>stav</w:t>
      </w:r>
      <w:r w:rsidRPr="00D41E53">
        <w:rPr>
          <w:rFonts w:ascii="Georgia" w:hAnsi="Georgia"/>
          <w:color w:val="002060"/>
        </w:rPr>
        <w:t xml:space="preserve">, jer se terminologija „seksualni čin, drugi čin iste prirode ili drugi nezakonit seksualni čin” pojavljuje u brojnim članovima/stavovima, ali kontekstualne specifičnosti svakog </w:t>
      </w:r>
      <w:r>
        <w:rPr>
          <w:rFonts w:ascii="Georgia" w:hAnsi="Georgia"/>
          <w:color w:val="002060"/>
        </w:rPr>
        <w:t>stava</w:t>
      </w:r>
      <w:r w:rsidRPr="00D41E53">
        <w:rPr>
          <w:rFonts w:ascii="Georgia" w:hAnsi="Georgia"/>
          <w:color w:val="002060"/>
        </w:rPr>
        <w:t xml:space="preserve"> su ono što određuje prim</w:t>
      </w:r>
      <w:r w:rsidR="002C1C1F">
        <w:rPr>
          <w:rFonts w:ascii="Georgia" w:hAnsi="Georgia"/>
          <w:color w:val="002060"/>
        </w:rPr>
        <w:t>j</w:t>
      </w:r>
      <w:r w:rsidRPr="00D41E53">
        <w:rPr>
          <w:rFonts w:ascii="Georgia" w:hAnsi="Georgia"/>
          <w:color w:val="002060"/>
        </w:rPr>
        <w:t>enljivi ICCS kod</w:t>
      </w:r>
    </w:p>
    <w:p w:rsidR="00D41E53" w:rsidRPr="00BE6644" w:rsidRDefault="00D41E53" w:rsidP="003E2EBB">
      <w:pPr>
        <w:numPr>
          <w:ilvl w:val="2"/>
          <w:numId w:val="293"/>
        </w:numPr>
        <w:spacing w:after="0" w:line="240" w:lineRule="auto"/>
        <w:rPr>
          <w:rFonts w:ascii="Georgia" w:hAnsi="Georgia"/>
          <w:color w:val="002060"/>
        </w:rPr>
      </w:pPr>
      <w:r w:rsidRPr="00D41E53">
        <w:rPr>
          <w:rFonts w:ascii="Georgia" w:hAnsi="Georgia"/>
          <w:color w:val="002060"/>
        </w:rPr>
        <w:t>U tom pogledu postoji nekoliko opcija</w:t>
      </w:r>
    </w:p>
    <w:p w:rsidR="00D41E53" w:rsidRPr="00BE6644" w:rsidRDefault="002C1C1F" w:rsidP="003E2EBB">
      <w:pPr>
        <w:numPr>
          <w:ilvl w:val="3"/>
          <w:numId w:val="293"/>
        </w:numPr>
        <w:spacing w:after="0" w:line="240" w:lineRule="auto"/>
        <w:jc w:val="left"/>
        <w:rPr>
          <w:rFonts w:ascii="Georgia" w:hAnsi="Georgia"/>
          <w:color w:val="002060"/>
        </w:rPr>
      </w:pPr>
      <w:r>
        <w:rPr>
          <w:rFonts w:ascii="Georgia" w:hAnsi="Georgia"/>
          <w:color w:val="002060"/>
        </w:rPr>
        <w:t>M</w:t>
      </w:r>
      <w:r w:rsidR="00D41E53" w:rsidRPr="00D41E53">
        <w:rPr>
          <w:rFonts w:ascii="Georgia" w:hAnsi="Georgia"/>
          <w:color w:val="002060"/>
        </w:rPr>
        <w:t>apira</w:t>
      </w:r>
      <w:r>
        <w:rPr>
          <w:rFonts w:ascii="Georgia" w:hAnsi="Georgia"/>
          <w:color w:val="002060"/>
        </w:rPr>
        <w:t xml:space="preserve">ti </w:t>
      </w:r>
      <w:r w:rsidR="00D41E53" w:rsidRPr="00D41E53">
        <w:rPr>
          <w:rFonts w:ascii="Georgia" w:hAnsi="Georgia"/>
          <w:color w:val="002060"/>
        </w:rPr>
        <w:t>svaki slučaj sa opštom ICCS stavkom 0309</w:t>
      </w:r>
    </w:p>
    <w:p w:rsidR="00D41E53" w:rsidRDefault="00D41E53" w:rsidP="003E2EBB">
      <w:pPr>
        <w:numPr>
          <w:ilvl w:val="3"/>
          <w:numId w:val="293"/>
        </w:numPr>
        <w:spacing w:after="0" w:line="240" w:lineRule="auto"/>
        <w:jc w:val="left"/>
        <w:rPr>
          <w:rFonts w:ascii="Georgia" w:hAnsi="Georgia"/>
          <w:color w:val="002060"/>
        </w:rPr>
      </w:pPr>
      <w:r w:rsidRPr="00D41E53">
        <w:rPr>
          <w:rFonts w:ascii="Georgia" w:hAnsi="Georgia"/>
          <w:color w:val="002060"/>
        </w:rPr>
        <w:lastRenderedPageBreak/>
        <w:t>Kodirati svaki slučaj koji spada u ovaj stav u skladu sa njegovim kontekstom (tj. mogući različiti ICCS kodovi) i prim</w:t>
      </w:r>
      <w:r>
        <w:rPr>
          <w:rFonts w:ascii="Georgia" w:hAnsi="Georgia"/>
          <w:color w:val="002060"/>
        </w:rPr>
        <w:t>ij</w:t>
      </w:r>
      <w:r w:rsidRPr="00D41E53">
        <w:rPr>
          <w:rFonts w:ascii="Georgia" w:hAnsi="Georgia"/>
          <w:color w:val="002060"/>
        </w:rPr>
        <w:t>eniti prom</w:t>
      </w:r>
      <w:r w:rsidR="00B95622">
        <w:rPr>
          <w:rFonts w:ascii="Georgia" w:hAnsi="Georgia"/>
          <w:color w:val="002060"/>
        </w:rPr>
        <w:t>j</w:t>
      </w:r>
      <w:r w:rsidRPr="00D41E53">
        <w:rPr>
          <w:rFonts w:ascii="Georgia" w:hAnsi="Georgia"/>
          <w:color w:val="002060"/>
        </w:rPr>
        <w:t>enljivu opisa podataka AA (uključeno pomaganje/podsticaj/</w:t>
      </w:r>
      <w:r w:rsidR="00B95622">
        <w:rPr>
          <w:rFonts w:ascii="Georgia" w:hAnsi="Georgia"/>
          <w:color w:val="002060"/>
        </w:rPr>
        <w:t>uključenost</w:t>
      </w:r>
      <w:r w:rsidRPr="00D41E53">
        <w:rPr>
          <w:rFonts w:ascii="Georgia" w:hAnsi="Georgia"/>
          <w:color w:val="002060"/>
        </w:rPr>
        <w:t>)</w:t>
      </w:r>
    </w:p>
    <w:p w:rsidR="00B95622" w:rsidRDefault="002C1C1F" w:rsidP="003E2EBB">
      <w:pPr>
        <w:numPr>
          <w:ilvl w:val="3"/>
          <w:numId w:val="293"/>
        </w:numPr>
        <w:spacing w:after="0" w:line="240" w:lineRule="auto"/>
        <w:jc w:val="left"/>
        <w:rPr>
          <w:rFonts w:ascii="Georgia" w:hAnsi="Georgia"/>
          <w:color w:val="002060"/>
        </w:rPr>
      </w:pPr>
      <w:r>
        <w:rPr>
          <w:rFonts w:ascii="Georgia" w:hAnsi="Georgia"/>
          <w:color w:val="002060"/>
        </w:rPr>
        <w:t>M</w:t>
      </w:r>
      <w:r w:rsidR="00B95622" w:rsidRPr="00B95622">
        <w:rPr>
          <w:rFonts w:ascii="Georgia" w:hAnsi="Georgia"/>
          <w:color w:val="002060"/>
        </w:rPr>
        <w:t>apirat</w:t>
      </w:r>
      <w:r>
        <w:rPr>
          <w:rFonts w:ascii="Georgia" w:hAnsi="Georgia"/>
          <w:color w:val="002060"/>
        </w:rPr>
        <w:t>i</w:t>
      </w:r>
      <w:r w:rsidR="00B95622" w:rsidRPr="00B95622">
        <w:rPr>
          <w:rFonts w:ascii="Georgia" w:hAnsi="Georgia"/>
          <w:color w:val="002060"/>
        </w:rPr>
        <w:t xml:space="preserve"> svaki slučaj sa opštom ICC</w:t>
      </w:r>
      <w:r w:rsidR="00B95622">
        <w:rPr>
          <w:rFonts w:ascii="Georgia" w:hAnsi="Georgia"/>
          <w:color w:val="002060"/>
        </w:rPr>
        <w:t>S</w:t>
      </w:r>
      <w:r w:rsidR="00B95622" w:rsidRPr="00B95622">
        <w:rPr>
          <w:rFonts w:ascii="Georgia" w:hAnsi="Georgia"/>
          <w:color w:val="002060"/>
        </w:rPr>
        <w:t xml:space="preserve"> stavkom 08064</w:t>
      </w:r>
    </w:p>
    <w:p w:rsidR="00B95622" w:rsidRDefault="00B95622" w:rsidP="00B95622">
      <w:pPr>
        <w:spacing w:after="0" w:line="240" w:lineRule="auto"/>
        <w:ind w:left="2880" w:firstLine="0"/>
        <w:jc w:val="left"/>
        <w:rPr>
          <w:rFonts w:ascii="Georgia" w:hAnsi="Georgia"/>
          <w:color w:val="002060"/>
        </w:rPr>
      </w:pPr>
    </w:p>
    <w:p w:rsidR="00C25714" w:rsidRDefault="00107D8E">
      <w:pPr>
        <w:spacing w:after="188" w:line="251" w:lineRule="auto"/>
        <w:ind w:left="293" w:right="285" w:hanging="10"/>
        <w:jc w:val="center"/>
      </w:pPr>
      <w:r>
        <w:rPr>
          <w:b/>
          <w:sz w:val="24"/>
        </w:rPr>
        <w:t>Posredovanje u vršenju prostitucije</w:t>
      </w:r>
    </w:p>
    <w:p w:rsidR="00C25714" w:rsidRDefault="00107D8E">
      <w:pPr>
        <w:spacing w:after="31" w:line="251" w:lineRule="auto"/>
        <w:ind w:left="293" w:right="283" w:hanging="10"/>
        <w:jc w:val="center"/>
      </w:pPr>
      <w:r>
        <w:rPr>
          <w:b/>
          <w:sz w:val="24"/>
        </w:rPr>
        <w:t>Član 210</w:t>
      </w:r>
    </w:p>
    <w:p w:rsidR="00C25714" w:rsidRDefault="00107D8E" w:rsidP="00130E9B">
      <w:pPr>
        <w:numPr>
          <w:ilvl w:val="0"/>
          <w:numId w:val="50"/>
        </w:numPr>
        <w:ind w:right="13" w:hanging="312"/>
      </w:pPr>
      <w:r>
        <w:t>Ko navodi ili podstiče drugog na prostituciju ili učestvuje u predaji nekog lica drugome radi vršenja prostitucije ili ko putem sredstava javnog informisanja i drugih sličnih sredstava propagira ili reklamira prostituciju, kazniće se zatvorom od tri mjeseca do dvije godine.</w:t>
      </w:r>
    </w:p>
    <w:p w:rsidR="00C25714" w:rsidRDefault="00107D8E" w:rsidP="00130E9B">
      <w:pPr>
        <w:numPr>
          <w:ilvl w:val="0"/>
          <w:numId w:val="50"/>
        </w:numPr>
        <w:ind w:right="13" w:hanging="312"/>
      </w:pPr>
      <w:r>
        <w:t>Ako je djelo iz stava 1 ovog člana izvršeno prema maloljetnom licu ili je učinjeno od strane više lica na organizovan način, učinilac će se kazniti zatvorom od dvije do deset godina.</w:t>
      </w:r>
    </w:p>
    <w:p w:rsidR="00C25714" w:rsidRDefault="00107D8E" w:rsidP="00130E9B">
      <w:pPr>
        <w:numPr>
          <w:ilvl w:val="0"/>
          <w:numId w:val="50"/>
        </w:numPr>
        <w:ind w:right="13" w:hanging="312"/>
      </w:pPr>
      <w:r>
        <w:t>Kaznom iz stava 2 ovog člana kazniće se i lice koje koristi seksualne usluge maloljetnog lica.</w:t>
      </w:r>
    </w:p>
    <w:p w:rsidR="00C25714" w:rsidRDefault="00107D8E" w:rsidP="00130E9B">
      <w:pPr>
        <w:numPr>
          <w:ilvl w:val="0"/>
          <w:numId w:val="50"/>
        </w:numPr>
        <w:spacing w:after="210"/>
        <w:ind w:right="13" w:hanging="312"/>
      </w:pPr>
      <w:r>
        <w:t>Posredovanje u vršenju prostitucije je, u smislu ovog člana, korišćenje lica za seksualne aktivnosti pri čemu se daje ili obećava novac ili bilo koji drugi vid naknade ili nagrade kao plaćanje za angažovanje tog lica u seksualnim aktivnostima, bez obzira na to da li se to plaćanje, obećanje ili nagrada daju tom licu ili nekom trećem licu.</w:t>
      </w:r>
    </w:p>
    <w:p w:rsidR="00B95622" w:rsidRPr="00BE6644" w:rsidRDefault="00B95622" w:rsidP="00B9562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03021 (</w:t>
      </w:r>
      <w:r w:rsidRPr="00B95622">
        <w:rPr>
          <w:rFonts w:ascii="Georgia" w:hAnsi="Georgia"/>
          <w:color w:val="002060"/>
        </w:rPr>
        <w:t xml:space="preserve">inkluzivna varijabla „Seksualna eksploatacija </w:t>
      </w:r>
      <w:proofErr w:type="gramStart"/>
      <w:r w:rsidRPr="00B95622">
        <w:rPr>
          <w:rFonts w:ascii="Georgia" w:hAnsi="Georgia"/>
          <w:color w:val="002060"/>
        </w:rPr>
        <w:t>odraslih“</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030222</w:t>
      </w:r>
    </w:p>
    <w:p w:rsidR="00B95622" w:rsidRDefault="00B95622" w:rsidP="00B95622">
      <w:pPr>
        <w:spacing w:after="210"/>
        <w:ind w:left="0" w:right="13" w:firstLine="0"/>
      </w:pPr>
    </w:p>
    <w:p w:rsidR="00C25714" w:rsidRDefault="00107D8E">
      <w:pPr>
        <w:spacing w:after="188" w:line="251" w:lineRule="auto"/>
        <w:ind w:left="293" w:right="284" w:hanging="10"/>
        <w:jc w:val="center"/>
      </w:pPr>
      <w:r>
        <w:rPr>
          <w:b/>
          <w:sz w:val="24"/>
        </w:rPr>
        <w:t>Dječja pornografija</w:t>
      </w:r>
    </w:p>
    <w:p w:rsidR="00C25714" w:rsidRDefault="00107D8E">
      <w:pPr>
        <w:spacing w:after="31" w:line="251" w:lineRule="auto"/>
        <w:ind w:left="293" w:right="283" w:hanging="10"/>
        <w:jc w:val="center"/>
      </w:pPr>
      <w:r>
        <w:rPr>
          <w:b/>
          <w:sz w:val="24"/>
        </w:rPr>
        <w:t>Član 211</w:t>
      </w:r>
    </w:p>
    <w:p w:rsidR="00C25714" w:rsidRDefault="00107D8E" w:rsidP="00130E9B">
      <w:pPr>
        <w:numPr>
          <w:ilvl w:val="0"/>
          <w:numId w:val="51"/>
        </w:numPr>
        <w:ind w:right="13" w:hanging="312"/>
      </w:pPr>
      <w:r>
        <w:t>Ko djetetu proda, pokloni, prikaže ili javnim izlaganjem, posredstvom informaciono-komunikacionih tehnologija ili na drugi način učini dostupnim slike, tekstove, audiovizuelne ili druge predmete pornografske sadržine ili mu prikaže pornografsku predstavu, kazniće se zatvorom od šest mjeseci do pet godina.</w:t>
      </w:r>
    </w:p>
    <w:p w:rsidR="00C25714" w:rsidRDefault="00107D8E" w:rsidP="00130E9B">
      <w:pPr>
        <w:numPr>
          <w:ilvl w:val="0"/>
          <w:numId w:val="51"/>
        </w:numPr>
        <w:ind w:right="13" w:hanging="312"/>
      </w:pPr>
      <w:r>
        <w:t>Ko navodi ili iskoristi dijete za proizvodnju slika, audiovizuelnih ili drugih predmeta pornografske sadržine (dječja pornografija) ili za pornografsku predstavu, kazniće se zatvorom od jedne do osam godina.</w:t>
      </w:r>
    </w:p>
    <w:p w:rsidR="00C25714" w:rsidRDefault="00107D8E" w:rsidP="00130E9B">
      <w:pPr>
        <w:numPr>
          <w:ilvl w:val="0"/>
          <w:numId w:val="51"/>
        </w:numPr>
        <w:ind w:right="13" w:hanging="312"/>
      </w:pPr>
      <w:r>
        <w:t>Kaznom iz stava 2 ovog člana kazniće se ko neovlašćeno snima, proizvodi, nudi, čini dostupnim, distribuira, uvozi, izvozi, pribavlja za sebe ili drugoga, prodaje, daje, prikazuje, javno izlaže ili posjeduje slike, audiovizuelne ili druge predmete pornografske sadržine (dječja pornografija).</w:t>
      </w:r>
    </w:p>
    <w:p w:rsidR="00C25714" w:rsidRDefault="00107D8E" w:rsidP="00130E9B">
      <w:pPr>
        <w:numPr>
          <w:ilvl w:val="0"/>
          <w:numId w:val="51"/>
        </w:numPr>
        <w:ind w:right="13" w:hanging="312"/>
      </w:pPr>
      <w:r>
        <w:t>Ako je djelo iz st. 1 i 2 ovog člana učinjeno prema maloljetniku, učinilac će se kazniti zatvorom od tri mjeseca do tri godine.</w:t>
      </w:r>
    </w:p>
    <w:p w:rsidR="00C25714" w:rsidRDefault="00107D8E" w:rsidP="00130E9B">
      <w:pPr>
        <w:numPr>
          <w:ilvl w:val="0"/>
          <w:numId w:val="51"/>
        </w:numPr>
        <w:ind w:right="13" w:hanging="312"/>
      </w:pPr>
      <w:r>
        <w:t>Ako je djelo iz stava 2 ovog člana izvršeno upotrebom sile ili prijetnje, učinilac će se kazniti zatvorom od dvije do deset godina.</w:t>
      </w:r>
    </w:p>
    <w:p w:rsidR="00C25714" w:rsidRDefault="00107D8E" w:rsidP="00130E9B">
      <w:pPr>
        <w:numPr>
          <w:ilvl w:val="0"/>
          <w:numId w:val="51"/>
        </w:numPr>
        <w:ind w:right="13" w:hanging="312"/>
      </w:pPr>
      <w:r>
        <w:t>Predmeti iz st. 1 do 3 ovog člana oduzeće se i uništiti.</w:t>
      </w:r>
    </w:p>
    <w:p w:rsidR="00C25714" w:rsidRDefault="00107D8E" w:rsidP="00130E9B">
      <w:pPr>
        <w:numPr>
          <w:ilvl w:val="0"/>
          <w:numId w:val="51"/>
        </w:numPr>
        <w:spacing w:after="210"/>
        <w:ind w:right="13" w:hanging="312"/>
      </w:pPr>
      <w:r>
        <w:t>Dječjom pornografijom, u smislu ovog člana, smatra se svaki materijal koji vizuelno prikazuje dijete koje se bavi stvarnim ili simuliranim seksualno eksplicitnim ponašanjem i svako prikazivanje polnih organa djeteta u primarno seksualne svrhe.</w:t>
      </w:r>
    </w:p>
    <w:p w:rsidR="00B95622" w:rsidRPr="00BE6644" w:rsidRDefault="00B95622" w:rsidP="00B9562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B95622">
        <w:rPr>
          <w:rFonts w:ascii="Georgia" w:hAnsi="Georgia"/>
          <w:color w:val="002060"/>
        </w:rPr>
        <w:t>analogija sa inkluzivnom varijablom „Prisiljavanje d</w:t>
      </w:r>
      <w:r>
        <w:rPr>
          <w:rFonts w:ascii="Georgia" w:hAnsi="Georgia"/>
          <w:color w:val="002060"/>
        </w:rPr>
        <w:t>j</w:t>
      </w:r>
      <w:r w:rsidRPr="00B95622">
        <w:rPr>
          <w:rFonts w:ascii="Georgia" w:hAnsi="Georgia"/>
          <w:color w:val="002060"/>
        </w:rPr>
        <w:t xml:space="preserve">eteta da prisustvuje seksualnom činu ili da gleda </w:t>
      </w:r>
      <w:proofErr w:type="gramStart"/>
      <w:r w:rsidRPr="00B95622">
        <w:rPr>
          <w:rFonts w:ascii="Georgia" w:hAnsi="Georgia"/>
          <w:color w:val="002060"/>
        </w:rPr>
        <w:t>pornografiju“</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030221 (</w:t>
      </w:r>
      <w:r w:rsidRPr="00B95622">
        <w:rPr>
          <w:rFonts w:ascii="Georgia" w:hAnsi="Georgia"/>
          <w:color w:val="002060"/>
        </w:rPr>
        <w:t>inkluzivna varijabla „</w:t>
      </w:r>
      <w:r w:rsidR="002C1C1F">
        <w:rPr>
          <w:rFonts w:ascii="Georgia" w:hAnsi="Georgia"/>
          <w:color w:val="002060"/>
        </w:rPr>
        <w:t>K</w:t>
      </w:r>
      <w:r w:rsidRPr="00B95622">
        <w:rPr>
          <w:rFonts w:ascii="Georgia" w:hAnsi="Georgia"/>
          <w:color w:val="002060"/>
        </w:rPr>
        <w:t>reiranje d</w:t>
      </w:r>
      <w:r>
        <w:rPr>
          <w:rFonts w:ascii="Georgia" w:hAnsi="Georgia"/>
          <w:color w:val="002060"/>
        </w:rPr>
        <w:t>j</w:t>
      </w:r>
      <w:r w:rsidRPr="00B95622">
        <w:rPr>
          <w:rFonts w:ascii="Georgia" w:hAnsi="Georgia"/>
          <w:color w:val="002060"/>
        </w:rPr>
        <w:t xml:space="preserve">ečje </w:t>
      </w:r>
      <w:proofErr w:type="gramStart"/>
      <w:r w:rsidRPr="00B95622">
        <w:rPr>
          <w:rFonts w:ascii="Georgia" w:hAnsi="Georgia"/>
          <w:color w:val="002060"/>
        </w:rPr>
        <w:t>pornografije“</w:t>
      </w:r>
      <w:proofErr w:type="gramEnd"/>
      <w:r w:rsidRPr="00BE6644">
        <w:rPr>
          <w:rFonts w:ascii="Georgia" w:hAnsi="Georgia"/>
          <w:color w:val="002060"/>
        </w:rPr>
        <w:t>)</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 xml:space="preserve">030221 </w:t>
      </w:r>
    </w:p>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5622" w:rsidRPr="00BE6644" w:rsidRDefault="00B95622" w:rsidP="003E2EBB">
      <w:pPr>
        <w:numPr>
          <w:ilvl w:val="1"/>
          <w:numId w:val="293"/>
        </w:numPr>
        <w:spacing w:after="0" w:line="240" w:lineRule="auto"/>
        <w:rPr>
          <w:rFonts w:ascii="Georgia" w:hAnsi="Georgia"/>
          <w:color w:val="002060"/>
        </w:rPr>
      </w:pPr>
      <w:r w:rsidRPr="00B95622">
        <w:rPr>
          <w:rFonts w:ascii="Georgia" w:hAnsi="Georgia"/>
          <w:color w:val="002060"/>
        </w:rPr>
        <w:t xml:space="preserve">U vezi sa oba stava </w:t>
      </w:r>
      <w:r w:rsidRPr="00BE6644">
        <w:rPr>
          <w:rFonts w:ascii="Georgia" w:hAnsi="Georgia"/>
          <w:color w:val="002060"/>
        </w:rPr>
        <w:t xml:space="preserve">2 </w:t>
      </w:r>
      <w:r>
        <w:rPr>
          <w:rFonts w:ascii="Georgia" w:hAnsi="Georgia"/>
          <w:color w:val="002060"/>
        </w:rPr>
        <w:t>i</w:t>
      </w:r>
      <w:r w:rsidRPr="00BE6644">
        <w:rPr>
          <w:rFonts w:ascii="Georgia" w:hAnsi="Georgia"/>
          <w:color w:val="002060"/>
        </w:rPr>
        <w:t xml:space="preserve"> 3 </w:t>
      </w:r>
    </w:p>
    <w:p w:rsidR="00B95622" w:rsidRPr="00BE6644" w:rsidRDefault="00B95622" w:rsidP="003E2EBB">
      <w:pPr>
        <w:numPr>
          <w:ilvl w:val="2"/>
          <w:numId w:val="293"/>
        </w:numPr>
        <w:spacing w:after="0" w:line="240" w:lineRule="auto"/>
        <w:rPr>
          <w:rFonts w:ascii="Georgia" w:hAnsi="Georgia"/>
          <w:color w:val="002060"/>
        </w:rPr>
      </w:pPr>
      <w:r w:rsidRPr="00BE6644">
        <w:rPr>
          <w:rFonts w:ascii="Georgia" w:hAnsi="Georgia"/>
          <w:color w:val="002060"/>
        </w:rPr>
        <w:t xml:space="preserve">030221 </w:t>
      </w:r>
    </w:p>
    <w:p w:rsidR="00B95622" w:rsidRPr="00BE6644" w:rsidRDefault="0039540A" w:rsidP="003E2EBB">
      <w:pPr>
        <w:numPr>
          <w:ilvl w:val="2"/>
          <w:numId w:val="293"/>
        </w:numPr>
        <w:spacing w:after="0" w:line="240" w:lineRule="auto"/>
        <w:rPr>
          <w:rFonts w:ascii="Georgia" w:hAnsi="Georgia"/>
          <w:color w:val="002060"/>
        </w:rPr>
      </w:pPr>
      <w:bookmarkStart w:id="13" w:name="_Hlk94091764"/>
      <w:r w:rsidRPr="0039540A">
        <w:rPr>
          <w:rFonts w:ascii="Georgia" w:hAnsi="Georgia"/>
          <w:color w:val="002060"/>
        </w:rPr>
        <w:lastRenderedPageBreak/>
        <w:t>Varijabla razvrstavanja žrtava STV1 (mal</w:t>
      </w:r>
      <w:r>
        <w:rPr>
          <w:rFonts w:ascii="Georgia" w:hAnsi="Georgia"/>
          <w:color w:val="002060"/>
        </w:rPr>
        <w:t>oljetno lice</w:t>
      </w:r>
      <w:r w:rsidRPr="0039540A">
        <w:rPr>
          <w:rFonts w:ascii="Georgia" w:hAnsi="Georgia"/>
          <w:color w:val="002060"/>
        </w:rPr>
        <w:t>)</w:t>
      </w:r>
    </w:p>
    <w:p w:rsidR="00B95622"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bookmarkEnd w:id="13"/>
    <w:p w:rsidR="00B95622" w:rsidRPr="00BE6644" w:rsidRDefault="00B95622"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B95622" w:rsidRPr="00BE6644" w:rsidRDefault="00B95622" w:rsidP="003E2EBB">
      <w:pPr>
        <w:numPr>
          <w:ilvl w:val="1"/>
          <w:numId w:val="293"/>
        </w:numPr>
        <w:spacing w:after="0" w:line="240" w:lineRule="auto"/>
        <w:rPr>
          <w:rFonts w:ascii="Georgia" w:hAnsi="Georgia"/>
          <w:color w:val="002060"/>
        </w:rPr>
      </w:pPr>
      <w:r w:rsidRPr="00BE6644">
        <w:rPr>
          <w:rFonts w:ascii="Georgia" w:hAnsi="Georgia"/>
          <w:color w:val="002060"/>
        </w:rPr>
        <w:t>030221 (</w:t>
      </w:r>
      <w:r w:rsidR="0039540A" w:rsidRPr="0039540A">
        <w:rPr>
          <w:rFonts w:ascii="Georgia" w:hAnsi="Georgia"/>
          <w:color w:val="002060"/>
        </w:rPr>
        <w:t>inkluzivna varijabla „</w:t>
      </w:r>
      <w:r w:rsidR="002C1C1F">
        <w:rPr>
          <w:rFonts w:ascii="Georgia" w:hAnsi="Georgia"/>
          <w:color w:val="002060"/>
        </w:rPr>
        <w:t>K</w:t>
      </w:r>
      <w:r w:rsidR="0039540A" w:rsidRPr="0039540A">
        <w:rPr>
          <w:rFonts w:ascii="Georgia" w:hAnsi="Georgia"/>
          <w:color w:val="002060"/>
        </w:rPr>
        <w:t>reiranje d</w:t>
      </w:r>
      <w:r w:rsidR="0039540A">
        <w:rPr>
          <w:rFonts w:ascii="Georgia" w:hAnsi="Georgia"/>
          <w:color w:val="002060"/>
        </w:rPr>
        <w:t>j</w:t>
      </w:r>
      <w:r w:rsidR="0039540A" w:rsidRPr="0039540A">
        <w:rPr>
          <w:rFonts w:ascii="Georgia" w:hAnsi="Georgia"/>
          <w:color w:val="002060"/>
        </w:rPr>
        <w:t xml:space="preserve">ečje </w:t>
      </w:r>
      <w:proofErr w:type="gramStart"/>
      <w:r w:rsidR="0039540A" w:rsidRPr="0039540A">
        <w:rPr>
          <w:rFonts w:ascii="Georgia" w:hAnsi="Georgia"/>
          <w:color w:val="002060"/>
        </w:rPr>
        <w:t>pornografije“</w:t>
      </w:r>
      <w:proofErr w:type="gramEnd"/>
      <w:r w:rsidRPr="00BE6644">
        <w:rPr>
          <w:rFonts w:ascii="Georgia" w:hAnsi="Georgia"/>
          <w:color w:val="002060"/>
        </w:rPr>
        <w:t>)</w:t>
      </w:r>
    </w:p>
    <w:p w:rsidR="00B95622" w:rsidRPr="00BE6644" w:rsidRDefault="0039540A" w:rsidP="003E2EBB">
      <w:pPr>
        <w:numPr>
          <w:ilvl w:val="1"/>
          <w:numId w:val="293"/>
        </w:numPr>
        <w:spacing w:after="0" w:line="240" w:lineRule="auto"/>
        <w:rPr>
          <w:rFonts w:ascii="Georgia" w:hAnsi="Georgia"/>
          <w:color w:val="002060"/>
        </w:rPr>
      </w:pPr>
      <w:r w:rsidRPr="0039540A">
        <w:rPr>
          <w:rFonts w:ascii="Georgia" w:hAnsi="Georgia"/>
          <w:color w:val="002060"/>
        </w:rPr>
        <w:t>Varijabla opisa/uključivanja podataka Th (uključene pr</w:t>
      </w:r>
      <w:r>
        <w:rPr>
          <w:rFonts w:ascii="Georgia" w:hAnsi="Georgia"/>
          <w:color w:val="002060"/>
        </w:rPr>
        <w:t>ij</w:t>
      </w:r>
      <w:r w:rsidRPr="0039540A">
        <w:rPr>
          <w:rFonts w:ascii="Georgia" w:hAnsi="Georgia"/>
          <w:color w:val="002060"/>
        </w:rPr>
        <w:t>etnje)</w:t>
      </w:r>
    </w:p>
    <w:p w:rsidR="00B95622" w:rsidRDefault="00B95622" w:rsidP="00B95622">
      <w:pPr>
        <w:spacing w:after="210"/>
        <w:ind w:left="0" w:right="13" w:firstLine="0"/>
      </w:pPr>
    </w:p>
    <w:p w:rsidR="00C25714" w:rsidRDefault="00107D8E">
      <w:pPr>
        <w:spacing w:after="188" w:line="251" w:lineRule="auto"/>
        <w:ind w:left="293" w:right="284" w:hanging="10"/>
        <w:jc w:val="center"/>
      </w:pPr>
      <w:r>
        <w:rPr>
          <w:b/>
          <w:sz w:val="24"/>
        </w:rPr>
        <w:t>Navođenje maloljetnog lica da prisustvuje vršenju krivičnih djela protiv polne slobode</w:t>
      </w:r>
    </w:p>
    <w:p w:rsidR="00C25714" w:rsidRDefault="00107D8E">
      <w:pPr>
        <w:spacing w:after="188" w:line="251" w:lineRule="auto"/>
        <w:ind w:left="293" w:right="283" w:hanging="10"/>
        <w:jc w:val="center"/>
      </w:pPr>
      <w:r>
        <w:rPr>
          <w:b/>
          <w:sz w:val="24"/>
        </w:rPr>
        <w:t>Član 211a</w:t>
      </w:r>
    </w:p>
    <w:p w:rsidR="00C25714" w:rsidRDefault="00107D8E" w:rsidP="00130E9B">
      <w:pPr>
        <w:numPr>
          <w:ilvl w:val="0"/>
          <w:numId w:val="52"/>
        </w:numPr>
        <w:ind w:right="36"/>
      </w:pPr>
      <w:r>
        <w:t>Ko navede dijete da prisustvuje silovanju, obljubi ili sa njom izjednačenim činom ili drugoj nedozvoljenoj polnoj radnji, kazniće se zatvorom od tri mjeseca do tri godine.</w:t>
      </w:r>
    </w:p>
    <w:p w:rsidR="00C25714" w:rsidRDefault="00107D8E" w:rsidP="00130E9B">
      <w:pPr>
        <w:numPr>
          <w:ilvl w:val="0"/>
          <w:numId w:val="52"/>
        </w:numPr>
        <w:ind w:right="36"/>
      </w:pPr>
      <w:r>
        <w:t>Ako je djelo iz stava 1 ovog člana učinjeno prema maloljetniku upotrebom sile ili prijetnje, učinilac će se kazniti zatvorom od šest mjeseci do pet godina.</w:t>
      </w:r>
    </w:p>
    <w:p w:rsidR="00C25714" w:rsidRDefault="00107D8E" w:rsidP="00130E9B">
      <w:pPr>
        <w:numPr>
          <w:ilvl w:val="0"/>
          <w:numId w:val="52"/>
        </w:numPr>
        <w:spacing w:after="202"/>
        <w:ind w:right="36"/>
      </w:pPr>
      <w:r>
        <w:t>Ako je djelo iz stava 1 ovog člana učinjeno upotrebom sile ili prijetnje, učinilac će se kazniti zatvorom od jedne do osam godina.</w:t>
      </w:r>
    </w:p>
    <w:p w:rsidR="0039540A" w:rsidRPr="00BE6644" w:rsidRDefault="0039540A" w:rsidP="0039540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39540A">
        <w:rPr>
          <w:rFonts w:ascii="Georgia" w:hAnsi="Georgia"/>
          <w:color w:val="002060"/>
        </w:rPr>
        <w:t>analogija sa inkluzivnom varijablom „Prisiljavanje d</w:t>
      </w:r>
      <w:r>
        <w:rPr>
          <w:rFonts w:ascii="Georgia" w:hAnsi="Georgia"/>
          <w:color w:val="002060"/>
        </w:rPr>
        <w:t>j</w:t>
      </w:r>
      <w:r w:rsidRPr="0039540A">
        <w:rPr>
          <w:rFonts w:ascii="Georgia" w:hAnsi="Georgia"/>
          <w:color w:val="002060"/>
        </w:rPr>
        <w:t xml:space="preserve">eteta da prisustvuje seksualnom činu ili da gleda </w:t>
      </w:r>
      <w:proofErr w:type="gramStart"/>
      <w:r w:rsidRPr="0039540A">
        <w:rPr>
          <w:rFonts w:ascii="Georgia" w:hAnsi="Georgia"/>
          <w:color w:val="002060"/>
        </w:rPr>
        <w:t>pornografiju“</w:t>
      </w:r>
      <w:proofErr w:type="gramEnd"/>
      <w:r w:rsidRPr="00BE6644">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Pr="0039540A">
        <w:rPr>
          <w:rFonts w:ascii="Georgia" w:hAnsi="Georgia"/>
          <w:color w:val="002060"/>
        </w:rPr>
        <w:t>analogija sa inkluzivnom varijablom „Prisiljavanje d</w:t>
      </w:r>
      <w:r>
        <w:rPr>
          <w:rFonts w:ascii="Georgia" w:hAnsi="Georgia"/>
          <w:color w:val="002060"/>
        </w:rPr>
        <w:t>j</w:t>
      </w:r>
      <w:r w:rsidRPr="0039540A">
        <w:rPr>
          <w:rFonts w:ascii="Georgia" w:hAnsi="Georgia"/>
          <w:color w:val="002060"/>
        </w:rPr>
        <w:t xml:space="preserve">eteta da prisustvuje seksualnom činu ili da gleda </w:t>
      </w:r>
      <w:proofErr w:type="gramStart"/>
      <w:r w:rsidRPr="0039540A">
        <w:rPr>
          <w:rFonts w:ascii="Georgia" w:hAnsi="Georgia"/>
          <w:color w:val="002060"/>
        </w:rPr>
        <w:t>pornografiju“</w:t>
      </w:r>
      <w:proofErr w:type="gramEnd"/>
      <w:r w:rsidRPr="00BE6644">
        <w:rPr>
          <w:rFonts w:ascii="Georgia" w:hAnsi="Georgia"/>
          <w:color w:val="002060"/>
        </w:rPr>
        <w:t>)</w:t>
      </w:r>
    </w:p>
    <w:p w:rsidR="0039540A" w:rsidRPr="00BE6644"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39540A" w:rsidRPr="0039540A" w:rsidRDefault="0039540A"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 i AV2 (15-29)</w:t>
      </w:r>
    </w:p>
    <w:p w:rsidR="0039540A" w:rsidRPr="00BE6644" w:rsidRDefault="0084538F" w:rsidP="003E2EBB">
      <w:pPr>
        <w:numPr>
          <w:ilvl w:val="2"/>
          <w:numId w:val="293"/>
        </w:numPr>
        <w:spacing w:after="0" w:line="240" w:lineRule="auto"/>
        <w:rPr>
          <w:rFonts w:ascii="Georgia" w:hAnsi="Georgia"/>
          <w:color w:val="002060"/>
        </w:rPr>
      </w:pPr>
      <w:r w:rsidRPr="0084538F">
        <w:rPr>
          <w:rFonts w:ascii="Georgia" w:hAnsi="Georgia"/>
          <w:color w:val="002060"/>
        </w:rPr>
        <w:t>Varijabla opisa/uključivanja podataka Th (uključene pr</w:t>
      </w:r>
      <w:r>
        <w:rPr>
          <w:rFonts w:ascii="Georgia" w:hAnsi="Georgia"/>
          <w:color w:val="002060"/>
        </w:rPr>
        <w:t>ij</w:t>
      </w:r>
      <w:r w:rsidRPr="0084538F">
        <w:rPr>
          <w:rFonts w:ascii="Georgia" w:hAnsi="Georgia"/>
          <w:color w:val="002060"/>
        </w:rPr>
        <w:t>etnje)</w:t>
      </w:r>
    </w:p>
    <w:p w:rsidR="0039540A" w:rsidRPr="00BE6644" w:rsidRDefault="0039540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39540A" w:rsidRPr="00BE6644" w:rsidRDefault="0039540A" w:rsidP="003E2EBB">
      <w:pPr>
        <w:numPr>
          <w:ilvl w:val="1"/>
          <w:numId w:val="293"/>
        </w:numPr>
        <w:spacing w:after="0" w:line="240" w:lineRule="auto"/>
        <w:rPr>
          <w:rFonts w:ascii="Georgia" w:hAnsi="Georgia"/>
          <w:color w:val="002060"/>
        </w:rPr>
      </w:pPr>
      <w:r w:rsidRPr="00BE6644">
        <w:rPr>
          <w:rFonts w:ascii="Georgia" w:hAnsi="Georgia"/>
          <w:color w:val="002060"/>
        </w:rPr>
        <w:t>030229 (</w:t>
      </w:r>
      <w:r w:rsidR="0084538F" w:rsidRPr="0084538F">
        <w:rPr>
          <w:rFonts w:ascii="Georgia" w:hAnsi="Georgia"/>
          <w:color w:val="002060"/>
        </w:rPr>
        <w:t>analogija sa inkluzivnom varijablom „Prisiljavanje d</w:t>
      </w:r>
      <w:r w:rsidR="0084538F">
        <w:rPr>
          <w:rFonts w:ascii="Georgia" w:hAnsi="Georgia"/>
          <w:color w:val="002060"/>
        </w:rPr>
        <w:t>j</w:t>
      </w:r>
      <w:r w:rsidR="0084538F" w:rsidRPr="0084538F">
        <w:rPr>
          <w:rFonts w:ascii="Georgia" w:hAnsi="Georgia"/>
          <w:color w:val="002060"/>
        </w:rPr>
        <w:t xml:space="preserve">eteta da prisustvuje seksualnom činu ili da gleda </w:t>
      </w:r>
      <w:proofErr w:type="gramStart"/>
      <w:r w:rsidR="0084538F" w:rsidRPr="0084538F">
        <w:rPr>
          <w:rFonts w:ascii="Georgia" w:hAnsi="Georgia"/>
          <w:color w:val="002060"/>
        </w:rPr>
        <w:t>pornografiju“</w:t>
      </w:r>
      <w:proofErr w:type="gramEnd"/>
      <w:r w:rsidRPr="00BE6644">
        <w:rPr>
          <w:rFonts w:ascii="Georgia" w:hAnsi="Georgia"/>
          <w:color w:val="002060"/>
        </w:rPr>
        <w:t>)</w:t>
      </w:r>
    </w:p>
    <w:p w:rsidR="0084538F" w:rsidRPr="00BE6644" w:rsidRDefault="0084538F"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STV1 (mal</w:t>
      </w:r>
      <w:r>
        <w:rPr>
          <w:rFonts w:ascii="Georgia" w:hAnsi="Georgia"/>
          <w:color w:val="002060"/>
        </w:rPr>
        <w:t>oljetno lice</w:t>
      </w:r>
      <w:r w:rsidRPr="0039540A">
        <w:rPr>
          <w:rFonts w:ascii="Georgia" w:hAnsi="Georgia"/>
          <w:color w:val="002060"/>
        </w:rPr>
        <w:t>)</w:t>
      </w:r>
    </w:p>
    <w:p w:rsidR="0084538F" w:rsidRPr="00BE6644" w:rsidRDefault="0084538F" w:rsidP="003E2EBB">
      <w:pPr>
        <w:numPr>
          <w:ilvl w:val="2"/>
          <w:numId w:val="293"/>
        </w:numPr>
        <w:spacing w:after="0" w:line="240" w:lineRule="auto"/>
        <w:rPr>
          <w:rFonts w:ascii="Georgia" w:hAnsi="Georgia"/>
          <w:color w:val="002060"/>
        </w:rPr>
      </w:pPr>
      <w:r w:rsidRPr="0039540A">
        <w:rPr>
          <w:rFonts w:ascii="Georgia" w:hAnsi="Georgia"/>
          <w:color w:val="002060"/>
        </w:rPr>
        <w:t>Varijabla razvrstavanja žrtava AV1 (0-14)</w:t>
      </w:r>
    </w:p>
    <w:p w:rsidR="0084538F" w:rsidRPr="00BE6644" w:rsidRDefault="0084538F" w:rsidP="003E2EBB">
      <w:pPr>
        <w:numPr>
          <w:ilvl w:val="2"/>
          <w:numId w:val="293"/>
        </w:numPr>
        <w:spacing w:after="0" w:line="240" w:lineRule="auto"/>
        <w:rPr>
          <w:rFonts w:ascii="Georgia" w:hAnsi="Georgia"/>
          <w:color w:val="002060"/>
        </w:rPr>
      </w:pPr>
      <w:r w:rsidRPr="0084538F">
        <w:rPr>
          <w:rFonts w:ascii="Georgia" w:hAnsi="Georgia"/>
          <w:color w:val="002060"/>
        </w:rPr>
        <w:t>Varijabla opisa/uključivanja podataka Th (uključene pr</w:t>
      </w:r>
      <w:r>
        <w:rPr>
          <w:rFonts w:ascii="Georgia" w:hAnsi="Georgia"/>
          <w:color w:val="002060"/>
        </w:rPr>
        <w:t>ij</w:t>
      </w:r>
      <w:r w:rsidRPr="0084538F">
        <w:rPr>
          <w:rFonts w:ascii="Georgia" w:hAnsi="Georgia"/>
          <w:color w:val="002060"/>
        </w:rPr>
        <w:t>etnje)</w:t>
      </w:r>
    </w:p>
    <w:p w:rsidR="0039540A" w:rsidRDefault="0039540A" w:rsidP="0039540A">
      <w:pPr>
        <w:spacing w:after="202"/>
        <w:ind w:left="0" w:right="36" w:firstLine="0"/>
      </w:pPr>
    </w:p>
    <w:p w:rsidR="00C25714" w:rsidRDefault="00107D8E">
      <w:pPr>
        <w:spacing w:after="188" w:line="251" w:lineRule="auto"/>
        <w:ind w:left="293" w:right="284" w:hanging="10"/>
        <w:jc w:val="center"/>
      </w:pPr>
      <w:r>
        <w:rPr>
          <w:b/>
          <w:sz w:val="24"/>
        </w:rPr>
        <w:t>Mamljenje djeteta u cilju vršenja krivičnih djela protiv polne slobode</w:t>
      </w:r>
    </w:p>
    <w:p w:rsidR="00C25714" w:rsidRDefault="00107D8E">
      <w:pPr>
        <w:spacing w:after="31" w:line="251" w:lineRule="auto"/>
        <w:ind w:left="293" w:right="284" w:hanging="10"/>
        <w:jc w:val="center"/>
      </w:pPr>
      <w:r>
        <w:rPr>
          <w:b/>
          <w:sz w:val="24"/>
        </w:rPr>
        <w:t>Član 211b</w:t>
      </w:r>
    </w:p>
    <w:p w:rsidR="00C25714" w:rsidRDefault="00107D8E">
      <w:pPr>
        <w:spacing w:after="208"/>
        <w:ind w:left="-15" w:right="13" w:firstLine="283"/>
      </w:pPr>
      <w:r>
        <w:t>Punoljetno lice koje u namjeri izvršenja krivičnog djela iz člana 204 stav 5, člana 205 stav 3, člana 206, člana 207 stav 3, člana 208 stav 1, člana 209, člana 210 stav 1 i člana 211 st. 1 i 4 ovog zakonika koristeći sredstva informaciono-komunikacionih tehnologija ili na drugi način dogovori susret sa djetetom i preduzme radnje da do tog susreta dođe, kazniće se zatvorom od šest mjeseci do pet godina.</w:t>
      </w:r>
    </w:p>
    <w:p w:rsidR="0084538F" w:rsidRPr="0084538F" w:rsidRDefault="0084538F" w:rsidP="0084538F">
      <w:pPr>
        <w:spacing w:after="0" w:line="240" w:lineRule="auto"/>
        <w:ind w:left="0" w:firstLine="0"/>
        <w:rPr>
          <w:rFonts w:ascii="Georgia" w:eastAsia="ヒラギノ角ゴ Pro W3" w:hAnsi="Georgia"/>
          <w:color w:val="002060"/>
        </w:rPr>
      </w:pPr>
      <w:r w:rsidRPr="0084538F">
        <w:rPr>
          <w:rFonts w:ascii="Georgia" w:eastAsia="ヒラギノ角ゴ Pro W3" w:hAnsi="Georgia"/>
          <w:color w:val="002060"/>
        </w:rPr>
        <w:t xml:space="preserve">ICCS </w:t>
      </w:r>
      <w:r w:rsidR="00E6787A">
        <w:rPr>
          <w:rFonts w:ascii="Georgia" w:eastAsia="ヒラギノ角ゴ Pro W3" w:hAnsi="Georgia"/>
          <w:color w:val="002060"/>
        </w:rPr>
        <w:t>kod</w:t>
      </w:r>
    </w:p>
    <w:p w:rsidR="0084538F" w:rsidRPr="0084538F" w:rsidRDefault="0084538F"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Pr="0084538F">
        <w:rPr>
          <w:rFonts w:ascii="Georgia" w:eastAsia="ヒラギノ角ゴ Pro W3" w:hAnsi="Georgia"/>
          <w:color w:val="002060"/>
        </w:rPr>
        <w:t xml:space="preserve"> 209</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Pr="0084538F" w:rsidRDefault="0084538F"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Pr="0084538F">
        <w:rPr>
          <w:rFonts w:ascii="Georgia" w:eastAsia="ヒラギノ角ゴ Pro W3" w:hAnsi="Georgia"/>
          <w:color w:val="002060"/>
        </w:rPr>
        <w:t xml:space="preserve"> 210 </w:t>
      </w:r>
      <w:r>
        <w:rPr>
          <w:rFonts w:ascii="Georgia" w:eastAsia="ヒラギノ角ゴ Pro W3" w:hAnsi="Georgia"/>
          <w:color w:val="002060"/>
        </w:rPr>
        <w:t>stav</w:t>
      </w:r>
      <w:r w:rsidRPr="0084538F">
        <w:rPr>
          <w:rFonts w:ascii="Georgia" w:eastAsia="ヒラギノ角ゴ Pro W3" w:hAnsi="Georgia"/>
          <w:color w:val="002060"/>
        </w:rPr>
        <w:t xml:space="preserve"> 1</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Pr="0084538F" w:rsidRDefault="00F247A6"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U vezi sa članom</w:t>
      </w:r>
      <w:r w:rsidR="0084538F" w:rsidRPr="0084538F">
        <w:rPr>
          <w:rFonts w:ascii="Georgia" w:eastAsia="ヒラギノ角ゴ Pro W3" w:hAnsi="Georgia"/>
          <w:color w:val="002060"/>
        </w:rPr>
        <w:t xml:space="preserve"> 211 </w:t>
      </w:r>
      <w:r>
        <w:rPr>
          <w:rFonts w:ascii="Georgia" w:eastAsia="ヒラギノ角ゴ Pro W3" w:hAnsi="Georgia"/>
          <w:color w:val="002060"/>
        </w:rPr>
        <w:t>stavovi</w:t>
      </w:r>
      <w:r w:rsidR="0084538F" w:rsidRPr="0084538F">
        <w:rPr>
          <w:rFonts w:ascii="Georgia" w:eastAsia="ヒラギノ角ゴ Pro W3" w:hAnsi="Georgia"/>
          <w:color w:val="002060"/>
        </w:rPr>
        <w:t xml:space="preserve"> 1 </w:t>
      </w:r>
      <w:r>
        <w:rPr>
          <w:rFonts w:ascii="Georgia" w:eastAsia="ヒラギノ角ゴ Pro W3" w:hAnsi="Georgia"/>
          <w:color w:val="002060"/>
        </w:rPr>
        <w:t>i</w:t>
      </w:r>
      <w:r w:rsidR="0084538F" w:rsidRPr="0084538F">
        <w:rPr>
          <w:rFonts w:ascii="Georgia" w:eastAsia="ヒラギノ角ゴ Pro W3" w:hAnsi="Georgia"/>
          <w:color w:val="002060"/>
        </w:rPr>
        <w:t xml:space="preserve"> 4</w:t>
      </w:r>
    </w:p>
    <w:p w:rsidR="0084538F" w:rsidRPr="0084538F" w:rsidRDefault="0084538F" w:rsidP="003E2EBB">
      <w:pPr>
        <w:numPr>
          <w:ilvl w:val="1"/>
          <w:numId w:val="293"/>
        </w:numPr>
        <w:spacing w:after="0" w:line="240" w:lineRule="auto"/>
        <w:jc w:val="left"/>
        <w:rPr>
          <w:rFonts w:ascii="Georgia" w:eastAsia="ヒラギノ角ゴ Pro W3" w:hAnsi="Georgia"/>
          <w:color w:val="002060"/>
        </w:rPr>
      </w:pPr>
      <w:r w:rsidRPr="0084538F">
        <w:rPr>
          <w:rFonts w:ascii="Georgia" w:eastAsia="ヒラギノ角ゴ Pro W3" w:hAnsi="Georgia"/>
          <w:color w:val="002060"/>
        </w:rPr>
        <w:t>030223</w:t>
      </w:r>
    </w:p>
    <w:p w:rsidR="0084538F" w:rsidRDefault="0084538F" w:rsidP="0084538F">
      <w:pPr>
        <w:spacing w:after="208"/>
        <w:ind w:left="0" w:right="13" w:firstLine="0"/>
      </w:pPr>
    </w:p>
    <w:p w:rsidR="00C25714" w:rsidRDefault="00107D8E">
      <w:pPr>
        <w:spacing w:after="188" w:line="251" w:lineRule="auto"/>
        <w:ind w:left="293" w:right="284" w:hanging="10"/>
        <w:jc w:val="center"/>
      </w:pPr>
      <w:r>
        <w:rPr>
          <w:b/>
          <w:sz w:val="24"/>
        </w:rPr>
        <w:t>Gonjenje za krivična djela protiv polne slobode</w:t>
      </w:r>
    </w:p>
    <w:p w:rsidR="00C25714" w:rsidRDefault="00107D8E">
      <w:pPr>
        <w:spacing w:after="31" w:line="251" w:lineRule="auto"/>
        <w:ind w:left="293" w:right="283" w:hanging="10"/>
        <w:jc w:val="center"/>
      </w:pPr>
      <w:r>
        <w:rPr>
          <w:b/>
          <w:sz w:val="24"/>
        </w:rPr>
        <w:t>Član 212</w:t>
      </w:r>
    </w:p>
    <w:p w:rsidR="00C25714" w:rsidRDefault="00107D8E">
      <w:pPr>
        <w:spacing w:after="202" w:line="259" w:lineRule="auto"/>
        <w:ind w:left="293" w:right="283" w:hanging="10"/>
        <w:jc w:val="center"/>
      </w:pPr>
      <w:r>
        <w:rPr>
          <w:i/>
        </w:rPr>
        <w:t>Briše se. (Zakon o izmjenama i dopunama Krivičnog zakonika, "Sl. list CG", br. 40/13)</w:t>
      </w:r>
    </w:p>
    <w:p w:rsidR="00C25714" w:rsidRDefault="00107D8E">
      <w:pPr>
        <w:spacing w:after="188" w:line="251" w:lineRule="auto"/>
        <w:ind w:left="293" w:right="285" w:hanging="10"/>
        <w:jc w:val="center"/>
      </w:pPr>
      <w:r>
        <w:rPr>
          <w:b/>
          <w:sz w:val="24"/>
        </w:rPr>
        <w:lastRenderedPageBreak/>
        <w:t>GLAVA DEVETNAESTA</w:t>
      </w:r>
    </w:p>
    <w:p w:rsidR="00C25714" w:rsidRDefault="00107D8E">
      <w:pPr>
        <w:spacing w:after="188" w:line="251" w:lineRule="auto"/>
        <w:ind w:left="293" w:right="284" w:hanging="10"/>
        <w:jc w:val="center"/>
      </w:pPr>
      <w:r>
        <w:rPr>
          <w:b/>
          <w:sz w:val="24"/>
        </w:rPr>
        <w:t>KRIVIČNA DJELA PROTIV BRAKA I PORODICE</w:t>
      </w:r>
    </w:p>
    <w:p w:rsidR="00C25714" w:rsidRDefault="00107D8E">
      <w:pPr>
        <w:spacing w:after="188" w:line="251" w:lineRule="auto"/>
        <w:ind w:left="293" w:right="284" w:hanging="10"/>
        <w:jc w:val="center"/>
      </w:pPr>
      <w:r>
        <w:rPr>
          <w:b/>
          <w:sz w:val="24"/>
        </w:rPr>
        <w:t>Dvobračnost</w:t>
      </w:r>
    </w:p>
    <w:p w:rsidR="00C25714" w:rsidRDefault="00107D8E">
      <w:pPr>
        <w:spacing w:after="31" w:line="251" w:lineRule="auto"/>
        <w:ind w:left="293" w:right="283" w:hanging="10"/>
        <w:jc w:val="center"/>
      </w:pPr>
      <w:r>
        <w:rPr>
          <w:b/>
          <w:sz w:val="24"/>
        </w:rPr>
        <w:t>Član 213</w:t>
      </w:r>
    </w:p>
    <w:p w:rsidR="00C25714" w:rsidRDefault="00107D8E" w:rsidP="00130E9B">
      <w:pPr>
        <w:numPr>
          <w:ilvl w:val="0"/>
          <w:numId w:val="53"/>
        </w:numPr>
        <w:ind w:right="36" w:hanging="312"/>
      </w:pPr>
      <w:r>
        <w:t>Ko zaključi novi brak iako se već nalazi u braku, kazniće se novčanom kaznom ili zatvorom do dvije godine.</w:t>
      </w:r>
    </w:p>
    <w:p w:rsidR="00C25714" w:rsidRDefault="00107D8E" w:rsidP="00130E9B">
      <w:pPr>
        <w:numPr>
          <w:ilvl w:val="0"/>
          <w:numId w:val="53"/>
        </w:numPr>
        <w:spacing w:after="208"/>
        <w:ind w:right="36" w:hanging="312"/>
      </w:pPr>
      <w:r>
        <w:t>Kaznom iz stava 1 ovog člana kazniće se i ko zaključi brak sa licem za koje zna da se nalazi u braku.</w:t>
      </w:r>
    </w:p>
    <w:p w:rsidR="008E31B6" w:rsidRPr="00BE6644" w:rsidRDefault="008E31B6" w:rsidP="008E31B6">
      <w:pPr>
        <w:ind w:left="0" w:firstLine="0"/>
        <w:rPr>
          <w:rFonts w:ascii="Georgia" w:hAnsi="Georgia" w:cs="Arial"/>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8E31B6" w:rsidRPr="00BE6644" w:rsidRDefault="008E31B6"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8E31B6" w:rsidRPr="00BE6644" w:rsidRDefault="008E31B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08029 (</w:t>
      </w:r>
      <w:r w:rsidR="0014087F" w:rsidRPr="0014087F">
        <w:rPr>
          <w:rFonts w:ascii="Georgia" w:hAnsi="Georgia" w:cs="Arial"/>
          <w:color w:val="002060"/>
          <w:szCs w:val="22"/>
          <w:lang w:val="en-GB"/>
        </w:rPr>
        <w:t>inkluzivna varijabla „</w:t>
      </w:r>
      <w:proofErr w:type="gramStart"/>
      <w:r w:rsidR="0014087F" w:rsidRPr="0014087F">
        <w:rPr>
          <w:rFonts w:ascii="Georgia" w:hAnsi="Georgia" w:cs="Arial"/>
          <w:color w:val="002060"/>
          <w:szCs w:val="22"/>
          <w:lang w:val="en-GB"/>
        </w:rPr>
        <w:t>bigamija“</w:t>
      </w:r>
      <w:proofErr w:type="gramEnd"/>
      <w:r w:rsidRPr="00BE6644">
        <w:rPr>
          <w:rFonts w:ascii="Georgia" w:hAnsi="Georgia" w:cs="Arial"/>
          <w:color w:val="002060"/>
          <w:szCs w:val="22"/>
          <w:lang w:val="en-GB"/>
        </w:rPr>
        <w:t>)</w:t>
      </w:r>
    </w:p>
    <w:p w:rsidR="008E31B6" w:rsidRPr="00BE6644" w:rsidRDefault="0014087F"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008E31B6" w:rsidRPr="00BE6644">
        <w:rPr>
          <w:rFonts w:ascii="Georgia" w:hAnsi="Georgia" w:cs="Arial"/>
          <w:color w:val="002060"/>
          <w:szCs w:val="22"/>
          <w:lang w:val="en-GB"/>
        </w:rPr>
        <w:t xml:space="preserve"> 2 </w:t>
      </w:r>
    </w:p>
    <w:p w:rsidR="008E31B6" w:rsidRPr="00BE6644" w:rsidRDefault="008E31B6"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08029 (</w:t>
      </w:r>
      <w:r w:rsidR="0014087F" w:rsidRPr="0014087F">
        <w:rPr>
          <w:rFonts w:ascii="Georgia" w:hAnsi="Georgia" w:cs="Arial"/>
          <w:color w:val="002060"/>
          <w:szCs w:val="22"/>
          <w:lang w:val="en-GB"/>
        </w:rPr>
        <w:t>inkluzivna varijabla „</w:t>
      </w:r>
      <w:proofErr w:type="gramStart"/>
      <w:r w:rsidR="0014087F" w:rsidRPr="0014087F">
        <w:rPr>
          <w:rFonts w:ascii="Georgia" w:hAnsi="Georgia" w:cs="Arial"/>
          <w:color w:val="002060"/>
          <w:szCs w:val="22"/>
          <w:lang w:val="en-GB"/>
        </w:rPr>
        <w:t>bigamija“</w:t>
      </w:r>
      <w:proofErr w:type="gramEnd"/>
      <w:r w:rsidRPr="00BE6644">
        <w:rPr>
          <w:rFonts w:ascii="Georgia" w:hAnsi="Georgia" w:cs="Arial"/>
          <w:color w:val="002060"/>
          <w:szCs w:val="22"/>
          <w:lang w:val="en-GB"/>
        </w:rPr>
        <w:t>)</w:t>
      </w:r>
    </w:p>
    <w:p w:rsidR="008E31B6" w:rsidRPr="00BE6644" w:rsidRDefault="0014087F"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8E31B6" w:rsidRPr="00BE6644" w:rsidRDefault="0014087F"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razvrstavanja potencijaln</w:t>
      </w:r>
      <w:r>
        <w:rPr>
          <w:rFonts w:ascii="Georgia" w:hAnsi="Georgia" w:cs="Arial"/>
          <w:color w:val="002060"/>
          <w:lang w:val="en-GB"/>
        </w:rPr>
        <w:t>og</w:t>
      </w:r>
      <w:r w:rsidRPr="0014087F">
        <w:rPr>
          <w:rFonts w:ascii="Georgia" w:hAnsi="Georgia" w:cs="Arial"/>
          <w:color w:val="002060"/>
          <w:lang w:val="en-GB"/>
        </w:rPr>
        <w:t xml:space="preserve"> </w:t>
      </w:r>
      <w:r>
        <w:rPr>
          <w:rFonts w:ascii="Georgia" w:hAnsi="Georgia" w:cs="Arial"/>
          <w:color w:val="002060"/>
          <w:lang w:val="en-GB"/>
        </w:rPr>
        <w:t>učinioca</w:t>
      </w:r>
      <w:r w:rsidRPr="0014087F">
        <w:rPr>
          <w:rFonts w:ascii="Georgia" w:hAnsi="Georgia" w:cs="Arial"/>
          <w:color w:val="002060"/>
          <w:lang w:val="en-GB"/>
        </w:rPr>
        <w:t xml:space="preserve"> LS1.2 (</w:t>
      </w:r>
      <w:r w:rsidRPr="008C7129">
        <w:rPr>
          <w:rFonts w:ascii="Georgia" w:hAnsi="Georgia" w:cs="Arial"/>
          <w:color w:val="002060"/>
        </w:rPr>
        <w:t>službeno lice</w:t>
      </w:r>
      <w:r w:rsidRPr="0014087F">
        <w:rPr>
          <w:rFonts w:ascii="Georgia" w:hAnsi="Georgia" w:cs="Arial"/>
          <w:color w:val="002060"/>
          <w:lang w:val="en-GB"/>
        </w:rPr>
        <w:t>)</w:t>
      </w:r>
    </w:p>
    <w:p w:rsidR="008E31B6" w:rsidRDefault="008E31B6" w:rsidP="008E31B6">
      <w:pPr>
        <w:spacing w:after="208"/>
        <w:ind w:left="0" w:right="36" w:firstLine="0"/>
      </w:pPr>
    </w:p>
    <w:p w:rsidR="00C25714" w:rsidRDefault="00107D8E">
      <w:pPr>
        <w:spacing w:after="188" w:line="251" w:lineRule="auto"/>
        <w:ind w:left="293" w:right="284" w:hanging="10"/>
        <w:jc w:val="center"/>
      </w:pPr>
      <w:r>
        <w:rPr>
          <w:b/>
          <w:sz w:val="24"/>
        </w:rPr>
        <w:t>Zaključenje ništavog braka</w:t>
      </w:r>
    </w:p>
    <w:p w:rsidR="00C25714" w:rsidRDefault="00107D8E">
      <w:pPr>
        <w:spacing w:after="31" w:line="251" w:lineRule="auto"/>
        <w:ind w:left="293" w:right="283" w:hanging="10"/>
        <w:jc w:val="center"/>
      </w:pPr>
      <w:r>
        <w:rPr>
          <w:b/>
          <w:sz w:val="24"/>
        </w:rPr>
        <w:t>Član 214</w:t>
      </w:r>
    </w:p>
    <w:p w:rsidR="00C25714" w:rsidRDefault="00107D8E" w:rsidP="00130E9B">
      <w:pPr>
        <w:numPr>
          <w:ilvl w:val="0"/>
          <w:numId w:val="54"/>
        </w:numPr>
        <w:ind w:right="13" w:hanging="312"/>
      </w:pPr>
      <w:r>
        <w:t>Ko prilikom zaključenja braka prikrije od druge strane neku činjenicu zbog koje je brak ništav ili drugu stranu dovede u zabludu ili održava u zabludi o toj činjenici, kazniće se zatvorom od tri mjeseca do tri godine.</w:t>
      </w:r>
    </w:p>
    <w:p w:rsidR="00C25714" w:rsidRDefault="00107D8E" w:rsidP="00130E9B">
      <w:pPr>
        <w:numPr>
          <w:ilvl w:val="0"/>
          <w:numId w:val="54"/>
        </w:numPr>
        <w:ind w:right="13" w:hanging="312"/>
      </w:pPr>
      <w:r>
        <w:t>Ko silom ili prijetnjom prinudi drugo lice na zaključenje braka, kazniće se zatvorom od šest mjeseci do pet godina.</w:t>
      </w:r>
    </w:p>
    <w:p w:rsidR="00C25714" w:rsidRDefault="00107D8E" w:rsidP="00130E9B">
      <w:pPr>
        <w:numPr>
          <w:ilvl w:val="0"/>
          <w:numId w:val="54"/>
        </w:numPr>
        <w:ind w:right="13" w:hanging="312"/>
      </w:pPr>
      <w:r>
        <w:t>Ko drugo lice navede na odlazak ili odvede u inostranstvo u namjeri izvršenja krivičnog djela iz stava 2 ovog člana, kazniće se zatvorom od tri mjeseca do tri godine.</w:t>
      </w:r>
    </w:p>
    <w:p w:rsidR="00C25714" w:rsidRDefault="00107D8E" w:rsidP="00130E9B">
      <w:pPr>
        <w:numPr>
          <w:ilvl w:val="0"/>
          <w:numId w:val="54"/>
        </w:numPr>
        <w:spacing w:after="208"/>
        <w:ind w:right="13" w:hanging="312"/>
      </w:pPr>
      <w:r>
        <w:t>Gonjenje za djelo iz st. 1 i 2 ovog člana može se preduzeti samo ako je tako zaključen brak poništen.</w:t>
      </w:r>
    </w:p>
    <w:p w:rsidR="00682C01" w:rsidRPr="00BE6644" w:rsidRDefault="00682C01" w:rsidP="00682C0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82C01" w:rsidRDefault="00682C01" w:rsidP="003E2EBB">
      <w:pPr>
        <w:numPr>
          <w:ilvl w:val="1"/>
          <w:numId w:val="293"/>
        </w:numPr>
        <w:spacing w:after="0" w:line="240" w:lineRule="auto"/>
        <w:rPr>
          <w:rFonts w:ascii="Georgia" w:hAnsi="Georgia"/>
          <w:color w:val="002060"/>
        </w:rPr>
      </w:pPr>
      <w:r w:rsidRPr="00BE6644">
        <w:rPr>
          <w:rFonts w:ascii="Georgia" w:hAnsi="Georgia"/>
          <w:color w:val="002060"/>
        </w:rPr>
        <w:t>07019 (</w:t>
      </w:r>
      <w:r w:rsidRPr="00682C01">
        <w:rPr>
          <w:rFonts w:ascii="Georgia" w:hAnsi="Georgia"/>
          <w:color w:val="002060"/>
        </w:rPr>
        <w:t xml:space="preserve">analogija sa inkluzivnim varijablama „lažno predstavljanje </w:t>
      </w:r>
      <w:proofErr w:type="gramStart"/>
      <w:r w:rsidRPr="00682C01">
        <w:rPr>
          <w:rFonts w:ascii="Georgia" w:hAnsi="Georgia"/>
          <w:color w:val="002060"/>
        </w:rPr>
        <w:t>identiteta“ i</w:t>
      </w:r>
      <w:proofErr w:type="gramEnd"/>
      <w:r w:rsidRPr="00682C01">
        <w:rPr>
          <w:rFonts w:ascii="Georgia" w:hAnsi="Georgia"/>
          <w:color w:val="002060"/>
        </w:rPr>
        <w:t xml:space="preserve"> „prevarno pretvaranje braka“)</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682C01" w:rsidRDefault="00682C01" w:rsidP="00682C01">
      <w:pPr>
        <w:ind w:left="1440"/>
        <w:rPr>
          <w:rFonts w:ascii="Georgia" w:hAnsi="Georgia"/>
          <w:color w:val="002060"/>
        </w:rPr>
      </w:pPr>
      <w:r w:rsidRPr="002909EC">
        <w:rPr>
          <w:rFonts w:ascii="Georgia" w:hAnsi="Georgia"/>
          <w:color w:val="002060"/>
        </w:rPr>
        <w:t>020292</w:t>
      </w:r>
    </w:p>
    <w:p w:rsidR="00682C01" w:rsidRPr="00BE6644" w:rsidRDefault="00682C01"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3</w:t>
      </w:r>
    </w:p>
    <w:p w:rsidR="00682C01" w:rsidRPr="00BE6644" w:rsidRDefault="00682C01" w:rsidP="00682C01">
      <w:pPr>
        <w:ind w:left="1440"/>
        <w:rPr>
          <w:rFonts w:ascii="Georgia" w:hAnsi="Georgia"/>
          <w:color w:val="002060"/>
        </w:rPr>
      </w:pPr>
      <w:r w:rsidRPr="002909EC">
        <w:rPr>
          <w:rFonts w:ascii="Georgia" w:hAnsi="Georgia"/>
          <w:color w:val="002060"/>
        </w:rPr>
        <w:t>020292</w:t>
      </w:r>
    </w:p>
    <w:p w:rsidR="00682C01" w:rsidRDefault="00682C01" w:rsidP="00682C01">
      <w:pPr>
        <w:spacing w:after="208"/>
        <w:ind w:left="0" w:right="13" w:firstLine="0"/>
      </w:pPr>
    </w:p>
    <w:p w:rsidR="00C25714" w:rsidRDefault="00107D8E">
      <w:pPr>
        <w:spacing w:after="188" w:line="251" w:lineRule="auto"/>
        <w:ind w:left="293" w:right="284" w:hanging="10"/>
        <w:jc w:val="center"/>
      </w:pPr>
      <w:r>
        <w:rPr>
          <w:b/>
          <w:sz w:val="24"/>
        </w:rPr>
        <w:t>Omogućavanje zaključenja nedozvoljenog braka</w:t>
      </w:r>
    </w:p>
    <w:p w:rsidR="00C25714" w:rsidRDefault="00107D8E">
      <w:pPr>
        <w:spacing w:after="31" w:line="251" w:lineRule="auto"/>
        <w:ind w:left="293" w:right="283" w:hanging="10"/>
        <w:jc w:val="center"/>
      </w:pPr>
      <w:r>
        <w:rPr>
          <w:b/>
          <w:sz w:val="24"/>
        </w:rPr>
        <w:t>Član 215</w:t>
      </w:r>
    </w:p>
    <w:p w:rsidR="00C25714" w:rsidRDefault="00107D8E">
      <w:pPr>
        <w:spacing w:after="206"/>
        <w:ind w:left="-15" w:right="13" w:firstLine="283"/>
      </w:pPr>
      <w:r>
        <w:t>Službeno lice ovlašćeno za zaključenje braka koje u vršenju svoje službene dužnosti svjesno dozvoli da se zaključi brak koji je po zakonu zabranjen ili ništav, kazniće se zatvorom od tri mjeseca do tri godine.</w:t>
      </w:r>
    </w:p>
    <w:p w:rsidR="00682C01" w:rsidRPr="00682C01" w:rsidRDefault="00682C01" w:rsidP="00682C01">
      <w:pPr>
        <w:spacing w:after="0" w:line="240" w:lineRule="auto"/>
        <w:ind w:left="0" w:firstLine="0"/>
        <w:rPr>
          <w:rFonts w:ascii="Georgia" w:eastAsia="ヒラギノ角ゴ Pro W3" w:hAnsi="Georgia" w:cs="Arial"/>
        </w:rPr>
      </w:pPr>
      <w:r w:rsidRPr="00682C01">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682C01" w:rsidRPr="00682C01" w:rsidRDefault="00682C01" w:rsidP="003E2EBB">
      <w:pPr>
        <w:numPr>
          <w:ilvl w:val="0"/>
          <w:numId w:val="285"/>
        </w:numPr>
        <w:spacing w:after="0" w:line="240" w:lineRule="auto"/>
        <w:contextualSpacing/>
        <w:jc w:val="left"/>
        <w:rPr>
          <w:rFonts w:ascii="Georgia" w:eastAsia="ヒラギノ角ゴ Pro W3" w:hAnsi="Georgia" w:cs="Arial"/>
          <w:color w:val="002060"/>
          <w:lang w:val="en-GB"/>
        </w:rPr>
      </w:pPr>
      <w:r>
        <w:rPr>
          <w:rFonts w:ascii="Georgia" w:eastAsia="ヒラギノ角ゴ Pro W3" w:hAnsi="Georgia" w:cs="Arial"/>
          <w:color w:val="002060"/>
          <w:lang w:val="en-GB"/>
        </w:rPr>
        <w:t>Stav</w:t>
      </w:r>
      <w:r w:rsidRPr="00682C01">
        <w:rPr>
          <w:rFonts w:ascii="Georgia" w:eastAsia="ヒラギノ角ゴ Pro W3" w:hAnsi="Georgia" w:cs="Arial"/>
          <w:color w:val="002060"/>
          <w:lang w:val="en-GB"/>
        </w:rPr>
        <w:t xml:space="preserve"> 1</w:t>
      </w:r>
    </w:p>
    <w:p w:rsidR="00682C01" w:rsidRPr="00682C01" w:rsidRDefault="00682C01" w:rsidP="003E2EBB">
      <w:pPr>
        <w:numPr>
          <w:ilvl w:val="1"/>
          <w:numId w:val="285"/>
        </w:numPr>
        <w:spacing w:after="0" w:line="240" w:lineRule="auto"/>
        <w:contextualSpacing/>
        <w:jc w:val="left"/>
        <w:rPr>
          <w:rFonts w:ascii="Georgia" w:eastAsia="ヒラギノ角ゴ Pro W3" w:hAnsi="Georgia" w:cs="Arial"/>
          <w:color w:val="002060"/>
          <w:lang w:val="en-GB"/>
        </w:rPr>
      </w:pPr>
      <w:r w:rsidRPr="00682C01">
        <w:rPr>
          <w:rFonts w:ascii="Georgia" w:eastAsia="ヒラギノ角ゴ Pro W3" w:hAnsi="Georgia" w:cs="Arial"/>
          <w:color w:val="002060"/>
          <w:lang w:val="en-GB"/>
        </w:rPr>
        <w:t>08029 (inkluzivna varijabla „</w:t>
      </w:r>
      <w:proofErr w:type="gramStart"/>
      <w:r w:rsidRPr="00682C01">
        <w:rPr>
          <w:rFonts w:ascii="Georgia" w:eastAsia="ヒラギノ角ゴ Pro W3" w:hAnsi="Georgia" w:cs="Arial"/>
          <w:color w:val="002060"/>
          <w:lang w:val="en-GB"/>
        </w:rPr>
        <w:t>bigamija“</w:t>
      </w:r>
      <w:proofErr w:type="gramEnd"/>
      <w:r w:rsidRPr="00682C01">
        <w:rPr>
          <w:rFonts w:ascii="Georgia" w:eastAsia="ヒラギノ角ゴ Pro W3" w:hAnsi="Georgia" w:cs="Arial"/>
          <w:color w:val="002060"/>
          <w:lang w:val="en-GB"/>
        </w:rPr>
        <w:t>)</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razvrstavanja potencijaln</w:t>
      </w:r>
      <w:r>
        <w:rPr>
          <w:rFonts w:ascii="Georgia" w:hAnsi="Georgia" w:cs="Arial"/>
          <w:color w:val="002060"/>
          <w:lang w:val="en-GB"/>
        </w:rPr>
        <w:t>og</w:t>
      </w:r>
      <w:r w:rsidRPr="0014087F">
        <w:rPr>
          <w:rFonts w:ascii="Georgia" w:hAnsi="Georgia" w:cs="Arial"/>
          <w:color w:val="002060"/>
          <w:lang w:val="en-GB"/>
        </w:rPr>
        <w:t xml:space="preserve"> </w:t>
      </w:r>
      <w:r>
        <w:rPr>
          <w:rFonts w:ascii="Georgia" w:hAnsi="Georgia" w:cs="Arial"/>
          <w:color w:val="002060"/>
          <w:lang w:val="en-GB"/>
        </w:rPr>
        <w:t>učinioca</w:t>
      </w:r>
      <w:r w:rsidRPr="0014087F">
        <w:rPr>
          <w:rFonts w:ascii="Georgia" w:hAnsi="Georgia" w:cs="Arial"/>
          <w:color w:val="002060"/>
          <w:lang w:val="en-GB"/>
        </w:rPr>
        <w:t xml:space="preserve"> LS1.2 (</w:t>
      </w:r>
      <w:r w:rsidRPr="008C7129">
        <w:rPr>
          <w:rFonts w:ascii="Georgia" w:hAnsi="Georgia" w:cs="Arial"/>
          <w:color w:val="002060"/>
        </w:rPr>
        <w:t>službeno lice</w:t>
      </w:r>
      <w:r w:rsidRPr="0014087F">
        <w:rPr>
          <w:rFonts w:ascii="Georgia" w:hAnsi="Georgia" w:cs="Arial"/>
          <w:color w:val="002060"/>
          <w:lang w:val="en-GB"/>
        </w:rPr>
        <w:t>)</w:t>
      </w:r>
    </w:p>
    <w:p w:rsidR="00682C01" w:rsidRDefault="00682C01" w:rsidP="00682C01">
      <w:pPr>
        <w:spacing w:after="206"/>
        <w:ind w:left="0" w:right="13" w:firstLine="0"/>
      </w:pPr>
    </w:p>
    <w:p w:rsidR="00C25714" w:rsidRDefault="00107D8E">
      <w:pPr>
        <w:spacing w:after="188" w:line="251" w:lineRule="auto"/>
        <w:ind w:left="293" w:right="284" w:hanging="10"/>
        <w:jc w:val="center"/>
      </w:pPr>
      <w:r>
        <w:rPr>
          <w:b/>
          <w:sz w:val="24"/>
        </w:rPr>
        <w:t>Vanbračna zajednica sa maloljetnikom</w:t>
      </w:r>
    </w:p>
    <w:p w:rsidR="00C25714" w:rsidRDefault="00107D8E">
      <w:pPr>
        <w:spacing w:after="188" w:line="251" w:lineRule="auto"/>
        <w:ind w:left="293" w:right="283" w:hanging="10"/>
        <w:jc w:val="center"/>
      </w:pPr>
      <w:r>
        <w:rPr>
          <w:b/>
          <w:sz w:val="24"/>
        </w:rPr>
        <w:t>Član 216</w:t>
      </w:r>
    </w:p>
    <w:p w:rsidR="00C25714" w:rsidRDefault="00107D8E" w:rsidP="00130E9B">
      <w:pPr>
        <w:numPr>
          <w:ilvl w:val="0"/>
          <w:numId w:val="55"/>
        </w:numPr>
        <w:ind w:right="-54" w:hanging="312"/>
      </w:pPr>
      <w:r>
        <w:t>Punoljetno lice koje živi u vanbračnoj zajednici sa maloljetnikom, kazniće se zatvorom od tri mjeseca do tri godine.</w:t>
      </w:r>
    </w:p>
    <w:p w:rsidR="00C25714" w:rsidRDefault="00107D8E" w:rsidP="00130E9B">
      <w:pPr>
        <w:numPr>
          <w:ilvl w:val="0"/>
          <w:numId w:val="55"/>
        </w:numPr>
        <w:ind w:right="-54" w:hanging="312"/>
      </w:pPr>
      <w:r>
        <w:lastRenderedPageBreak/>
        <w:t>Kaznom iz stava 1 ovog člana kazniće se i roditelj, usvojilac ili staralac koji maloljetniku omogući da živi u vanbračnoj zajednici sa drugim licem ili ga na to navede.</w:t>
      </w:r>
    </w:p>
    <w:p w:rsidR="00C25714" w:rsidRDefault="00107D8E" w:rsidP="00130E9B">
      <w:pPr>
        <w:numPr>
          <w:ilvl w:val="0"/>
          <w:numId w:val="55"/>
        </w:numPr>
        <w:ind w:right="-54" w:hanging="312"/>
      </w:pPr>
      <w:r>
        <w:t>Ako je djelo iz stava 2 ovog člana učinjeno silom, prijetnjom ili iz koristoljublja, učinilac će se kazniti zatvorom od šest mjeseci do pet godina.</w:t>
      </w:r>
    </w:p>
    <w:p w:rsidR="00C25714" w:rsidRDefault="00107D8E" w:rsidP="00130E9B">
      <w:pPr>
        <w:numPr>
          <w:ilvl w:val="0"/>
          <w:numId w:val="55"/>
        </w:numPr>
        <w:spacing w:after="208"/>
        <w:ind w:right="-54" w:hanging="312"/>
      </w:pPr>
      <w:r>
        <w:t xml:space="preserve">Ako se brak zaključi, gonjenje se neće preduzeti, </w:t>
      </w:r>
      <w:proofErr w:type="gramStart"/>
      <w:r>
        <w:t>a</w:t>
      </w:r>
      <w:proofErr w:type="gramEnd"/>
      <w:r>
        <w:t xml:space="preserve"> ako je preduzeto, obustaviće se.</w:t>
      </w:r>
    </w:p>
    <w:p w:rsidR="002048A2" w:rsidRPr="00BE6644" w:rsidRDefault="002048A2" w:rsidP="002048A2">
      <w:pPr>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Varijable razvrstavanja odnosa žrtva-počinilac</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2048A2">
        <w:rPr>
          <w:rFonts w:ascii="Georgia" w:hAnsi="Georgia" w:cs="Arial"/>
          <w:color w:val="002060"/>
          <w:szCs w:val="22"/>
          <w:lang w:val="en-GB"/>
        </w:rPr>
        <w:t>roditelj</w:t>
      </w:r>
      <w:r>
        <w:rPr>
          <w:rFonts w:ascii="Georgia" w:hAnsi="Georgia" w:cs="Arial"/>
          <w:color w:val="002060"/>
          <w:szCs w:val="22"/>
          <w:lang w:val="en-GB"/>
        </w:rPr>
        <w:t>,</w:t>
      </w:r>
      <w:r w:rsidRPr="002048A2">
        <w:rPr>
          <w:rFonts w:ascii="Georgia" w:hAnsi="Georgia" w:cs="Arial"/>
          <w:color w:val="002060"/>
          <w:szCs w:val="22"/>
          <w:lang w:val="en-GB"/>
        </w:rPr>
        <w:t xml:space="preserve"> usvojitelj, staratelj, ako je u krvnom srodstvu bilo koje vrste</w:t>
      </w:r>
      <w:r w:rsidRPr="00BE6644">
        <w:rPr>
          <w:rFonts w:ascii="Georgia" w:hAnsi="Georgia" w:cs="Arial"/>
          <w:color w:val="002060"/>
          <w:szCs w:val="22"/>
          <w:lang w:val="en-GB"/>
        </w:rPr>
        <w:t xml:space="preserve">) </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2048A2">
        <w:rPr>
          <w:rFonts w:ascii="Georgia" w:hAnsi="Georgia" w:cs="Arial"/>
          <w:color w:val="002060"/>
          <w:szCs w:val="22"/>
          <w:lang w:val="en-GB"/>
        </w:rPr>
        <w:t>usvojitel</w:t>
      </w:r>
      <w:r>
        <w:rPr>
          <w:rFonts w:ascii="Georgia" w:hAnsi="Georgia" w:cs="Arial"/>
          <w:color w:val="002060"/>
          <w:szCs w:val="22"/>
          <w:lang w:val="en-GB"/>
        </w:rPr>
        <w:t>j</w:t>
      </w:r>
      <w:r w:rsidRPr="002048A2">
        <w:rPr>
          <w:rFonts w:ascii="Georgia" w:hAnsi="Georgia" w:cs="Arial"/>
          <w:color w:val="002060"/>
          <w:szCs w:val="22"/>
          <w:lang w:val="en-GB"/>
        </w:rPr>
        <w:t>, staratelj, ako ne i krvni srodnik</w:t>
      </w:r>
      <w:r w:rsidRPr="00BE6644">
        <w:rPr>
          <w:rFonts w:ascii="Georgia" w:hAnsi="Georgia" w:cs="Arial"/>
          <w:color w:val="002060"/>
          <w:szCs w:val="22"/>
          <w:lang w:val="en-GB"/>
        </w:rPr>
        <w:t>)</w:t>
      </w:r>
    </w:p>
    <w:p w:rsidR="002048A2" w:rsidRPr="00BE6644" w:rsidRDefault="002048A2" w:rsidP="003E2EBB">
      <w:pPr>
        <w:pStyle w:val="ListParagraph"/>
        <w:numPr>
          <w:ilvl w:val="0"/>
          <w:numId w:val="28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2048A2" w:rsidRPr="00BE6644" w:rsidRDefault="002048A2" w:rsidP="003E2EBB">
      <w:pPr>
        <w:pStyle w:val="ListParagraph"/>
        <w:numPr>
          <w:ilvl w:val="1"/>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11021 </w:t>
      </w:r>
    </w:p>
    <w:p w:rsidR="002048A2" w:rsidRPr="00BE6644" w:rsidRDefault="002048A2" w:rsidP="003E2EBB">
      <w:pPr>
        <w:numPr>
          <w:ilvl w:val="2"/>
          <w:numId w:val="285"/>
        </w:numPr>
        <w:spacing w:after="0" w:line="240" w:lineRule="auto"/>
        <w:jc w:val="left"/>
        <w:rPr>
          <w:rFonts w:ascii="Georgia" w:hAnsi="Georgia" w:cs="Arial"/>
          <w:color w:val="002060"/>
          <w:lang w:val="en-GB"/>
        </w:rPr>
      </w:pPr>
      <w:r w:rsidRPr="0014087F">
        <w:rPr>
          <w:rFonts w:ascii="Georgia" w:hAnsi="Georgia" w:cs="Arial"/>
          <w:color w:val="002060"/>
          <w:lang w:val="en-GB"/>
        </w:rPr>
        <w:t>Varijabla opisa podataka AA (uključeno pomaganje/podsticanje)</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Varijabla razvrstavanja žrtava STV1 (</w:t>
      </w:r>
      <w:r>
        <w:rPr>
          <w:rFonts w:ascii="Georgia" w:hAnsi="Georgia" w:cs="Arial"/>
          <w:color w:val="002060"/>
          <w:szCs w:val="22"/>
          <w:lang w:val="en-GB"/>
        </w:rPr>
        <w:t>maloljetno lice</w:t>
      </w:r>
      <w:r w:rsidRPr="002048A2">
        <w:rPr>
          <w:rFonts w:ascii="Georgia" w:hAnsi="Georgia" w:cs="Arial"/>
          <w:color w:val="002060"/>
          <w:szCs w:val="22"/>
          <w:lang w:val="en-GB"/>
        </w:rPr>
        <w:t>)</w:t>
      </w:r>
    </w:p>
    <w:p w:rsidR="002048A2" w:rsidRPr="00BE6644" w:rsidRDefault="002048A2" w:rsidP="003E2EBB">
      <w:pPr>
        <w:pStyle w:val="ListParagraph"/>
        <w:numPr>
          <w:ilvl w:val="2"/>
          <w:numId w:val="285"/>
        </w:numPr>
        <w:spacing w:after="0" w:line="240" w:lineRule="auto"/>
        <w:contextualSpacing/>
        <w:jc w:val="both"/>
        <w:rPr>
          <w:rFonts w:ascii="Georgia" w:hAnsi="Georgia" w:cs="Arial"/>
          <w:color w:val="002060"/>
          <w:szCs w:val="22"/>
          <w:lang w:val="en-GB"/>
        </w:rPr>
      </w:pPr>
      <w:r w:rsidRPr="002048A2">
        <w:rPr>
          <w:rFonts w:ascii="Georgia" w:hAnsi="Georgia" w:cs="Arial"/>
          <w:color w:val="002060"/>
          <w:szCs w:val="22"/>
          <w:lang w:val="en-GB"/>
        </w:rPr>
        <w:t>Varijable razvrstavanja odnosa žrtva-počinilac</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2048A2">
        <w:rPr>
          <w:rFonts w:ascii="Georgia" w:hAnsi="Georgia" w:cs="Arial"/>
          <w:color w:val="002060"/>
          <w:szCs w:val="22"/>
          <w:lang w:val="en-GB"/>
        </w:rPr>
        <w:t>roditel</w:t>
      </w:r>
      <w:r>
        <w:rPr>
          <w:rFonts w:ascii="Georgia" w:hAnsi="Georgia" w:cs="Arial"/>
          <w:color w:val="002060"/>
          <w:szCs w:val="22"/>
          <w:lang w:val="en-GB"/>
        </w:rPr>
        <w:t>j,</w:t>
      </w:r>
      <w:r w:rsidRPr="002048A2">
        <w:rPr>
          <w:rFonts w:ascii="Georgia" w:hAnsi="Georgia" w:cs="Arial"/>
          <w:color w:val="002060"/>
          <w:szCs w:val="22"/>
          <w:lang w:val="en-GB"/>
        </w:rPr>
        <w:t xml:space="preserve"> usvojitelj, staratelj, ako je u krvnom srodstvu bilo koje vrste</w:t>
      </w:r>
      <w:r w:rsidRPr="00BE6644">
        <w:rPr>
          <w:rFonts w:ascii="Georgia" w:hAnsi="Georgia" w:cs="Arial"/>
          <w:color w:val="002060"/>
          <w:szCs w:val="22"/>
          <w:lang w:val="en-GB"/>
        </w:rPr>
        <w:t xml:space="preserve">) </w:t>
      </w:r>
    </w:p>
    <w:p w:rsidR="002048A2" w:rsidRPr="00BE6644" w:rsidRDefault="002048A2" w:rsidP="003E2EBB">
      <w:pPr>
        <w:pStyle w:val="ListParagraph"/>
        <w:numPr>
          <w:ilvl w:val="3"/>
          <w:numId w:val="28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2048A2">
        <w:rPr>
          <w:rFonts w:ascii="Georgia" w:hAnsi="Georgia" w:cs="Arial"/>
          <w:color w:val="002060"/>
          <w:szCs w:val="22"/>
          <w:lang w:val="en-GB"/>
        </w:rPr>
        <w:t>usvojitel</w:t>
      </w:r>
      <w:r>
        <w:rPr>
          <w:rFonts w:ascii="Georgia" w:hAnsi="Georgia" w:cs="Arial"/>
          <w:color w:val="002060"/>
          <w:szCs w:val="22"/>
          <w:lang w:val="en-GB"/>
        </w:rPr>
        <w:t>j</w:t>
      </w:r>
      <w:r w:rsidRPr="002048A2">
        <w:rPr>
          <w:rFonts w:ascii="Georgia" w:hAnsi="Georgia" w:cs="Arial"/>
          <w:color w:val="002060"/>
          <w:szCs w:val="22"/>
          <w:lang w:val="en-GB"/>
        </w:rPr>
        <w:t>, staratelj, ako ne i krvni srodnik</w:t>
      </w:r>
      <w:r w:rsidRPr="00BE6644">
        <w:rPr>
          <w:rFonts w:ascii="Georgia" w:hAnsi="Georgia" w:cs="Arial"/>
          <w:color w:val="002060"/>
          <w:szCs w:val="22"/>
          <w:lang w:val="en-GB"/>
        </w:rPr>
        <w:t>)</w:t>
      </w:r>
    </w:p>
    <w:p w:rsidR="002048A2" w:rsidRDefault="002048A2" w:rsidP="002048A2">
      <w:pPr>
        <w:spacing w:after="208"/>
        <w:ind w:left="0" w:right="-54" w:firstLine="0"/>
      </w:pPr>
    </w:p>
    <w:p w:rsidR="00C25714" w:rsidRDefault="00107D8E">
      <w:pPr>
        <w:spacing w:after="188" w:line="251" w:lineRule="auto"/>
        <w:ind w:left="293" w:right="284" w:hanging="10"/>
        <w:jc w:val="center"/>
      </w:pPr>
      <w:r>
        <w:rPr>
          <w:b/>
          <w:sz w:val="24"/>
        </w:rPr>
        <w:t>Oduzimanje maloljetnog lica</w:t>
      </w:r>
    </w:p>
    <w:p w:rsidR="00C25714" w:rsidRDefault="00107D8E">
      <w:pPr>
        <w:spacing w:after="31" w:line="251" w:lineRule="auto"/>
        <w:ind w:left="293" w:right="283" w:hanging="10"/>
        <w:jc w:val="center"/>
      </w:pPr>
      <w:r>
        <w:rPr>
          <w:b/>
          <w:sz w:val="24"/>
        </w:rPr>
        <w:t>Član 217</w:t>
      </w:r>
    </w:p>
    <w:p w:rsidR="00C25714" w:rsidRDefault="00107D8E" w:rsidP="00130E9B">
      <w:pPr>
        <w:numPr>
          <w:ilvl w:val="0"/>
          <w:numId w:val="56"/>
        </w:numPr>
        <w:ind w:right="13"/>
      </w:pPr>
      <w:r>
        <w:t>Ko maloljetno lice protivpravno zadrži ili oduzme od roditelja, usvojioca, staraoca ili drugog lica, odnosno ustanove, kojima je ono povjereno ili onemogućava izvršenje odluke kojom je maloljetno lice povjereno određenom licu, kazniće se novčanom kaznom ili zatvorom do dvije godine.</w:t>
      </w:r>
    </w:p>
    <w:p w:rsidR="00C25714" w:rsidRDefault="00107D8E" w:rsidP="00130E9B">
      <w:pPr>
        <w:numPr>
          <w:ilvl w:val="0"/>
          <w:numId w:val="56"/>
        </w:numPr>
        <w:ind w:right="13"/>
      </w:pPr>
      <w:r>
        <w:t>Ko onemogućava izvršenje odluke nadležnog organa kojom je određen način održavanja ličnih odnosa maloljetnog lica sa roditeljem ili drugim srodnikom, kazniće se novčanom kaznom ili zatvorom do jedne godine.</w:t>
      </w:r>
    </w:p>
    <w:p w:rsidR="00C25714" w:rsidRDefault="00107D8E" w:rsidP="00130E9B">
      <w:pPr>
        <w:numPr>
          <w:ilvl w:val="0"/>
          <w:numId w:val="56"/>
        </w:numPr>
        <w:ind w:right="13"/>
      </w:pPr>
      <w:r>
        <w:t>Ako je djelo iz stava 1 ovog člana učinjeno iz koristoljublja ili drugih niskih pobuda ili je usljed djela teže ugroženo zdravlje, vaspitanje ili školovanja maloljetnog lica, učinilac će se kazniti zatvorom od tri mjeseca do pet godina.</w:t>
      </w:r>
    </w:p>
    <w:p w:rsidR="00C25714" w:rsidRDefault="00107D8E" w:rsidP="00130E9B">
      <w:pPr>
        <w:numPr>
          <w:ilvl w:val="0"/>
          <w:numId w:val="56"/>
        </w:numPr>
        <w:ind w:right="13"/>
      </w:pPr>
      <w:r>
        <w:t>Učinioca djela iz st. 1 i 3 ovog člana koji dobrovoljno preda maloljetno lice licu ili ustanovi kojoj je ono povjereno ili omogući izvršenje odluke o povjeravanju maloljetnog lica, sud može osloboditi od kazne.</w:t>
      </w:r>
    </w:p>
    <w:p w:rsidR="00C25714" w:rsidRDefault="00107D8E" w:rsidP="00130E9B">
      <w:pPr>
        <w:numPr>
          <w:ilvl w:val="0"/>
          <w:numId w:val="56"/>
        </w:numPr>
        <w:spacing w:after="210"/>
        <w:ind w:right="13"/>
      </w:pPr>
      <w:r>
        <w:t>Ako izrekne uslovnu osudu za djelo iz st. 1 do 3 ovog člana, sud može odrediti obavezu učiniocu da u određenom roku preda maloljetno lice licu ili ustanovi kojoj je maloljetno lice povjereno ili omogući izvršenje odluke kojom je maloljetno lice povjereno određenom licu ili ustanovi, odnosno odluke kojom je određen način održavanja ličnih odnosa maloljetnog lica sa roditeljem ili drugim srodnikom.</w:t>
      </w:r>
    </w:p>
    <w:p w:rsidR="002048A2" w:rsidRPr="00BE6644" w:rsidRDefault="002048A2" w:rsidP="002048A2">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Pr="00BE6644" w:rsidRDefault="00FE3F9F" w:rsidP="003E2EBB">
      <w:pPr>
        <w:numPr>
          <w:ilvl w:val="2"/>
          <w:numId w:val="294"/>
        </w:numPr>
        <w:spacing w:after="0" w:line="240" w:lineRule="auto"/>
        <w:rPr>
          <w:rFonts w:ascii="Georgia" w:hAnsi="Georgia"/>
          <w:color w:val="002060"/>
        </w:rPr>
      </w:pPr>
      <w:r w:rsidRPr="00FE3F9F">
        <w:rPr>
          <w:rStyle w:val="apple-style-span"/>
          <w:rFonts w:ascii="Georgia" w:hAnsi="Georgia"/>
          <w:color w:val="002060"/>
          <w:sz w:val="22"/>
        </w:rPr>
        <w:t>Potrebne su dodatne informacije za dalju analizu</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 xml:space="preserve">Stav </w:t>
      </w:r>
      <w:r w:rsidRPr="00BE6644">
        <w:rPr>
          <w:rFonts w:ascii="Georgia" w:hAnsi="Georgia" w:cs="Arial"/>
          <w:color w:val="002060"/>
          <w:szCs w:val="22"/>
          <w:lang w:val="en-GB"/>
        </w:rPr>
        <w:t>2</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08062</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Pr="00BE6644" w:rsidRDefault="002048A2"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2048A2" w:rsidRPr="00BE6644" w:rsidRDefault="002048A2"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02021 </w:t>
      </w:r>
    </w:p>
    <w:p w:rsidR="002048A2" w:rsidRDefault="002048A2" w:rsidP="002048A2">
      <w:pPr>
        <w:spacing w:after="210"/>
        <w:ind w:left="0" w:right="13" w:firstLine="0"/>
      </w:pPr>
    </w:p>
    <w:p w:rsidR="00C25714" w:rsidRDefault="00107D8E">
      <w:pPr>
        <w:spacing w:after="188" w:line="251" w:lineRule="auto"/>
        <w:ind w:left="293" w:right="284" w:hanging="10"/>
        <w:jc w:val="center"/>
      </w:pPr>
      <w:r>
        <w:rPr>
          <w:b/>
          <w:sz w:val="24"/>
        </w:rPr>
        <w:t>Promjena porodičnog stanja</w:t>
      </w:r>
    </w:p>
    <w:p w:rsidR="00C25714" w:rsidRDefault="00107D8E">
      <w:pPr>
        <w:spacing w:after="31" w:line="251" w:lineRule="auto"/>
        <w:ind w:left="293" w:right="283" w:hanging="10"/>
        <w:jc w:val="center"/>
      </w:pPr>
      <w:r>
        <w:rPr>
          <w:b/>
          <w:sz w:val="24"/>
        </w:rPr>
        <w:lastRenderedPageBreak/>
        <w:t>Član 218</w:t>
      </w:r>
    </w:p>
    <w:p w:rsidR="00C25714" w:rsidRDefault="00107D8E" w:rsidP="00130E9B">
      <w:pPr>
        <w:numPr>
          <w:ilvl w:val="0"/>
          <w:numId w:val="57"/>
        </w:numPr>
        <w:ind w:right="36" w:hanging="312"/>
      </w:pPr>
      <w:r>
        <w:t>Ko podmetanjem, zamjenom ili na drugi način promijeni porodično stanje djeteta, kazniće se zatvorom od tri mjeseca do tri godine.</w:t>
      </w:r>
    </w:p>
    <w:p w:rsidR="00C25714" w:rsidRDefault="00107D8E" w:rsidP="00130E9B">
      <w:pPr>
        <w:numPr>
          <w:ilvl w:val="0"/>
          <w:numId w:val="57"/>
        </w:numPr>
        <w:ind w:right="36" w:hanging="312"/>
      </w:pPr>
      <w:r>
        <w:t>Ko zamjenom ili na drugi način iz nehata promijeni porodično stanje djeteta, kazniće se zatvorom do jedne godine.</w:t>
      </w:r>
    </w:p>
    <w:p w:rsidR="00C25714" w:rsidRDefault="00107D8E" w:rsidP="00130E9B">
      <w:pPr>
        <w:numPr>
          <w:ilvl w:val="0"/>
          <w:numId w:val="57"/>
        </w:numPr>
        <w:spacing w:after="208"/>
        <w:ind w:right="36" w:hanging="312"/>
      </w:pPr>
      <w:r>
        <w:t>Za pokušaj djela iz stava 1 ovog člana kazniće se.</w:t>
      </w:r>
    </w:p>
    <w:p w:rsidR="00FE3F9F" w:rsidRPr="00BE6644" w:rsidRDefault="00FE3F9F" w:rsidP="00FE3F9F">
      <w:pPr>
        <w:ind w:left="0" w:firstLine="0"/>
        <w:rPr>
          <w:rFonts w:ascii="Georgia" w:hAnsi="Georgia" w:cs="Arial"/>
          <w:color w:val="002060"/>
          <w:lang w:val="en-GB"/>
        </w:rPr>
      </w:pPr>
      <w:r>
        <w:rPr>
          <w:rFonts w:ascii="Georgia" w:hAnsi="Georgia" w:cs="Arial"/>
          <w:color w:val="002060"/>
          <w:lang w:val="en-GB"/>
        </w:rPr>
        <w:t>I</w:t>
      </w:r>
      <w:r w:rsidRPr="00BE6644">
        <w:rPr>
          <w:rFonts w:ascii="Georgia" w:hAnsi="Georgia" w:cs="Arial"/>
          <w:color w:val="002060"/>
          <w:lang w:val="en-GB"/>
        </w:rPr>
        <w:t xml:space="preserve">CCS </w:t>
      </w:r>
      <w:r w:rsidR="00E6787A">
        <w:rPr>
          <w:rFonts w:ascii="Georgia" w:hAnsi="Georgia" w:cs="Arial"/>
          <w:color w:val="002060"/>
          <w:lang w:val="en-GB"/>
        </w:rPr>
        <w:t>kod</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0809 </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0809</w:t>
      </w:r>
    </w:p>
    <w:p w:rsidR="00FE3F9F" w:rsidRPr="00BE6644" w:rsidRDefault="00FE3F9F" w:rsidP="003E2EBB">
      <w:pPr>
        <w:pStyle w:val="ListParagraph"/>
        <w:numPr>
          <w:ilvl w:val="0"/>
          <w:numId w:val="294"/>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FE3F9F" w:rsidRPr="00BE6644" w:rsidRDefault="00FE3F9F" w:rsidP="003E2EBB">
      <w:pPr>
        <w:pStyle w:val="ListParagraph"/>
        <w:numPr>
          <w:ilvl w:val="1"/>
          <w:numId w:val="294"/>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0809 </w:t>
      </w:r>
    </w:p>
    <w:p w:rsidR="00FE3F9F" w:rsidRPr="00BE6644" w:rsidRDefault="00FE3F9F" w:rsidP="003E2EBB">
      <w:pPr>
        <w:pStyle w:val="ListParagraph"/>
        <w:numPr>
          <w:ilvl w:val="2"/>
          <w:numId w:val="294"/>
        </w:numPr>
        <w:spacing w:after="0" w:line="240" w:lineRule="auto"/>
        <w:contextualSpacing/>
        <w:jc w:val="both"/>
        <w:rPr>
          <w:rFonts w:ascii="Georgia" w:hAnsi="Georgia" w:cs="Arial"/>
          <w:color w:val="002060"/>
          <w:szCs w:val="22"/>
          <w:lang w:val="en-GB"/>
        </w:rPr>
      </w:pPr>
      <w:r w:rsidRPr="00FE3F9F">
        <w:rPr>
          <w:rFonts w:ascii="Georgia" w:hAnsi="Georgia" w:cs="Arial"/>
          <w:color w:val="002060"/>
          <w:szCs w:val="22"/>
        </w:rPr>
        <w:t>Varijabla razvrstavanja događaja AT (</w:t>
      </w:r>
      <w:r>
        <w:rPr>
          <w:rFonts w:ascii="Georgia" w:hAnsi="Georgia" w:cs="Arial"/>
          <w:color w:val="002060"/>
          <w:szCs w:val="22"/>
        </w:rPr>
        <w:t>p</w:t>
      </w:r>
      <w:r w:rsidRPr="00FE3F9F">
        <w:rPr>
          <w:rFonts w:ascii="Georgia" w:hAnsi="Georgia" w:cs="Arial"/>
          <w:color w:val="002060"/>
          <w:szCs w:val="22"/>
        </w:rPr>
        <w:t>okušaj)</w:t>
      </w:r>
    </w:p>
    <w:p w:rsidR="00FE3F9F" w:rsidRDefault="00FE3F9F" w:rsidP="00FE3F9F">
      <w:pPr>
        <w:spacing w:after="208"/>
        <w:ind w:left="0" w:right="36" w:firstLine="0"/>
      </w:pPr>
    </w:p>
    <w:p w:rsidR="00C25714" w:rsidRDefault="00107D8E">
      <w:pPr>
        <w:spacing w:after="188" w:line="251" w:lineRule="auto"/>
        <w:ind w:left="293" w:right="284" w:hanging="10"/>
        <w:jc w:val="center"/>
      </w:pPr>
      <w:r>
        <w:rPr>
          <w:b/>
          <w:sz w:val="24"/>
        </w:rPr>
        <w:t>Zapuštanje i zlostavljanje maloljetnog lica</w:t>
      </w:r>
    </w:p>
    <w:p w:rsidR="00C25714" w:rsidRDefault="00107D8E">
      <w:pPr>
        <w:spacing w:after="31" w:line="251" w:lineRule="auto"/>
        <w:ind w:left="293" w:right="283" w:hanging="10"/>
        <w:jc w:val="center"/>
      </w:pPr>
      <w:r>
        <w:rPr>
          <w:b/>
          <w:sz w:val="24"/>
        </w:rPr>
        <w:t>Član 219</w:t>
      </w:r>
    </w:p>
    <w:p w:rsidR="00C25714" w:rsidRDefault="00107D8E" w:rsidP="00130E9B">
      <w:pPr>
        <w:numPr>
          <w:ilvl w:val="0"/>
          <w:numId w:val="58"/>
        </w:numPr>
        <w:ind w:right="13"/>
      </w:pPr>
      <w:r>
        <w:t>Roditelj, usvojilac, staralac ili drugo lice koje grubim zanemarivanjem svoje dužnosti zbrinjavanja i vaspitavanja zapusti maloljetno lice o kojem je dužno da se stara, kazniće se zatvorom do tri godine.</w:t>
      </w:r>
    </w:p>
    <w:p w:rsidR="00FE3F9F" w:rsidRDefault="00107D8E" w:rsidP="00130E9B">
      <w:pPr>
        <w:numPr>
          <w:ilvl w:val="0"/>
          <w:numId w:val="58"/>
        </w:numPr>
        <w:spacing w:after="207"/>
        <w:ind w:right="13"/>
      </w:pPr>
      <w:r>
        <w:t>Roditelj, usvojilac, staralac ili drugo lice koje zlostavlja maloljetno lice ili ga prinuđava na pretjeran rad ili rad koji ne odgovara uzrastu maloljetnog lica ili na prosjačenje ili ga iz koristoljublja navodi na vršenje drugih radnji koje su štetne za njegov razvoj, kazniće se zatvorom od tri mjeseca do pet godina.</w:t>
      </w:r>
    </w:p>
    <w:p w:rsidR="00FE3F9F" w:rsidRPr="00BE6644" w:rsidRDefault="00FE3F9F" w:rsidP="00FE3F9F">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E3F9F" w:rsidRPr="00BE6644" w:rsidRDefault="00FE3F9F"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E3F9F" w:rsidRPr="00BE6644" w:rsidRDefault="00FE3F9F"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020611 </w:t>
      </w:r>
    </w:p>
    <w:p w:rsidR="00FE3F9F" w:rsidRPr="00BE6644" w:rsidRDefault="00FE3F9F" w:rsidP="003E2EBB">
      <w:pPr>
        <w:pStyle w:val="ListParagraph"/>
        <w:numPr>
          <w:ilvl w:val="2"/>
          <w:numId w:val="295"/>
        </w:numPr>
        <w:spacing w:after="0" w:line="240" w:lineRule="auto"/>
        <w:contextualSpacing/>
        <w:jc w:val="both"/>
        <w:rPr>
          <w:rFonts w:ascii="Georgia" w:hAnsi="Georgia" w:cs="Arial"/>
          <w:color w:val="002060"/>
          <w:szCs w:val="22"/>
          <w:lang w:val="en-GB"/>
        </w:rPr>
      </w:pPr>
      <w:bookmarkStart w:id="14" w:name="_Hlk94096306"/>
      <w:r w:rsidRPr="00FE3F9F">
        <w:rPr>
          <w:rFonts w:ascii="Georgia" w:hAnsi="Georgia" w:cs="Arial"/>
          <w:color w:val="002060"/>
          <w:szCs w:val="22"/>
          <w:lang w:val="en-GB"/>
        </w:rPr>
        <w:t>Varijable razvrstavanja odnosa žrtva-počinilac</w:t>
      </w:r>
    </w:p>
    <w:bookmarkEnd w:id="14"/>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FE3F9F">
        <w:rPr>
          <w:rFonts w:ascii="Georgia" w:hAnsi="Georgia" w:cs="Arial"/>
          <w:color w:val="002060"/>
          <w:szCs w:val="22"/>
          <w:lang w:val="en-GB"/>
        </w:rPr>
        <w:t>roditelj</w:t>
      </w:r>
      <w:r>
        <w:rPr>
          <w:rFonts w:ascii="Georgia" w:hAnsi="Georgia" w:cs="Arial"/>
          <w:color w:val="002060"/>
          <w:szCs w:val="22"/>
          <w:lang w:val="en-GB"/>
        </w:rPr>
        <w:t>,</w:t>
      </w:r>
      <w:r w:rsidRPr="00FE3F9F">
        <w:rPr>
          <w:rFonts w:ascii="Georgia" w:hAnsi="Georgia" w:cs="Arial"/>
          <w:color w:val="002060"/>
          <w:szCs w:val="22"/>
          <w:lang w:val="en-GB"/>
        </w:rPr>
        <w:t xml:space="preserve"> usvojitelj, staratelj ili drugo lice ako je krvni srodnik bilo koje vrste</w:t>
      </w:r>
      <w:r w:rsidRPr="00BE6644">
        <w:rPr>
          <w:rFonts w:ascii="Georgia" w:hAnsi="Georgia" w:cs="Arial"/>
          <w:color w:val="002060"/>
          <w:szCs w:val="22"/>
          <w:lang w:val="en-GB"/>
        </w:rPr>
        <w:t xml:space="preserve">) </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FE3F9F">
        <w:rPr>
          <w:rFonts w:ascii="Georgia" w:hAnsi="Georgia" w:cs="Arial"/>
          <w:color w:val="002060"/>
          <w:szCs w:val="22"/>
          <w:lang w:val="en-GB"/>
        </w:rPr>
        <w:t>usvojitelj, staratel</w:t>
      </w:r>
      <w:r>
        <w:rPr>
          <w:rFonts w:ascii="Georgia" w:hAnsi="Georgia" w:cs="Arial"/>
          <w:color w:val="002060"/>
          <w:szCs w:val="22"/>
          <w:lang w:val="en-GB"/>
        </w:rPr>
        <w:t>j</w:t>
      </w:r>
      <w:r w:rsidRPr="00FE3F9F">
        <w:rPr>
          <w:rFonts w:ascii="Georgia" w:hAnsi="Georgia" w:cs="Arial"/>
          <w:color w:val="002060"/>
          <w:szCs w:val="22"/>
          <w:lang w:val="en-GB"/>
        </w:rPr>
        <w:t xml:space="preserve"> ili drugo lice ako nije krvni srodnik</w:t>
      </w:r>
      <w:r w:rsidRPr="00BE6644">
        <w:rPr>
          <w:rFonts w:ascii="Georgia" w:hAnsi="Georgia" w:cs="Arial"/>
          <w:color w:val="002060"/>
          <w:szCs w:val="22"/>
          <w:lang w:val="en-GB"/>
        </w:rPr>
        <w:t>)</w:t>
      </w:r>
    </w:p>
    <w:p w:rsidR="00FE3F9F" w:rsidRPr="00BE6644" w:rsidRDefault="00FE3F9F"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FE3F9F" w:rsidRPr="00BE6644" w:rsidRDefault="00FE3F9F"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020611</w:t>
      </w:r>
    </w:p>
    <w:p w:rsidR="00FE3F9F" w:rsidRPr="00BE6644" w:rsidRDefault="00FE3F9F" w:rsidP="003E2EBB">
      <w:pPr>
        <w:pStyle w:val="ListParagraph"/>
        <w:numPr>
          <w:ilvl w:val="2"/>
          <w:numId w:val="295"/>
        </w:numPr>
        <w:spacing w:after="0" w:line="240" w:lineRule="auto"/>
        <w:contextualSpacing/>
        <w:jc w:val="both"/>
        <w:rPr>
          <w:rFonts w:ascii="Georgia" w:hAnsi="Georgia" w:cs="Arial"/>
          <w:color w:val="002060"/>
          <w:szCs w:val="22"/>
          <w:lang w:val="en-GB"/>
        </w:rPr>
      </w:pPr>
      <w:r w:rsidRPr="00FE3F9F">
        <w:rPr>
          <w:rFonts w:ascii="Georgia" w:hAnsi="Georgia" w:cs="Arial"/>
          <w:color w:val="002060"/>
          <w:szCs w:val="22"/>
          <w:lang w:val="en-GB"/>
        </w:rPr>
        <w:t>Varijable razvrstavanja odnosa žrtva-počinilac</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ViP3 (</w:t>
      </w:r>
      <w:r w:rsidRPr="00FE3F9F">
        <w:rPr>
          <w:rFonts w:ascii="Georgia" w:hAnsi="Georgia" w:cs="Arial"/>
          <w:color w:val="002060"/>
          <w:szCs w:val="22"/>
          <w:lang w:val="en-GB"/>
        </w:rPr>
        <w:t>roditelj</w:t>
      </w:r>
      <w:r>
        <w:rPr>
          <w:rFonts w:ascii="Georgia" w:hAnsi="Georgia" w:cs="Arial"/>
          <w:color w:val="002060"/>
          <w:szCs w:val="22"/>
          <w:lang w:val="en-GB"/>
        </w:rPr>
        <w:t>,</w:t>
      </w:r>
      <w:r w:rsidRPr="00FE3F9F">
        <w:rPr>
          <w:rFonts w:ascii="Georgia" w:hAnsi="Georgia" w:cs="Arial"/>
          <w:color w:val="002060"/>
          <w:szCs w:val="22"/>
          <w:lang w:val="en-GB"/>
        </w:rPr>
        <w:t xml:space="preserve"> usvojitelj, staratelj ili drugo lice ako je krvni srodnik bilo koje vrste</w:t>
      </w:r>
      <w:r w:rsidRPr="00BE6644">
        <w:rPr>
          <w:rFonts w:ascii="Georgia" w:hAnsi="Georgia" w:cs="Arial"/>
          <w:color w:val="002060"/>
          <w:szCs w:val="22"/>
          <w:lang w:val="en-GB"/>
        </w:rPr>
        <w:t xml:space="preserve">) </w:t>
      </w:r>
    </w:p>
    <w:p w:rsidR="00FE3F9F" w:rsidRPr="00BE6644" w:rsidRDefault="00FE3F9F" w:rsidP="003E2EBB">
      <w:pPr>
        <w:pStyle w:val="ListParagraph"/>
        <w:numPr>
          <w:ilvl w:val="3"/>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ViP8 (</w:t>
      </w:r>
      <w:r w:rsidRPr="00FE3F9F">
        <w:rPr>
          <w:rFonts w:ascii="Georgia" w:hAnsi="Georgia" w:cs="Arial"/>
          <w:color w:val="002060"/>
          <w:szCs w:val="22"/>
          <w:lang w:val="en-GB"/>
        </w:rPr>
        <w:t>usvojitelj, staratel</w:t>
      </w:r>
      <w:r>
        <w:rPr>
          <w:rFonts w:ascii="Georgia" w:hAnsi="Georgia" w:cs="Arial"/>
          <w:color w:val="002060"/>
          <w:szCs w:val="22"/>
          <w:lang w:val="en-GB"/>
        </w:rPr>
        <w:t>j</w:t>
      </w:r>
      <w:r w:rsidRPr="00FE3F9F">
        <w:rPr>
          <w:rFonts w:ascii="Georgia" w:hAnsi="Georgia" w:cs="Arial"/>
          <w:color w:val="002060"/>
          <w:szCs w:val="22"/>
          <w:lang w:val="en-GB"/>
        </w:rPr>
        <w:t xml:space="preserve"> ili drugo lice ako nije krvni srodnik</w:t>
      </w:r>
      <w:r w:rsidRPr="00BE6644">
        <w:rPr>
          <w:rFonts w:ascii="Georgia" w:hAnsi="Georgia" w:cs="Arial"/>
          <w:color w:val="002060"/>
          <w:szCs w:val="22"/>
          <w:lang w:val="en-GB"/>
        </w:rPr>
        <w:t>)</w:t>
      </w:r>
    </w:p>
    <w:p w:rsidR="00FE3F9F" w:rsidRDefault="00FE3F9F" w:rsidP="00FE3F9F">
      <w:pPr>
        <w:spacing w:after="207"/>
        <w:ind w:left="0" w:right="13" w:firstLine="0"/>
      </w:pPr>
    </w:p>
    <w:p w:rsidR="00C25714" w:rsidRDefault="00107D8E">
      <w:pPr>
        <w:spacing w:after="188" w:line="251" w:lineRule="auto"/>
        <w:ind w:left="293" w:right="285" w:hanging="10"/>
        <w:jc w:val="center"/>
      </w:pPr>
      <w:r>
        <w:rPr>
          <w:b/>
          <w:sz w:val="24"/>
        </w:rPr>
        <w:t>Nasilje u porodici ili u porodičnoj zajednici</w:t>
      </w:r>
    </w:p>
    <w:p w:rsidR="00C25714" w:rsidRDefault="00107D8E">
      <w:pPr>
        <w:spacing w:after="31" w:line="251" w:lineRule="auto"/>
        <w:ind w:left="293" w:right="283" w:hanging="10"/>
        <w:jc w:val="center"/>
      </w:pPr>
      <w:r>
        <w:rPr>
          <w:b/>
          <w:sz w:val="24"/>
        </w:rPr>
        <w:t>Član 220</w:t>
      </w:r>
    </w:p>
    <w:p w:rsidR="00C25714" w:rsidRDefault="00107D8E" w:rsidP="00130E9B">
      <w:pPr>
        <w:numPr>
          <w:ilvl w:val="0"/>
          <w:numId w:val="59"/>
        </w:numPr>
        <w:ind w:right="13"/>
      </w:pPr>
      <w:r>
        <w:t>Ko primjenom grubog nasilja naruši tjelesni ili duševni integritet člana svoje porodice ili porodične zajednice, kazniće se novčanom kaznom ili zatvorom do dvije godine.</w:t>
      </w:r>
    </w:p>
    <w:p w:rsidR="00C25714" w:rsidRDefault="00107D8E" w:rsidP="00130E9B">
      <w:pPr>
        <w:numPr>
          <w:ilvl w:val="0"/>
          <w:numId w:val="59"/>
        </w:numPr>
        <w:ind w:right="13"/>
      </w:pPr>
      <w:r>
        <w:t>Ako je pri izvršenju djela iz stava 1 ovog člana korišćeno oružje, opasno oruđe ili drugo sredstvo podobno da tijelo teško povrijedi ili zdravlje teško naruši, učinilac će se kazniti zatvorom od tri mjeseca do tri godine.</w:t>
      </w:r>
    </w:p>
    <w:p w:rsidR="00C25714" w:rsidRDefault="00107D8E" w:rsidP="00130E9B">
      <w:pPr>
        <w:numPr>
          <w:ilvl w:val="0"/>
          <w:numId w:val="59"/>
        </w:numPr>
        <w:ind w:right="13"/>
      </w:pPr>
      <w:r>
        <w:t>Ako je usljed djela iz st. 1 i 2 ovog člana nastupila teška tjelesna povreda ili teško narušavanje zdravlja ili su učinjena prema maloljetnom licu, učinilac će se kazniti zatvorom od jedne do pet godina.</w:t>
      </w:r>
    </w:p>
    <w:p w:rsidR="00C25714" w:rsidRDefault="00107D8E" w:rsidP="00130E9B">
      <w:pPr>
        <w:numPr>
          <w:ilvl w:val="0"/>
          <w:numId w:val="59"/>
        </w:numPr>
        <w:ind w:right="13"/>
      </w:pPr>
      <w:r>
        <w:t>Ako je usljed djela iz st. 1, 2 i 3 ovog člana nastupila smrt člana porodice ili porodične zajednice, učinilac će se kazniti zatvorom od tri do dvanaest godina.</w:t>
      </w:r>
    </w:p>
    <w:p w:rsidR="00C25714" w:rsidRDefault="00107D8E" w:rsidP="00130E9B">
      <w:pPr>
        <w:numPr>
          <w:ilvl w:val="0"/>
          <w:numId w:val="59"/>
        </w:numPr>
        <w:spacing w:after="202"/>
        <w:ind w:right="13"/>
      </w:pPr>
      <w:r>
        <w:t>Ko prekrši mjere zaštite od nasilja u porodici koje mu je sud ili drugi državni organ odredio na osnovu zakona, kazniće se novčanom kaznom ili zatvorom do jedne godine.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lastRenderedPageBreak/>
        <w:t xml:space="preserve">0219 </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 xml:space="preserve">0219 </w:t>
      </w:r>
    </w:p>
    <w:p w:rsidR="004C20CE" w:rsidRPr="004C20CE"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color w:val="002060"/>
          <w:szCs w:val="22"/>
          <w:lang w:val="en-GB"/>
        </w:rPr>
        <w:t xml:space="preserve">Varijabla razvrstavanja događaja </w:t>
      </w:r>
      <w:r>
        <w:rPr>
          <w:rFonts w:ascii="Georgia" w:hAnsi="Georgia" w:cs="Arial"/>
          <w:color w:val="002060"/>
          <w:szCs w:val="22"/>
          <w:lang w:val="en-GB"/>
        </w:rPr>
        <w:t>W</w:t>
      </w:r>
      <w:r w:rsidRPr="004C20CE">
        <w:rPr>
          <w:rFonts w:ascii="Georgia" w:hAnsi="Georgia" w:cs="Arial"/>
          <w:color w:val="002060"/>
          <w:szCs w:val="22"/>
          <w:lang w:val="en-GB"/>
        </w:rPr>
        <w:t xml:space="preserve">e1 do </w:t>
      </w:r>
      <w:r>
        <w:rPr>
          <w:rFonts w:ascii="Georgia" w:hAnsi="Georgia" w:cs="Arial"/>
          <w:color w:val="002060"/>
          <w:szCs w:val="22"/>
          <w:lang w:val="en-GB"/>
        </w:rPr>
        <w:t>W</w:t>
      </w:r>
      <w:r w:rsidRPr="004C20CE">
        <w:rPr>
          <w:rFonts w:ascii="Georgia" w:hAnsi="Georgia" w:cs="Arial"/>
          <w:color w:val="002060"/>
          <w:szCs w:val="22"/>
          <w:lang w:val="en-GB"/>
        </w:rPr>
        <w:t>e4</w:t>
      </w:r>
      <w:r w:rsidRPr="00BE6644">
        <w:rPr>
          <w:rFonts w:ascii="Georgia" w:hAnsi="Georgia" w:cs="Arial"/>
          <w:color w:val="002060"/>
          <w:szCs w:val="22"/>
          <w:lang w:val="en-GB"/>
        </w:rPr>
        <w:t xml:space="preserve">                                      </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0219</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1"/>
          <w:numId w:val="295"/>
        </w:numPr>
        <w:spacing w:after="0" w:line="240" w:lineRule="auto"/>
        <w:contextualSpacing/>
        <w:rPr>
          <w:rFonts w:ascii="Georgia" w:hAnsi="Georgia" w:cs="Arial"/>
          <w:color w:val="002060"/>
          <w:szCs w:val="22"/>
        </w:rPr>
      </w:pPr>
      <w:r>
        <w:rPr>
          <w:rFonts w:ascii="Georgia" w:hAnsi="Georgia" w:cs="Arial"/>
          <w:bCs/>
          <w:color w:val="002060"/>
          <w:szCs w:val="22"/>
        </w:rPr>
        <w:t>U vezi sa stavom</w:t>
      </w:r>
      <w:r w:rsidRPr="00BE6644">
        <w:rPr>
          <w:rFonts w:ascii="Georgia" w:hAnsi="Georgia" w:cs="Arial"/>
          <w:bCs/>
          <w:color w:val="002060"/>
          <w:szCs w:val="22"/>
        </w:rPr>
        <w:t xml:space="preserve"> 2</w:t>
      </w:r>
    </w:p>
    <w:p w:rsidR="004C20CE" w:rsidRPr="00BE6644" w:rsidRDefault="004C20CE" w:rsidP="003E2EBB">
      <w:pPr>
        <w:pStyle w:val="ListParagraph"/>
        <w:numPr>
          <w:ilvl w:val="2"/>
          <w:numId w:val="295"/>
        </w:numPr>
        <w:spacing w:after="0" w:line="240" w:lineRule="auto"/>
        <w:contextualSpacing/>
        <w:jc w:val="both"/>
        <w:rPr>
          <w:rFonts w:ascii="Georgia" w:hAnsi="Georgia" w:cs="Arial"/>
          <w:color w:val="002060"/>
          <w:szCs w:val="22"/>
          <w:lang w:val="en-GB"/>
        </w:rPr>
      </w:pPr>
      <w:r w:rsidRPr="004C20CE">
        <w:rPr>
          <w:rFonts w:ascii="Georgia" w:hAnsi="Georgia" w:cs="Arial"/>
          <w:color w:val="002060"/>
          <w:szCs w:val="22"/>
          <w:lang w:val="en-GB"/>
        </w:rPr>
        <w:t xml:space="preserve">Varijabla razvrstavanja događaja </w:t>
      </w:r>
      <w:r>
        <w:rPr>
          <w:rFonts w:ascii="Georgia" w:hAnsi="Georgia" w:cs="Arial"/>
          <w:color w:val="002060"/>
          <w:szCs w:val="22"/>
          <w:lang w:val="en-GB"/>
        </w:rPr>
        <w:t>W</w:t>
      </w:r>
      <w:r w:rsidRPr="004C20CE">
        <w:rPr>
          <w:rFonts w:ascii="Georgia" w:hAnsi="Georgia" w:cs="Arial"/>
          <w:color w:val="002060"/>
          <w:szCs w:val="22"/>
          <w:lang w:val="en-GB"/>
        </w:rPr>
        <w:t xml:space="preserve">e1 do </w:t>
      </w:r>
      <w:r>
        <w:rPr>
          <w:rFonts w:ascii="Georgia" w:hAnsi="Georgia" w:cs="Arial"/>
          <w:color w:val="002060"/>
          <w:szCs w:val="22"/>
          <w:lang w:val="en-GB"/>
        </w:rPr>
        <w:t>W</w:t>
      </w:r>
      <w:r w:rsidRPr="004C20CE">
        <w:rPr>
          <w:rFonts w:ascii="Georgia" w:hAnsi="Georgia" w:cs="Arial"/>
          <w:color w:val="002060"/>
          <w:szCs w:val="22"/>
          <w:lang w:val="en-GB"/>
        </w:rPr>
        <w:t>e4</w:t>
      </w:r>
      <w:r w:rsidRPr="00BE6644">
        <w:rPr>
          <w:rFonts w:ascii="Georgia" w:hAnsi="Georgia" w:cs="Arial"/>
          <w:color w:val="002060"/>
          <w:szCs w:val="22"/>
          <w:lang w:val="en-GB"/>
        </w:rPr>
        <w:t xml:space="preserve">                                      </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4</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w:t>
      </w:r>
      <w:r>
        <w:rPr>
          <w:rFonts w:ascii="Georgia" w:hAnsi="Georgia" w:cs="Arial"/>
          <w:color w:val="002060"/>
          <w:szCs w:val="22"/>
          <w:lang w:val="en-GB"/>
        </w:rPr>
        <w:t>1</w:t>
      </w:r>
      <w:r w:rsidRPr="00BE6644">
        <w:rPr>
          <w:rFonts w:ascii="Georgia" w:hAnsi="Georgia" w:cs="Arial"/>
          <w:color w:val="002060"/>
          <w:szCs w:val="22"/>
          <w:lang w:val="en-GB"/>
        </w:rPr>
        <w:t xml:space="preserve"> (</w:t>
      </w:r>
      <w:r>
        <w:rPr>
          <w:rFonts w:ascii="Georgia" w:hAnsi="Georgia" w:cs="Arial"/>
          <w:color w:val="002060"/>
          <w:szCs w:val="22"/>
          <w:lang w:val="en-GB"/>
        </w:rPr>
        <w:t>s</w:t>
      </w:r>
      <w:r w:rsidRPr="004C20CE">
        <w:rPr>
          <w:rFonts w:ascii="Georgia" w:hAnsi="Georgia" w:cs="Arial"/>
          <w:color w:val="002060"/>
          <w:szCs w:val="22"/>
          <w:lang w:val="en-GB"/>
        </w:rPr>
        <w:t>mrt iz nehata) ili 0101 (smrt sa indirektnom namerom</w:t>
      </w:r>
      <w:r w:rsidRPr="00BE6644">
        <w:rPr>
          <w:rFonts w:ascii="Georgia" w:hAnsi="Georgia" w:cs="Arial"/>
          <w:color w:val="002060"/>
          <w:szCs w:val="22"/>
          <w:lang w:val="en-GB"/>
        </w:rPr>
        <w:t>)</w:t>
      </w:r>
    </w:p>
    <w:p w:rsidR="004C20CE" w:rsidRPr="00BE6644" w:rsidRDefault="004C20CE" w:rsidP="003E2EBB">
      <w:pPr>
        <w:pStyle w:val="ListParagraph"/>
        <w:numPr>
          <w:ilvl w:val="2"/>
          <w:numId w:val="295"/>
        </w:numPr>
        <w:spacing w:after="0" w:line="240" w:lineRule="auto"/>
        <w:contextualSpacing/>
        <w:rPr>
          <w:rFonts w:ascii="Georgia" w:hAnsi="Georgia" w:cs="Arial"/>
          <w:color w:val="002060"/>
          <w:szCs w:val="22"/>
        </w:rPr>
      </w:pPr>
      <w:r w:rsidRPr="004C20CE">
        <w:rPr>
          <w:rFonts w:ascii="Georgia" w:hAnsi="Georgia" w:cs="Arial"/>
          <w:bCs/>
          <w:color w:val="002060"/>
          <w:szCs w:val="22"/>
        </w:rPr>
        <w:t>Moguće različite varijable odnosa žrtva-počinilac, posebno ViP1 do ViP4</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5</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08062</w:t>
      </w:r>
    </w:p>
    <w:p w:rsidR="004C20CE" w:rsidRDefault="004C20CE" w:rsidP="004C20CE">
      <w:pPr>
        <w:spacing w:after="202"/>
        <w:ind w:left="0" w:right="13" w:firstLine="0"/>
      </w:pPr>
    </w:p>
    <w:p w:rsidR="00C25714" w:rsidRDefault="00107D8E">
      <w:pPr>
        <w:spacing w:after="188" w:line="251" w:lineRule="auto"/>
        <w:ind w:left="293" w:right="284" w:hanging="10"/>
        <w:jc w:val="center"/>
      </w:pPr>
      <w:r>
        <w:rPr>
          <w:b/>
          <w:sz w:val="24"/>
        </w:rPr>
        <w:t>Nedavanje izdržavanja</w:t>
      </w:r>
    </w:p>
    <w:p w:rsidR="00C25714" w:rsidRDefault="00107D8E">
      <w:pPr>
        <w:spacing w:after="31" w:line="251" w:lineRule="auto"/>
        <w:ind w:left="293" w:right="283" w:hanging="10"/>
        <w:jc w:val="center"/>
      </w:pPr>
      <w:r>
        <w:rPr>
          <w:b/>
          <w:sz w:val="24"/>
        </w:rPr>
        <w:t>Član 221</w:t>
      </w:r>
    </w:p>
    <w:p w:rsidR="00C25714" w:rsidRDefault="00107D8E" w:rsidP="00130E9B">
      <w:pPr>
        <w:numPr>
          <w:ilvl w:val="0"/>
          <w:numId w:val="60"/>
        </w:numPr>
        <w:ind w:right="13" w:hanging="312"/>
      </w:pPr>
      <w:r>
        <w:t>Ko ne daje izdržavanje za lice koje je po zakonu dužan da izdržava, a ta dužnost je utvrđena izvršnom sudskom odlukom ili izvršnim poravnanjem pred sudom ili drugim nadležnim organom, u iznosu i na način kako je to odlukom odnosno poravnanjem utvrđeno kazniće se novčanom kaznom ili zatvorom do dvije godine.</w:t>
      </w:r>
    </w:p>
    <w:p w:rsidR="00C25714" w:rsidRDefault="00107D8E" w:rsidP="00130E9B">
      <w:pPr>
        <w:numPr>
          <w:ilvl w:val="0"/>
          <w:numId w:val="60"/>
        </w:numPr>
        <w:ind w:right="13" w:hanging="312"/>
      </w:pPr>
      <w:r>
        <w:t>Neće se kazniti učinilac djela iz stava 1 ovog člana, ako iz opravdanih razloga nije davao izdržavanje.</w:t>
      </w:r>
    </w:p>
    <w:p w:rsidR="00C25714" w:rsidRDefault="00107D8E" w:rsidP="00130E9B">
      <w:pPr>
        <w:numPr>
          <w:ilvl w:val="0"/>
          <w:numId w:val="60"/>
        </w:numPr>
        <w:ind w:right="13" w:hanging="312"/>
      </w:pPr>
      <w:r>
        <w:t>Ako su usled djela iz stava 1 ovog člana nastupile teške posljedice za izdržavano lice, učinilac će se kazniti zatvorom od šest mjeseci do pet godina.</w:t>
      </w:r>
    </w:p>
    <w:p w:rsidR="00C25714" w:rsidRDefault="00107D8E" w:rsidP="00130E9B">
      <w:pPr>
        <w:numPr>
          <w:ilvl w:val="0"/>
          <w:numId w:val="60"/>
        </w:numPr>
        <w:spacing w:after="208"/>
        <w:ind w:right="13" w:hanging="312"/>
      </w:pPr>
      <w:r>
        <w:t>U sudskoj odluci sud određuje obavezu učiniocu da izmiri dospjele obaveze i da uredno daje izdržavanje.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bookmarkStart w:id="15" w:name="_Hlk94097130"/>
      <w:r w:rsidRPr="004C20CE">
        <w:rPr>
          <w:rStyle w:val="apple-style-span"/>
          <w:rFonts w:ascii="Georgia" w:hAnsi="Georgia"/>
          <w:color w:val="002060"/>
          <w:sz w:val="22"/>
        </w:rPr>
        <w:t>Potrebne su dodatne informacije za dalju analizu</w:t>
      </w:r>
    </w:p>
    <w:bookmarkEnd w:id="15"/>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Default="004C20CE" w:rsidP="004C20CE">
      <w:pPr>
        <w:spacing w:after="208"/>
        <w:ind w:left="0" w:right="13" w:firstLine="0"/>
      </w:pPr>
    </w:p>
    <w:p w:rsidR="00C25714" w:rsidRDefault="00107D8E">
      <w:pPr>
        <w:spacing w:after="188" w:line="251" w:lineRule="auto"/>
        <w:ind w:left="293" w:right="284" w:hanging="10"/>
        <w:jc w:val="center"/>
      </w:pPr>
      <w:r>
        <w:rPr>
          <w:b/>
          <w:sz w:val="24"/>
        </w:rPr>
        <w:t>Kršenje porodičnih obaveza</w:t>
      </w:r>
    </w:p>
    <w:p w:rsidR="00C25714" w:rsidRDefault="00107D8E">
      <w:pPr>
        <w:spacing w:after="31" w:line="251" w:lineRule="auto"/>
        <w:ind w:left="293" w:right="283" w:hanging="10"/>
        <w:jc w:val="center"/>
      </w:pPr>
      <w:r>
        <w:rPr>
          <w:b/>
          <w:sz w:val="24"/>
        </w:rPr>
        <w:t>Član 222</w:t>
      </w:r>
    </w:p>
    <w:p w:rsidR="00C25714" w:rsidRDefault="00107D8E" w:rsidP="00130E9B">
      <w:pPr>
        <w:numPr>
          <w:ilvl w:val="0"/>
          <w:numId w:val="61"/>
        </w:numPr>
        <w:ind w:right="503"/>
      </w:pPr>
      <w:r>
        <w:t>Ko kršenjem zakonom utvrđenih porodičnih obaveza ostavi u teškom položaju člana porodice koji nije u stanju da se sam o sebi stara, kazniće se zatvorom od tri mjeseca do tri godine.</w:t>
      </w:r>
    </w:p>
    <w:p w:rsidR="00C25714" w:rsidRDefault="00107D8E" w:rsidP="00130E9B">
      <w:pPr>
        <w:numPr>
          <w:ilvl w:val="0"/>
          <w:numId w:val="61"/>
        </w:numPr>
        <w:ind w:right="503"/>
      </w:pPr>
      <w:r>
        <w:t>Ako je usljed djela iz stava 1 ovog člana nastupilo teško narušavanje zdravlja člana porodice, učinilac će se kazniti zatvorom od jedne do pet godina.</w:t>
      </w:r>
    </w:p>
    <w:p w:rsidR="00C25714" w:rsidRDefault="00107D8E" w:rsidP="00130E9B">
      <w:pPr>
        <w:numPr>
          <w:ilvl w:val="0"/>
          <w:numId w:val="61"/>
        </w:numPr>
        <w:ind w:right="503"/>
      </w:pPr>
      <w:r>
        <w:t>Ako je usljed djela iz stava 1 ovog člana nastupila smrt člana porodice, učinilac će se kazniti zatvorom od jedne do osam godina.</w:t>
      </w:r>
    </w:p>
    <w:p w:rsidR="00C25714" w:rsidRDefault="00107D8E" w:rsidP="00130E9B">
      <w:pPr>
        <w:numPr>
          <w:ilvl w:val="0"/>
          <w:numId w:val="61"/>
        </w:numPr>
        <w:spacing w:after="210"/>
        <w:ind w:right="503"/>
      </w:pPr>
      <w:r>
        <w:t>Ako izrekne uslovnu osudu za djelo iz st. 1 i 2 ovog člana, sud može odrediti obavezu učiniocu da izvršava svoje zakonom utvrđene porodične obaveze.</w:t>
      </w:r>
    </w:p>
    <w:p w:rsidR="004C20CE" w:rsidRPr="00BE6644" w:rsidRDefault="004C20CE" w:rsidP="004C20CE">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bookmarkStart w:id="16" w:name="_Hlk94097319"/>
      <w:r w:rsidRPr="00BE6644">
        <w:rPr>
          <w:rFonts w:ascii="Georgia" w:hAnsi="Georgia" w:cs="Arial"/>
          <w:color w:val="002060"/>
          <w:szCs w:val="22"/>
          <w:lang w:val="en-GB"/>
        </w:rPr>
        <w:t>02061</w:t>
      </w:r>
    </w:p>
    <w:bookmarkEnd w:id="16"/>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02061</w:t>
      </w:r>
    </w:p>
    <w:p w:rsidR="004C20CE" w:rsidRPr="00BE6644" w:rsidRDefault="004C20CE"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4C20CE" w:rsidRPr="00BE6644" w:rsidRDefault="004C20CE"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lastRenderedPageBreak/>
        <w:t>Stav</w:t>
      </w:r>
      <w:r w:rsidRPr="00BE6644">
        <w:rPr>
          <w:rFonts w:ascii="Georgia" w:hAnsi="Georgia" w:cs="Arial"/>
          <w:color w:val="002060"/>
          <w:szCs w:val="22"/>
          <w:lang w:val="en-GB"/>
        </w:rPr>
        <w:t xml:space="preserve"> 3</w:t>
      </w:r>
    </w:p>
    <w:p w:rsidR="004C20CE" w:rsidRPr="00BE6644" w:rsidRDefault="004C20CE"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0103</w:t>
      </w:r>
      <w:r>
        <w:rPr>
          <w:rFonts w:ascii="Georgia" w:hAnsi="Georgia" w:cs="Arial"/>
          <w:color w:val="002060"/>
          <w:szCs w:val="22"/>
          <w:lang w:val="en-GB"/>
        </w:rPr>
        <w:t>1</w:t>
      </w:r>
      <w:r w:rsidRPr="00BE6644">
        <w:rPr>
          <w:rFonts w:ascii="Georgia" w:hAnsi="Georgia" w:cs="Arial"/>
          <w:color w:val="002060"/>
          <w:szCs w:val="22"/>
          <w:lang w:val="en-GB"/>
        </w:rPr>
        <w:t xml:space="preserve"> (</w:t>
      </w:r>
      <w:r w:rsidRPr="004C20CE">
        <w:rPr>
          <w:rFonts w:ascii="Georgia" w:hAnsi="Georgia" w:cs="Arial"/>
          <w:color w:val="002060"/>
          <w:szCs w:val="22"/>
          <w:lang w:val="en-GB"/>
        </w:rPr>
        <w:t>smrt iz nehata) ili 0101 (smrt sa indirektnom namerom</w:t>
      </w:r>
      <w:r w:rsidRPr="00BE6644">
        <w:rPr>
          <w:rFonts w:ascii="Georgia" w:hAnsi="Georgia" w:cs="Arial"/>
          <w:color w:val="002060"/>
          <w:szCs w:val="22"/>
          <w:lang w:val="en-GB"/>
        </w:rPr>
        <w:t>)</w:t>
      </w:r>
      <w:r w:rsidRPr="00BE6644">
        <w:rPr>
          <w:rFonts w:ascii="Georgia" w:eastAsia="Calibri" w:hAnsi="Georgia" w:cs="Arial"/>
          <w:color w:val="002060"/>
          <w:szCs w:val="22"/>
          <w:vertAlign w:val="superscript"/>
          <w:lang w:val="en-GB"/>
        </w:rPr>
        <w:t xml:space="preserve"> </w:t>
      </w:r>
    </w:p>
    <w:p w:rsidR="004C20CE" w:rsidRDefault="004C20CE" w:rsidP="004C20CE">
      <w:pPr>
        <w:spacing w:after="210"/>
        <w:ind w:left="0" w:right="503" w:firstLine="0"/>
      </w:pPr>
    </w:p>
    <w:p w:rsidR="00C25714" w:rsidRDefault="00107D8E">
      <w:pPr>
        <w:spacing w:after="188" w:line="251" w:lineRule="auto"/>
        <w:ind w:left="293" w:right="284" w:hanging="10"/>
        <w:jc w:val="center"/>
      </w:pPr>
      <w:r>
        <w:rPr>
          <w:b/>
          <w:sz w:val="24"/>
        </w:rPr>
        <w:t>Rodoskrvnjenje</w:t>
      </w:r>
    </w:p>
    <w:p w:rsidR="00C25714" w:rsidRDefault="00107D8E">
      <w:pPr>
        <w:spacing w:after="31" w:line="251" w:lineRule="auto"/>
        <w:ind w:left="293" w:right="283" w:hanging="10"/>
        <w:jc w:val="center"/>
      </w:pPr>
      <w:r>
        <w:rPr>
          <w:b/>
          <w:sz w:val="24"/>
        </w:rPr>
        <w:t>Član 223</w:t>
      </w:r>
    </w:p>
    <w:p w:rsidR="00C25714" w:rsidRDefault="00107D8E">
      <w:pPr>
        <w:spacing w:after="206"/>
        <w:ind w:left="-15" w:right="13" w:firstLine="283"/>
      </w:pPr>
      <w:r>
        <w:t>Punoljetno lice koje izvrši obljubu ili sa njom izjednačen polni čin sa maloljetnim srodnikom po krvi u pravoj liniji ili sa maloljetnim bratom, odnosno sestrom, kazniće se zatvorom od šest mjeseci do pet godina.</w:t>
      </w:r>
    </w:p>
    <w:p w:rsidR="00FD2F40" w:rsidRPr="00FD2F40" w:rsidRDefault="00FD2F40" w:rsidP="00FD2F40">
      <w:pPr>
        <w:spacing w:after="0" w:line="240" w:lineRule="auto"/>
        <w:ind w:left="0" w:firstLine="0"/>
        <w:rPr>
          <w:rFonts w:ascii="Georgia" w:eastAsia="ヒラギノ角ゴ Pro W3" w:hAnsi="Georgia" w:cs="Arial"/>
        </w:rPr>
      </w:pPr>
      <w:r w:rsidRPr="00FD2F40">
        <w:rPr>
          <w:rFonts w:ascii="Georgia" w:eastAsia="ヒラギノ角ゴ Pro W3" w:hAnsi="Georgia" w:cs="Arial"/>
          <w:color w:val="002060"/>
          <w:lang w:val="en-GB"/>
        </w:rPr>
        <w:t xml:space="preserve">ICCS </w:t>
      </w:r>
      <w:r w:rsidR="00E6787A">
        <w:rPr>
          <w:rFonts w:ascii="Georgia" w:eastAsia="ヒラギノ角ゴ Pro W3" w:hAnsi="Georgia" w:cs="Arial"/>
          <w:color w:val="002060"/>
          <w:lang w:val="en-GB"/>
        </w:rPr>
        <w:t>kod</w:t>
      </w:r>
    </w:p>
    <w:p w:rsidR="00FD2F40" w:rsidRPr="00FD2F40" w:rsidRDefault="00FD2F40" w:rsidP="003E2EBB">
      <w:pPr>
        <w:numPr>
          <w:ilvl w:val="0"/>
          <w:numId w:val="285"/>
        </w:numPr>
        <w:spacing w:after="0" w:line="240" w:lineRule="auto"/>
        <w:contextualSpacing/>
        <w:jc w:val="left"/>
        <w:rPr>
          <w:rFonts w:ascii="Georgia" w:eastAsia="ヒラギノ角ゴ Pro W3" w:hAnsi="Georgia" w:cs="Arial"/>
          <w:color w:val="002060"/>
          <w:lang w:val="en-GB"/>
        </w:rPr>
      </w:pPr>
      <w:r w:rsidRPr="00FD2F40">
        <w:rPr>
          <w:rFonts w:ascii="Georgia" w:eastAsia="ヒラギノ角ゴ Pro W3" w:hAnsi="Georgia" w:cs="Arial"/>
          <w:color w:val="002060"/>
          <w:lang w:val="en-GB"/>
        </w:rPr>
        <w:t>08029</w:t>
      </w:r>
    </w:p>
    <w:p w:rsidR="00FD2F40" w:rsidRDefault="00FD2F40" w:rsidP="00FD2F40">
      <w:pPr>
        <w:spacing w:after="206"/>
        <w:ind w:left="0" w:right="13" w:firstLine="0"/>
      </w:pPr>
    </w:p>
    <w:p w:rsidR="00C25714" w:rsidRDefault="00107D8E">
      <w:pPr>
        <w:spacing w:after="188" w:line="251" w:lineRule="auto"/>
        <w:ind w:left="293" w:right="284" w:hanging="10"/>
        <w:jc w:val="center"/>
      </w:pPr>
      <w:r>
        <w:rPr>
          <w:b/>
          <w:sz w:val="24"/>
        </w:rPr>
        <w:t>GLAVA DVADESETA</w:t>
      </w:r>
    </w:p>
    <w:p w:rsidR="00C25714" w:rsidRDefault="00107D8E">
      <w:pPr>
        <w:spacing w:after="188" w:line="251" w:lineRule="auto"/>
        <w:ind w:left="293" w:right="284" w:hanging="10"/>
        <w:jc w:val="center"/>
      </w:pPr>
      <w:r>
        <w:rPr>
          <w:b/>
          <w:sz w:val="24"/>
        </w:rPr>
        <w:t>KRIVIČNA DJELA PROTIV PRAVA IZ RADA</w:t>
      </w:r>
    </w:p>
    <w:p w:rsidR="00C25714" w:rsidRDefault="00107D8E">
      <w:pPr>
        <w:spacing w:after="188" w:line="251" w:lineRule="auto"/>
        <w:ind w:left="293" w:right="284" w:hanging="10"/>
        <w:jc w:val="center"/>
      </w:pPr>
      <w:r>
        <w:rPr>
          <w:b/>
          <w:sz w:val="24"/>
        </w:rPr>
        <w:t>Povreda prava iz rada</w:t>
      </w:r>
    </w:p>
    <w:p w:rsidR="00C25714" w:rsidRDefault="00107D8E">
      <w:pPr>
        <w:spacing w:after="31" w:line="251" w:lineRule="auto"/>
        <w:ind w:left="293" w:right="283" w:hanging="10"/>
        <w:jc w:val="center"/>
      </w:pPr>
      <w:r>
        <w:rPr>
          <w:b/>
          <w:sz w:val="24"/>
        </w:rPr>
        <w:t>Član 224</w:t>
      </w:r>
    </w:p>
    <w:p w:rsidR="00C25714" w:rsidRDefault="00107D8E" w:rsidP="00130E9B">
      <w:pPr>
        <w:numPr>
          <w:ilvl w:val="0"/>
          <w:numId w:val="62"/>
        </w:numPr>
        <w:ind w:right="13"/>
      </w:pPr>
      <w:r>
        <w:t>Ko se svjesno ne pridržava zakona ili drugih propisa, kolektivnih ugovora i drugih opštih akata o pravima iz rada i o posebnoj zaštiti na radu omladine, žena i lica sa invaliditetom i time drugom uskrati ili ograniči pravo koje mu pripada, kazniće se novčanom kaznom ili zatvorom do dvije godine.</w:t>
      </w:r>
    </w:p>
    <w:p w:rsidR="00C25714" w:rsidRDefault="00107D8E" w:rsidP="00130E9B">
      <w:pPr>
        <w:numPr>
          <w:ilvl w:val="0"/>
          <w:numId w:val="62"/>
        </w:numPr>
        <w:ind w:right="13"/>
      </w:pPr>
      <w:r>
        <w:t>Ko otkaže ugovor o radu zaposlenom koji je zbog opravdane sumnje da je učinjeno krivično djelo sa obilježjima korupcije podnio prijavu ili se obratio nadležnim licima ili organima,</w:t>
      </w:r>
    </w:p>
    <w:p w:rsidR="00C25714" w:rsidRDefault="00107D8E">
      <w:pPr>
        <w:spacing w:after="208"/>
        <w:ind w:left="284" w:right="13" w:firstLine="0"/>
      </w:pPr>
      <w:r>
        <w:t>kazniće se zatvorom do tri godine.</w:t>
      </w:r>
    </w:p>
    <w:p w:rsid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0808</w:t>
      </w:r>
    </w:p>
    <w:p w:rsidR="00FD2F40" w:rsidRDefault="00FD2F40" w:rsidP="003E2EBB">
      <w:pPr>
        <w:numPr>
          <w:ilvl w:val="2"/>
          <w:numId w:val="295"/>
        </w:numPr>
        <w:spacing w:after="0" w:line="240" w:lineRule="auto"/>
        <w:rPr>
          <w:rStyle w:val="apple-style-span"/>
          <w:rFonts w:ascii="Georgia" w:hAnsi="Georgia"/>
          <w:color w:val="002060"/>
          <w:sz w:val="22"/>
        </w:rPr>
      </w:pPr>
      <w:r w:rsidRPr="004C20CE">
        <w:rPr>
          <w:rStyle w:val="apple-style-span"/>
          <w:rFonts w:ascii="Georgia" w:hAnsi="Georgia"/>
          <w:color w:val="002060"/>
          <w:sz w:val="22"/>
        </w:rPr>
        <w:t>Potrebne su dodatne informacije za dalju analizu</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w:t>
      </w:r>
      <w:r>
        <w:rPr>
          <w:rFonts w:ascii="Georgia" w:hAnsi="Georgia" w:cs="Arial"/>
          <w:color w:val="002060"/>
          <w:szCs w:val="22"/>
          <w:lang w:val="en-GB"/>
        </w:rPr>
        <w:t>2</w:t>
      </w:r>
      <w:r w:rsidRPr="00BE6644">
        <w:rPr>
          <w:rFonts w:ascii="Georgia" w:hAnsi="Georgia" w:cs="Arial"/>
          <w:color w:val="002060"/>
          <w:szCs w:val="22"/>
          <w:lang w:val="en-GB"/>
        </w:rPr>
        <w:t xml:space="preserve">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0808</w:t>
      </w:r>
    </w:p>
    <w:p w:rsidR="00FD2F40" w:rsidRPr="00BE6644" w:rsidRDefault="00FD2F40" w:rsidP="003E2EBB">
      <w:pPr>
        <w:numPr>
          <w:ilvl w:val="2"/>
          <w:numId w:val="295"/>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Pr="00BE6644" w:rsidRDefault="00FD2F40" w:rsidP="00FD2F40">
      <w:pPr>
        <w:spacing w:after="0" w:line="240" w:lineRule="auto"/>
        <w:ind w:left="2160" w:firstLine="0"/>
        <w:rPr>
          <w:rFonts w:ascii="Georgia" w:hAnsi="Georgia"/>
          <w:color w:val="002060"/>
        </w:rPr>
      </w:pPr>
    </w:p>
    <w:p w:rsidR="00C25714" w:rsidRDefault="00107D8E">
      <w:pPr>
        <w:spacing w:after="188" w:line="251" w:lineRule="auto"/>
        <w:ind w:left="293" w:right="284" w:hanging="10"/>
        <w:jc w:val="center"/>
      </w:pPr>
      <w:r>
        <w:rPr>
          <w:b/>
          <w:sz w:val="24"/>
        </w:rPr>
        <w:t>Povreda ravnopravnosti u zapošljavanju</w:t>
      </w:r>
    </w:p>
    <w:p w:rsidR="00C25714" w:rsidRDefault="00107D8E">
      <w:pPr>
        <w:spacing w:after="31" w:line="251" w:lineRule="auto"/>
        <w:ind w:left="293" w:right="283" w:hanging="10"/>
        <w:jc w:val="center"/>
      </w:pPr>
      <w:r>
        <w:rPr>
          <w:b/>
          <w:sz w:val="24"/>
        </w:rPr>
        <w:t>Član 225</w:t>
      </w:r>
    </w:p>
    <w:p w:rsidR="00C25714" w:rsidRDefault="00107D8E">
      <w:pPr>
        <w:spacing w:after="206"/>
        <w:ind w:left="-15" w:right="13" w:firstLine="283"/>
      </w:pPr>
      <w:r>
        <w:t>Ko svjesnim kršenjem propisa ili na drugi protivpravan način uskrati ili ograniči pravo građana na slobodno zapošljavanje na teritoriji Crne Gore pod jednakim uslovima, kazniće se novčanom kaznom ili zatvorom do jedne godine.</w:t>
      </w:r>
    </w:p>
    <w:p w:rsidR="00FD2F40" w:rsidRP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Pr="00FD2F40" w:rsidRDefault="00FD2F40" w:rsidP="003E2EBB">
      <w:pPr>
        <w:numPr>
          <w:ilvl w:val="0"/>
          <w:numId w:val="291"/>
        </w:numPr>
        <w:spacing w:after="0" w:line="240" w:lineRule="auto"/>
        <w:ind w:left="720"/>
        <w:contextualSpacing/>
        <w:jc w:val="left"/>
        <w:rPr>
          <w:rFonts w:ascii="Georgia" w:eastAsia="ヒラギノ角ゴ Pro W3" w:hAnsi="Georgia" w:cs="Arial"/>
          <w:color w:val="002060"/>
        </w:rPr>
      </w:pPr>
      <w:r w:rsidRPr="00FD2F40">
        <w:rPr>
          <w:rFonts w:ascii="Georgia" w:eastAsia="ヒラギノ角ゴ Pro W3" w:hAnsi="Georgia" w:cs="Arial"/>
          <w:color w:val="002060"/>
        </w:rPr>
        <w:t>0210</w:t>
      </w:r>
    </w:p>
    <w:p w:rsidR="00FD2F40" w:rsidRPr="00BE6644" w:rsidRDefault="00FD2F40" w:rsidP="003E2EBB">
      <w:pPr>
        <w:numPr>
          <w:ilvl w:val="2"/>
          <w:numId w:val="291"/>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Default="00FD2F40" w:rsidP="00FD2F40">
      <w:pPr>
        <w:spacing w:after="206"/>
        <w:ind w:left="0" w:right="13" w:firstLine="0"/>
      </w:pPr>
    </w:p>
    <w:p w:rsidR="00C25714" w:rsidRDefault="00107D8E">
      <w:pPr>
        <w:spacing w:after="188" w:line="251" w:lineRule="auto"/>
        <w:ind w:left="293" w:right="284" w:hanging="10"/>
        <w:jc w:val="center"/>
      </w:pPr>
      <w:r>
        <w:rPr>
          <w:b/>
          <w:sz w:val="24"/>
        </w:rPr>
        <w:t>Protivzakonito zapošljavanje</w:t>
      </w:r>
    </w:p>
    <w:p w:rsidR="00C25714" w:rsidRDefault="00107D8E">
      <w:pPr>
        <w:spacing w:after="31" w:line="251" w:lineRule="auto"/>
        <w:ind w:left="293" w:right="283" w:hanging="10"/>
        <w:jc w:val="center"/>
      </w:pPr>
      <w:r>
        <w:rPr>
          <w:b/>
          <w:sz w:val="24"/>
        </w:rPr>
        <w:t>Član 225a</w:t>
      </w:r>
    </w:p>
    <w:p w:rsidR="00C25714" w:rsidRDefault="00107D8E">
      <w:pPr>
        <w:spacing w:after="208"/>
        <w:ind w:left="-15" w:right="13" w:firstLine="283"/>
      </w:pPr>
      <w:r>
        <w:t>Ko zaposli stranca koji nije državljanin države članice Evropske unije, niti uživa pravo slobode kretanja u Evropskoj uniji, a koje nezakonito boravi na teritoriji Crne Gore, pod uslovima rada koji su iskorišćavajući ili znajući da je žrtva trgovine ljudima ili mlađeg od osamnaest godina ili na duže vrijeme ili ga ponovno zapošljava ili istovremeno zaposli ta lica u većem broju, kazniće se zatvorom od šest mjeseci do pet godina.</w:t>
      </w:r>
    </w:p>
    <w:p w:rsidR="00FD2F40" w:rsidRPr="00FD2F40" w:rsidRDefault="00FD2F40" w:rsidP="00FD2F40">
      <w:pPr>
        <w:spacing w:after="0" w:line="240" w:lineRule="auto"/>
        <w:ind w:left="0" w:firstLine="0"/>
        <w:jc w:val="left"/>
        <w:rPr>
          <w:rFonts w:ascii="Georgia" w:eastAsia="ヒラギノ角ゴ Pro W3" w:hAnsi="Georgia" w:cs="Arial"/>
          <w:color w:val="002060"/>
        </w:rPr>
      </w:pPr>
      <w:r w:rsidRPr="00FD2F4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2F40" w:rsidRDefault="00FD2F40" w:rsidP="00FD2F40">
      <w:pPr>
        <w:spacing w:after="208"/>
        <w:ind w:left="0" w:right="13" w:firstLine="0"/>
      </w:pPr>
      <w:r w:rsidRPr="00FD2F40">
        <w:rPr>
          <w:rFonts w:ascii="Georgia" w:eastAsia="ヒラギノ角ゴ Pro W3" w:hAnsi="Georgia" w:cs="Arial"/>
          <w:color w:val="002060"/>
        </w:rPr>
        <w:t>•</w:t>
      </w:r>
      <w:r w:rsidRPr="00FD2F40">
        <w:rPr>
          <w:rFonts w:ascii="Georgia" w:eastAsia="ヒラギノ角ゴ Pro W3" w:hAnsi="Georgia" w:cs="Arial"/>
          <w:color w:val="002060"/>
        </w:rPr>
        <w:tab/>
        <w:t>08059</w:t>
      </w:r>
    </w:p>
    <w:p w:rsidR="00C25714" w:rsidRDefault="00107D8E">
      <w:pPr>
        <w:spacing w:after="188" w:line="251" w:lineRule="auto"/>
        <w:ind w:left="293" w:right="284" w:hanging="10"/>
        <w:jc w:val="center"/>
      </w:pPr>
      <w:r>
        <w:rPr>
          <w:b/>
          <w:sz w:val="24"/>
        </w:rPr>
        <w:lastRenderedPageBreak/>
        <w:t>Povreda prava na upravljanje</w:t>
      </w:r>
    </w:p>
    <w:p w:rsidR="00C25714" w:rsidRDefault="00107D8E">
      <w:pPr>
        <w:spacing w:after="31" w:line="251" w:lineRule="auto"/>
        <w:ind w:left="293" w:right="283" w:hanging="10"/>
        <w:jc w:val="center"/>
      </w:pPr>
      <w:r>
        <w:rPr>
          <w:b/>
          <w:sz w:val="24"/>
        </w:rPr>
        <w:t>Član 226</w:t>
      </w:r>
    </w:p>
    <w:p w:rsidR="00C25714" w:rsidRDefault="00107D8E" w:rsidP="00130E9B">
      <w:pPr>
        <w:numPr>
          <w:ilvl w:val="0"/>
          <w:numId w:val="63"/>
        </w:numPr>
        <w:ind w:right="13"/>
      </w:pPr>
      <w:r>
        <w:t>Ko silom, prijetnjom, svjesnim kršenjem propisa ili na drugi protivpravan način spriječi ili ometa odlučivanje organa upravljanja ili člana organa upravljanja da učestvuje u radu i odlučivanju u tom organu, kazniće se novčanom kaznom ili zatvorom do jedne godine.</w:t>
      </w:r>
    </w:p>
    <w:p w:rsidR="00C25714" w:rsidRDefault="00107D8E" w:rsidP="00130E9B">
      <w:pPr>
        <w:numPr>
          <w:ilvl w:val="0"/>
          <w:numId w:val="63"/>
        </w:numPr>
        <w:spacing w:after="202"/>
        <w:ind w:right="13"/>
      </w:pPr>
      <w:r>
        <w:t>Ako je djelo iz stava 1 ovog člana učinilo službeno ili odgovorno lice zolupotrebom položaja ili ovlašćenja, kazniće se novčanom kaznom ili zatvorom do dvije godine.</w:t>
      </w:r>
    </w:p>
    <w:p w:rsidR="00FD2F40" w:rsidRPr="00BE6644" w:rsidRDefault="00FD2F40" w:rsidP="00FD2F40">
      <w:pPr>
        <w:ind w:left="0" w:firstLine="0"/>
        <w:rPr>
          <w:rFonts w:ascii="Georgia" w:hAnsi="Georgia" w:cs="Arial"/>
          <w:color w:val="002060"/>
          <w:lang w:val="en-GB"/>
        </w:rPr>
      </w:pPr>
      <w:r w:rsidRPr="00BE6644">
        <w:rPr>
          <w:rFonts w:ascii="Georgia" w:hAnsi="Georgia" w:cs="Arial"/>
          <w:color w:val="002060"/>
          <w:lang w:val="en-GB"/>
        </w:rPr>
        <w:t xml:space="preserve">ICCS </w:t>
      </w:r>
      <w:r w:rsidR="00E6787A">
        <w:rPr>
          <w:rFonts w:ascii="Georgia" w:hAnsi="Georgia" w:cs="Arial"/>
          <w:color w:val="002060"/>
          <w:lang w:val="en-GB"/>
        </w:rPr>
        <w:t>kod</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1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D2F40" w:rsidRPr="00BE6644" w:rsidRDefault="00FD2F40" w:rsidP="003E2EBB">
      <w:pPr>
        <w:pStyle w:val="ListParagraph"/>
        <w:numPr>
          <w:ilvl w:val="0"/>
          <w:numId w:val="295"/>
        </w:numPr>
        <w:spacing w:after="0" w:line="240" w:lineRule="auto"/>
        <w:contextualSpacing/>
        <w:jc w:val="both"/>
        <w:rPr>
          <w:rFonts w:ascii="Georgia" w:hAnsi="Georgia" w:cs="Arial"/>
          <w:color w:val="002060"/>
          <w:szCs w:val="22"/>
          <w:lang w:val="en-GB"/>
        </w:rPr>
      </w:pPr>
      <w:r>
        <w:rPr>
          <w:rFonts w:ascii="Georgia" w:hAnsi="Georgia" w:cs="Arial"/>
          <w:color w:val="002060"/>
          <w:szCs w:val="22"/>
          <w:lang w:val="en-GB"/>
        </w:rPr>
        <w:t>Stav</w:t>
      </w:r>
      <w:r w:rsidRPr="00BE6644">
        <w:rPr>
          <w:rFonts w:ascii="Georgia" w:hAnsi="Georgia" w:cs="Arial"/>
          <w:color w:val="002060"/>
          <w:szCs w:val="22"/>
          <w:lang w:val="en-GB"/>
        </w:rPr>
        <w:t xml:space="preserve"> 2 </w:t>
      </w:r>
    </w:p>
    <w:p w:rsidR="00FD2F40" w:rsidRPr="00BE6644" w:rsidRDefault="00FD2F40" w:rsidP="003E2EBB">
      <w:pPr>
        <w:pStyle w:val="ListParagraph"/>
        <w:numPr>
          <w:ilvl w:val="1"/>
          <w:numId w:val="295"/>
        </w:numPr>
        <w:spacing w:after="0" w:line="240" w:lineRule="auto"/>
        <w:contextualSpacing/>
        <w:jc w:val="both"/>
        <w:rPr>
          <w:rFonts w:ascii="Georgia" w:hAnsi="Georgia" w:cs="Arial"/>
          <w:color w:val="002060"/>
          <w:szCs w:val="22"/>
          <w:lang w:val="en-GB"/>
        </w:rPr>
      </w:pPr>
      <w:r w:rsidRPr="00BE6644">
        <w:rPr>
          <w:rFonts w:ascii="Georgia" w:hAnsi="Georgia" w:cs="Arial"/>
          <w:color w:val="002060"/>
          <w:szCs w:val="22"/>
          <w:lang w:val="en-GB"/>
        </w:rPr>
        <w:t>02059</w:t>
      </w:r>
    </w:p>
    <w:p w:rsidR="00FD2F40" w:rsidRPr="008C7129" w:rsidRDefault="00FD2F40" w:rsidP="003E2EBB">
      <w:pPr>
        <w:pStyle w:val="ListParagraph"/>
        <w:numPr>
          <w:ilvl w:val="2"/>
          <w:numId w:val="291"/>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FD2F40" w:rsidRPr="00BE6644" w:rsidRDefault="00FD2F40" w:rsidP="00FD2F40">
      <w:pPr>
        <w:pStyle w:val="ListParagraph"/>
        <w:spacing w:after="0" w:line="240" w:lineRule="auto"/>
        <w:ind w:left="2160"/>
        <w:contextualSpacing/>
        <w:rPr>
          <w:rFonts w:ascii="Georgia" w:hAnsi="Georgia" w:cs="Arial"/>
          <w:color w:val="002060"/>
          <w:szCs w:val="22"/>
        </w:rPr>
      </w:pPr>
    </w:p>
    <w:p w:rsidR="00FD2F40" w:rsidRDefault="00FD2F40" w:rsidP="00FD2F40">
      <w:pPr>
        <w:spacing w:after="202"/>
        <w:ind w:left="0" w:right="13" w:firstLine="0"/>
      </w:pPr>
    </w:p>
    <w:p w:rsidR="00C25714" w:rsidRDefault="00107D8E">
      <w:pPr>
        <w:spacing w:after="188" w:line="251" w:lineRule="auto"/>
        <w:ind w:left="293" w:right="284" w:hanging="10"/>
        <w:jc w:val="center"/>
      </w:pPr>
      <w:r>
        <w:rPr>
          <w:b/>
          <w:sz w:val="24"/>
        </w:rPr>
        <w:t>Povreda prava na štrajk</w:t>
      </w:r>
    </w:p>
    <w:p w:rsidR="00C25714" w:rsidRDefault="00107D8E">
      <w:pPr>
        <w:spacing w:after="31" w:line="251" w:lineRule="auto"/>
        <w:ind w:left="293" w:right="283" w:hanging="10"/>
        <w:jc w:val="center"/>
      </w:pPr>
      <w:r>
        <w:rPr>
          <w:b/>
          <w:sz w:val="24"/>
        </w:rPr>
        <w:t>Član 227</w:t>
      </w:r>
    </w:p>
    <w:p w:rsidR="00C25714" w:rsidRDefault="00107D8E" w:rsidP="00130E9B">
      <w:pPr>
        <w:numPr>
          <w:ilvl w:val="0"/>
          <w:numId w:val="64"/>
        </w:numPr>
        <w:ind w:right="13"/>
      </w:pPr>
      <w:r>
        <w:t>Ko silom, prijetnjom ili na drugi protivpravan način spriječi ili ometa zaposlene da, u skladu sa zakonom, organizuju štrajk, učestvuju u njemu ili na drugi način ostvaruju pravo na štrajk, kazniće se novčanom kaznom ili zatvorom do jedne godine.</w:t>
      </w:r>
    </w:p>
    <w:p w:rsidR="00C25714" w:rsidRDefault="00107D8E" w:rsidP="00130E9B">
      <w:pPr>
        <w:numPr>
          <w:ilvl w:val="0"/>
          <w:numId w:val="64"/>
        </w:numPr>
        <w:spacing w:after="210"/>
        <w:ind w:right="13"/>
      </w:pPr>
      <w:r>
        <w:t>Kaznom iz stava 1 ovog člana kazniće se ko otkaže ugovor o radu jednom ili više zaposlenih zbog njihovog učešća u štrajku koji je organizovan i sproveden u skladu sa zakonom, kolektivnim ugovorom ili prema njima primijeni druge mjere kojima se povređuju njihova prava iz rada.</w:t>
      </w:r>
    </w:p>
    <w:p w:rsidR="00FD2F40" w:rsidRPr="00BE6644" w:rsidRDefault="00FD2F40" w:rsidP="00FD2F4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2F40" w:rsidRPr="00BE6644" w:rsidRDefault="00FD2F4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2F40" w:rsidRPr="00BE6644" w:rsidRDefault="00FD2F40" w:rsidP="003E2EBB">
      <w:pPr>
        <w:numPr>
          <w:ilvl w:val="1"/>
          <w:numId w:val="293"/>
        </w:numPr>
        <w:spacing w:after="0" w:line="240" w:lineRule="auto"/>
        <w:rPr>
          <w:rFonts w:ascii="Georgia" w:hAnsi="Georgia"/>
          <w:color w:val="002060"/>
        </w:rPr>
      </w:pPr>
      <w:r w:rsidRPr="00BE6644">
        <w:rPr>
          <w:rFonts w:ascii="Georgia" w:hAnsi="Georgia"/>
          <w:color w:val="002060"/>
        </w:rPr>
        <w:t>0808</w:t>
      </w:r>
    </w:p>
    <w:p w:rsidR="00D517F5" w:rsidRPr="00BE6644" w:rsidRDefault="00D517F5" w:rsidP="003E2EBB">
      <w:pPr>
        <w:numPr>
          <w:ilvl w:val="2"/>
          <w:numId w:val="293"/>
        </w:numPr>
        <w:spacing w:after="0" w:line="240" w:lineRule="auto"/>
        <w:rPr>
          <w:rFonts w:ascii="Georgia" w:hAnsi="Georgia"/>
          <w:color w:val="002060"/>
        </w:rPr>
      </w:pPr>
      <w:r w:rsidRPr="004C20CE">
        <w:rPr>
          <w:rStyle w:val="apple-style-span"/>
          <w:rFonts w:ascii="Georgia" w:hAnsi="Georgia"/>
          <w:color w:val="002060"/>
          <w:sz w:val="22"/>
        </w:rPr>
        <w:t>Potrebne su dodatne informacije za dalju analizu</w:t>
      </w:r>
    </w:p>
    <w:p w:rsidR="00FD2F40" w:rsidRPr="00BE6644" w:rsidRDefault="00D517F5" w:rsidP="003E2EBB">
      <w:pPr>
        <w:numPr>
          <w:ilvl w:val="2"/>
          <w:numId w:val="293"/>
        </w:numPr>
        <w:spacing w:after="0" w:line="240" w:lineRule="auto"/>
        <w:jc w:val="left"/>
        <w:rPr>
          <w:rFonts w:ascii="Georgia" w:hAnsi="Georgia"/>
          <w:color w:val="002060"/>
        </w:rPr>
      </w:pPr>
      <w:r w:rsidRPr="00D517F5">
        <w:rPr>
          <w:rFonts w:ascii="Georgia" w:hAnsi="Georgia"/>
          <w:color w:val="002060"/>
        </w:rPr>
        <w:t>Mogući opis podataka/promenljiva uključivanja Th (uključene pr</w:t>
      </w:r>
      <w:r>
        <w:rPr>
          <w:rFonts w:ascii="Georgia" w:hAnsi="Georgia"/>
          <w:color w:val="002060"/>
        </w:rPr>
        <w:t>ij</w:t>
      </w:r>
      <w:r w:rsidRPr="00D517F5">
        <w:rPr>
          <w:rFonts w:ascii="Georgia" w:hAnsi="Georgia"/>
          <w:color w:val="002060"/>
        </w:rPr>
        <w:t>etnje)</w:t>
      </w:r>
    </w:p>
    <w:p w:rsidR="00FD2F40" w:rsidRPr="00BE6644" w:rsidRDefault="00FD2F4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2F40" w:rsidRPr="00BE6644" w:rsidRDefault="00FD2F40" w:rsidP="003E2EBB">
      <w:pPr>
        <w:numPr>
          <w:ilvl w:val="1"/>
          <w:numId w:val="293"/>
        </w:numPr>
        <w:spacing w:after="0" w:line="240" w:lineRule="auto"/>
        <w:rPr>
          <w:rFonts w:ascii="Georgia" w:hAnsi="Georgia"/>
          <w:color w:val="002060"/>
        </w:rPr>
      </w:pPr>
      <w:r w:rsidRPr="00BE6644">
        <w:rPr>
          <w:rFonts w:ascii="Georgia" w:hAnsi="Georgia"/>
          <w:color w:val="002060"/>
        </w:rPr>
        <w:t>08082</w:t>
      </w:r>
    </w:p>
    <w:p w:rsidR="00FD2F40" w:rsidRDefault="00FD2F40" w:rsidP="00FD2F40">
      <w:pPr>
        <w:spacing w:after="210"/>
        <w:ind w:left="0" w:right="13" w:firstLine="0"/>
      </w:pPr>
    </w:p>
    <w:p w:rsidR="00C25714" w:rsidRDefault="00107D8E">
      <w:pPr>
        <w:spacing w:after="188" w:line="251" w:lineRule="auto"/>
        <w:ind w:left="293" w:right="284" w:hanging="10"/>
        <w:jc w:val="center"/>
      </w:pPr>
      <w:r>
        <w:rPr>
          <w:b/>
          <w:sz w:val="24"/>
        </w:rPr>
        <w:t>Zloupotreba prava na štrajk</w:t>
      </w:r>
    </w:p>
    <w:p w:rsidR="00C25714" w:rsidRDefault="00107D8E">
      <w:pPr>
        <w:spacing w:after="31" w:line="251" w:lineRule="auto"/>
        <w:ind w:left="293" w:right="284" w:hanging="10"/>
        <w:jc w:val="center"/>
      </w:pPr>
      <w:r>
        <w:rPr>
          <w:b/>
          <w:sz w:val="24"/>
        </w:rPr>
        <w:t>Član 228</w:t>
      </w:r>
    </w:p>
    <w:p w:rsidR="00C25714" w:rsidRDefault="00107D8E">
      <w:pPr>
        <w:spacing w:after="207"/>
        <w:ind w:left="-15" w:right="13" w:firstLine="283"/>
      </w:pPr>
      <w:r>
        <w:t>Ko organizuje ili vodi štrajk suprotno zakonu ili drugim propisima i time dovede u opasnost život ili zdravlje ljudi ili imovinu čija vrijednost prelazi iznos od dvadeset hiljada eura ili ako su usljed toga nastupile druge teške posljedice, ukoliko time nijesu ostvarena obilježja nekog drugog krivičnog djela, kazniće se zatvorom do tri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rPr>
      </w:pPr>
      <w:r w:rsidRPr="00D517F5">
        <w:rPr>
          <w:rFonts w:ascii="Georgia" w:eastAsia="ヒラギノ角ゴ Pro W3" w:hAnsi="Georgia"/>
          <w:color w:val="002060"/>
        </w:rPr>
        <w:t>08019</w:t>
      </w:r>
    </w:p>
    <w:p w:rsidR="00D517F5" w:rsidRDefault="00D517F5" w:rsidP="00D517F5">
      <w:pPr>
        <w:spacing w:after="207"/>
        <w:ind w:left="0" w:right="13" w:firstLine="0"/>
      </w:pPr>
    </w:p>
    <w:p w:rsidR="00C25714" w:rsidRDefault="00107D8E">
      <w:pPr>
        <w:spacing w:after="188" w:line="251" w:lineRule="auto"/>
        <w:ind w:left="293" w:right="284" w:hanging="10"/>
        <w:jc w:val="center"/>
      </w:pPr>
      <w:r>
        <w:rPr>
          <w:b/>
          <w:sz w:val="24"/>
        </w:rPr>
        <w:t>Povreda prava iz socijalnog osiguranja</w:t>
      </w:r>
    </w:p>
    <w:p w:rsidR="00C25714" w:rsidRDefault="00107D8E">
      <w:pPr>
        <w:spacing w:after="31" w:line="251" w:lineRule="auto"/>
        <w:ind w:left="293" w:right="284" w:hanging="10"/>
        <w:jc w:val="center"/>
      </w:pPr>
      <w:r>
        <w:rPr>
          <w:b/>
          <w:sz w:val="24"/>
        </w:rPr>
        <w:t>Član 229</w:t>
      </w:r>
    </w:p>
    <w:p w:rsidR="00C25714" w:rsidRDefault="00107D8E">
      <w:pPr>
        <w:spacing w:after="206"/>
        <w:ind w:left="-15" w:right="13" w:firstLine="283"/>
      </w:pPr>
      <w:r>
        <w:t>Ko se svjesno ne pridržava zakona ili drugih propisa ili opštih akata o socijalnom osiguranju i time uskrati ili ograniči nekom licu pravo koje mu pripada, kazniće se novčanom kaznom ili zatvorom do dvije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rPr>
      </w:pPr>
      <w:r w:rsidRPr="00D517F5">
        <w:rPr>
          <w:rFonts w:ascii="Georgia" w:eastAsia="ヒラギノ角ゴ Pro W3" w:hAnsi="Georgia"/>
          <w:color w:val="002060"/>
        </w:rPr>
        <w:t>0809</w:t>
      </w:r>
    </w:p>
    <w:p w:rsidR="00D517F5" w:rsidRDefault="00D517F5" w:rsidP="00D517F5">
      <w:pPr>
        <w:spacing w:after="206"/>
        <w:ind w:left="0" w:right="13" w:firstLine="0"/>
      </w:pPr>
    </w:p>
    <w:p w:rsidR="00C25714" w:rsidRDefault="00107D8E">
      <w:pPr>
        <w:spacing w:after="188" w:line="251" w:lineRule="auto"/>
        <w:ind w:left="293" w:right="284" w:hanging="10"/>
        <w:jc w:val="center"/>
      </w:pPr>
      <w:r>
        <w:rPr>
          <w:b/>
          <w:sz w:val="24"/>
        </w:rPr>
        <w:lastRenderedPageBreak/>
        <w:t>Zloupotreba prava iz socijalnog osiguranja</w:t>
      </w:r>
    </w:p>
    <w:p w:rsidR="00C25714" w:rsidRDefault="00107D8E">
      <w:pPr>
        <w:spacing w:after="31" w:line="251" w:lineRule="auto"/>
        <w:ind w:left="293" w:right="284" w:hanging="10"/>
        <w:jc w:val="center"/>
      </w:pPr>
      <w:r>
        <w:rPr>
          <w:b/>
          <w:sz w:val="24"/>
        </w:rPr>
        <w:t>Član 230</w:t>
      </w:r>
    </w:p>
    <w:p w:rsidR="00C25714" w:rsidRDefault="00107D8E">
      <w:pPr>
        <w:spacing w:after="3" w:line="259" w:lineRule="auto"/>
        <w:ind w:left="10" w:right="-15" w:hanging="10"/>
        <w:jc w:val="right"/>
      </w:pPr>
      <w:r>
        <w:t>Ko simuliranjem ili prouzrokovanjem bolesti ili nesposobnosti za rad ili na drugi protivpravan način postigne da</w:t>
      </w:r>
    </w:p>
    <w:p w:rsidR="00C25714" w:rsidRDefault="00107D8E">
      <w:pPr>
        <w:spacing w:after="206"/>
        <w:ind w:left="-15" w:right="13" w:firstLine="0"/>
      </w:pPr>
      <w:r>
        <w:t>mu se prizna neko pravo iz socijalnog osiguranja koje mu po zakonu ili drugim propisima ili opštim aktima ne pripada, kazniće se novčanom kaznom ili zatvorom do jedne godine.</w:t>
      </w:r>
    </w:p>
    <w:p w:rsidR="00D517F5" w:rsidRPr="00D517F5" w:rsidRDefault="00D517F5" w:rsidP="00D517F5">
      <w:pPr>
        <w:spacing w:after="0" w:line="240" w:lineRule="auto"/>
        <w:ind w:left="0" w:firstLine="0"/>
        <w:rPr>
          <w:rFonts w:ascii="Georgia" w:eastAsia="ヒラギノ角ゴ Pro W3" w:hAnsi="Georgia"/>
          <w:color w:val="002060"/>
        </w:rPr>
      </w:pPr>
      <w:r w:rsidRPr="00D517F5">
        <w:rPr>
          <w:rFonts w:ascii="Georgia" w:eastAsia="ヒラギノ角ゴ Pro W3" w:hAnsi="Georgia"/>
          <w:color w:val="002060"/>
        </w:rPr>
        <w:t xml:space="preserve">ICCS </w:t>
      </w:r>
      <w:r w:rsidR="00E6787A">
        <w:rPr>
          <w:rFonts w:ascii="Georgia" w:eastAsia="ヒラギノ角ゴ Pro W3" w:hAnsi="Georgia"/>
          <w:color w:val="002060"/>
        </w:rPr>
        <w:t>kod</w:t>
      </w:r>
    </w:p>
    <w:p w:rsidR="00D517F5" w:rsidRPr="00D517F5" w:rsidRDefault="00D517F5" w:rsidP="003E2EBB">
      <w:pPr>
        <w:numPr>
          <w:ilvl w:val="0"/>
          <w:numId w:val="293"/>
        </w:numPr>
        <w:spacing w:after="0" w:line="240" w:lineRule="auto"/>
        <w:jc w:val="left"/>
        <w:rPr>
          <w:rFonts w:ascii="Georgia" w:eastAsia="ヒラギノ角ゴ Pro W3" w:hAnsi="Georgia"/>
          <w:color w:val="002060"/>
        </w:rPr>
      </w:pPr>
      <w:r w:rsidRPr="00D517F5">
        <w:rPr>
          <w:rFonts w:ascii="Georgia" w:eastAsia="ヒラギノ角ゴ Pro W3" w:hAnsi="Georgia"/>
          <w:color w:val="002060"/>
        </w:rPr>
        <w:t xml:space="preserve">08041 (inkluzivna varijabla „Socijalna zaštita i poreske </w:t>
      </w:r>
      <w:proofErr w:type="gramStart"/>
      <w:r w:rsidRPr="00D517F5">
        <w:rPr>
          <w:rFonts w:ascii="Georgia" w:eastAsia="ヒラギノ角ゴ Pro W3" w:hAnsi="Georgia"/>
          <w:color w:val="002060"/>
        </w:rPr>
        <w:t>prevare“</w:t>
      </w:r>
      <w:proofErr w:type="gramEnd"/>
      <w:r w:rsidRPr="00D517F5">
        <w:rPr>
          <w:rFonts w:ascii="Georgia" w:eastAsia="ヒラギノ角ゴ Pro W3" w:hAnsi="Georgia"/>
          <w:color w:val="002060"/>
        </w:rPr>
        <w:t>)</w:t>
      </w:r>
    </w:p>
    <w:p w:rsidR="00D517F5" w:rsidRDefault="00D517F5">
      <w:pPr>
        <w:spacing w:after="206"/>
        <w:ind w:left="-15" w:right="13" w:firstLine="0"/>
      </w:pPr>
    </w:p>
    <w:p w:rsidR="00C25714" w:rsidRDefault="00107D8E">
      <w:pPr>
        <w:spacing w:after="188" w:line="251" w:lineRule="auto"/>
        <w:ind w:left="293" w:right="285" w:hanging="10"/>
        <w:jc w:val="center"/>
      </w:pPr>
      <w:r>
        <w:rPr>
          <w:b/>
          <w:sz w:val="24"/>
        </w:rPr>
        <w:t>Povreda prava za vrijeme privremene nezaposlenosti</w:t>
      </w:r>
    </w:p>
    <w:p w:rsidR="00C25714" w:rsidRDefault="00107D8E">
      <w:pPr>
        <w:spacing w:after="31" w:line="251" w:lineRule="auto"/>
        <w:ind w:left="293" w:right="283" w:hanging="10"/>
        <w:jc w:val="center"/>
      </w:pPr>
      <w:r>
        <w:rPr>
          <w:b/>
          <w:sz w:val="24"/>
        </w:rPr>
        <w:t>Član 231</w:t>
      </w:r>
    </w:p>
    <w:p w:rsidR="00C25714" w:rsidRDefault="00107D8E">
      <w:pPr>
        <w:spacing w:after="206"/>
        <w:ind w:left="-15" w:right="13" w:firstLine="283"/>
      </w:pPr>
      <w:r>
        <w:t>Ko se svjesno ne pridržava zakona ili drugih propisa ili opštih akata o pravima građana za vrijeme privremene nezaposlenosti i time drugom uskrati ili ograniči pravo koje mu pripada, kazniće se novčanom kaznom ili zatvorom do dvije godine.</w:t>
      </w:r>
    </w:p>
    <w:p w:rsidR="00D517F5" w:rsidRPr="00D517F5" w:rsidRDefault="00D517F5" w:rsidP="00D517F5">
      <w:pPr>
        <w:spacing w:after="0" w:line="240" w:lineRule="auto"/>
        <w:ind w:left="0" w:firstLine="0"/>
        <w:jc w:val="left"/>
        <w:rPr>
          <w:rFonts w:ascii="Georgia" w:eastAsia="ヒラギノ角ゴ Pro W3" w:hAnsi="Georgia" w:cs="Arial"/>
          <w:color w:val="002060"/>
        </w:rPr>
      </w:pPr>
      <w:r w:rsidRPr="00D517F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517F5" w:rsidRPr="00D517F5" w:rsidRDefault="00D517F5" w:rsidP="003E2EBB">
      <w:pPr>
        <w:numPr>
          <w:ilvl w:val="0"/>
          <w:numId w:val="291"/>
        </w:numPr>
        <w:spacing w:after="0" w:line="240" w:lineRule="auto"/>
        <w:ind w:left="720"/>
        <w:contextualSpacing/>
        <w:jc w:val="left"/>
        <w:rPr>
          <w:rFonts w:ascii="Georgia" w:eastAsia="ヒラギノ角ゴ Pro W3" w:hAnsi="Georgia" w:cs="Arial"/>
          <w:color w:val="002060"/>
        </w:rPr>
      </w:pPr>
      <w:r w:rsidRPr="00D517F5">
        <w:rPr>
          <w:rFonts w:ascii="Georgia" w:eastAsia="ヒラギノ角ゴ Pro W3" w:hAnsi="Georgia" w:cs="Arial"/>
          <w:color w:val="002060"/>
        </w:rPr>
        <w:t>0809</w:t>
      </w:r>
    </w:p>
    <w:p w:rsidR="00D517F5" w:rsidRDefault="00D517F5" w:rsidP="00D517F5">
      <w:pPr>
        <w:spacing w:after="206"/>
        <w:ind w:left="0" w:right="13" w:firstLine="0"/>
      </w:pPr>
    </w:p>
    <w:p w:rsidR="00C25714" w:rsidRDefault="00107D8E">
      <w:pPr>
        <w:spacing w:after="188" w:line="251" w:lineRule="auto"/>
        <w:ind w:left="293" w:right="284" w:hanging="10"/>
        <w:jc w:val="center"/>
      </w:pPr>
      <w:r>
        <w:rPr>
          <w:b/>
          <w:sz w:val="24"/>
        </w:rPr>
        <w:t>Nepreduzimanje mjera zaštite na radu</w:t>
      </w:r>
    </w:p>
    <w:p w:rsidR="00C25714" w:rsidRDefault="00107D8E">
      <w:pPr>
        <w:spacing w:after="31" w:line="251" w:lineRule="auto"/>
        <w:ind w:left="293" w:right="283" w:hanging="10"/>
        <w:jc w:val="center"/>
      </w:pPr>
      <w:r>
        <w:rPr>
          <w:b/>
          <w:sz w:val="24"/>
        </w:rPr>
        <w:t>Član 232</w:t>
      </w:r>
    </w:p>
    <w:p w:rsidR="00C25714" w:rsidRDefault="00107D8E" w:rsidP="00130E9B">
      <w:pPr>
        <w:numPr>
          <w:ilvl w:val="0"/>
          <w:numId w:val="65"/>
        </w:numPr>
        <w:ind w:right="13"/>
      </w:pPr>
      <w:r>
        <w:t>Lice odgovorno za preduzimanje mjera zaštite na radu koje se svjesno ne pridržava zakona ili drugih propisa ili opštih akata o mjerama zaštite na radu usljed čega može nastupiti opasnost za život ili zdravlje zaposlenih, kazniće se novčanom kaznom ili zatvorom do jedne godine.</w:t>
      </w:r>
    </w:p>
    <w:p w:rsidR="00C25714" w:rsidRDefault="00107D8E" w:rsidP="00130E9B">
      <w:pPr>
        <w:numPr>
          <w:ilvl w:val="0"/>
          <w:numId w:val="65"/>
        </w:numPr>
        <w:spacing w:after="210"/>
        <w:ind w:right="13"/>
      </w:pPr>
      <w:r>
        <w:t>Ako izrekne uslovnu osudu, sud može odrediti obavezu učiniocu da u određenom roku postupi po propisima o mjerama zaštite na radu.</w:t>
      </w:r>
    </w:p>
    <w:p w:rsidR="00D517F5" w:rsidRDefault="00D517F5" w:rsidP="00D517F5">
      <w:pPr>
        <w:ind w:left="0" w:firstLine="0"/>
        <w:rPr>
          <w:rFonts w:ascii="Georgia" w:hAnsi="Georgia" w:cs="Arial"/>
          <w:color w:val="002060"/>
        </w:rPr>
      </w:pPr>
      <w:r w:rsidRPr="00D517F5">
        <w:rPr>
          <w:rFonts w:ascii="Georgia" w:hAnsi="Georgia" w:cs="Arial"/>
          <w:color w:val="002060"/>
        </w:rPr>
        <w:t xml:space="preserve">ICCS </w:t>
      </w:r>
      <w:r w:rsidR="00E6787A">
        <w:rPr>
          <w:rFonts w:ascii="Georgia" w:hAnsi="Georgia" w:cs="Arial"/>
          <w:color w:val="002060"/>
        </w:rPr>
        <w:t>kod</w:t>
      </w:r>
    </w:p>
    <w:p w:rsidR="00D517F5" w:rsidRDefault="00D517F5" w:rsidP="003E2EBB">
      <w:pPr>
        <w:pStyle w:val="ListParagraph"/>
        <w:numPr>
          <w:ilvl w:val="0"/>
          <w:numId w:val="296"/>
        </w:numPr>
        <w:spacing w:after="210" w:line="240" w:lineRule="auto"/>
        <w:ind w:right="13"/>
      </w:pPr>
      <w:r w:rsidRPr="00D517F5">
        <w:rPr>
          <w:rFonts w:ascii="Georgia" w:hAnsi="Georgia"/>
          <w:color w:val="002060"/>
        </w:rPr>
        <w:t xml:space="preserve">09021 </w:t>
      </w:r>
    </w:p>
    <w:p w:rsidR="00C25714" w:rsidRDefault="00107D8E">
      <w:pPr>
        <w:spacing w:after="188" w:line="251" w:lineRule="auto"/>
        <w:ind w:left="293" w:right="284" w:hanging="10"/>
        <w:jc w:val="center"/>
      </w:pPr>
      <w:r>
        <w:rPr>
          <w:b/>
          <w:sz w:val="24"/>
        </w:rPr>
        <w:t>GLAVA DVADESET PRVA</w:t>
      </w:r>
    </w:p>
    <w:p w:rsidR="00C25714" w:rsidRDefault="00107D8E">
      <w:pPr>
        <w:spacing w:after="188" w:line="251" w:lineRule="auto"/>
        <w:ind w:left="293" w:right="284" w:hanging="10"/>
        <w:jc w:val="center"/>
      </w:pPr>
      <w:r>
        <w:rPr>
          <w:b/>
          <w:sz w:val="24"/>
        </w:rPr>
        <w:t>KRIVIČNA DJELA PROTIV INTELEKTUALNE SVOJINE</w:t>
      </w:r>
    </w:p>
    <w:p w:rsidR="00C25714" w:rsidRDefault="00107D8E">
      <w:pPr>
        <w:spacing w:after="188" w:line="251" w:lineRule="auto"/>
        <w:ind w:left="293" w:right="285" w:hanging="10"/>
        <w:jc w:val="center"/>
      </w:pPr>
      <w:r>
        <w:rPr>
          <w:b/>
          <w:sz w:val="24"/>
        </w:rPr>
        <w:t>Povreda moralnih prava autora i interpretatora</w:t>
      </w:r>
    </w:p>
    <w:p w:rsidR="00C25714" w:rsidRDefault="00107D8E">
      <w:pPr>
        <w:spacing w:after="31" w:line="251" w:lineRule="auto"/>
        <w:ind w:left="293" w:right="283" w:hanging="10"/>
        <w:jc w:val="center"/>
      </w:pPr>
      <w:r>
        <w:rPr>
          <w:b/>
          <w:sz w:val="24"/>
        </w:rPr>
        <w:t>Član 233</w:t>
      </w:r>
    </w:p>
    <w:p w:rsidR="00C25714" w:rsidRDefault="00107D8E" w:rsidP="00130E9B">
      <w:pPr>
        <w:numPr>
          <w:ilvl w:val="0"/>
          <w:numId w:val="66"/>
        </w:numPr>
        <w:ind w:right="13" w:hanging="312"/>
      </w:pPr>
      <w:r>
        <w:t>Ko pod svojim imenom ili imenom drugog u cjelini ili djelimično objavi, stavi u promet primjerke tuđeg autorskog djela ili interpretacije ili na drugi način javno saopšti tuđe autorsko djelo ili interpretaciju, kazniće se novčanom kaznom ili zatvorom do tri godine.</w:t>
      </w:r>
    </w:p>
    <w:p w:rsidR="00C25714" w:rsidRDefault="00107D8E" w:rsidP="00130E9B">
      <w:pPr>
        <w:numPr>
          <w:ilvl w:val="0"/>
          <w:numId w:val="66"/>
        </w:numPr>
        <w:ind w:right="13" w:hanging="312"/>
      </w:pPr>
      <w:r>
        <w:t>Ko pod svojim imenom u cjelini ili djelimično objavi tuđe autorsko djelo na osnovu čega bude biran u naučno ili nastavno-naučno zvanje, kazniće se novčanom kaznom ili kaznom zatvora do četiri godine.</w:t>
      </w:r>
    </w:p>
    <w:p w:rsidR="00C25714" w:rsidRDefault="00107D8E" w:rsidP="00130E9B">
      <w:pPr>
        <w:numPr>
          <w:ilvl w:val="0"/>
          <w:numId w:val="66"/>
        </w:numPr>
        <w:ind w:right="13" w:hanging="312"/>
      </w:pPr>
      <w:r>
        <w:t>Ko bez dozvole autora izmijeni ili preradi tuđe autorsko djelo ili izmijeni tuđu snimljenu interpretaciju, kazniće se novčanom kaznom ili zatvorom do jedne godine.</w:t>
      </w:r>
    </w:p>
    <w:p w:rsidR="00C25714" w:rsidRDefault="00107D8E" w:rsidP="00130E9B">
      <w:pPr>
        <w:numPr>
          <w:ilvl w:val="0"/>
          <w:numId w:val="66"/>
        </w:numPr>
        <w:ind w:right="13" w:hanging="312"/>
      </w:pPr>
      <w:r>
        <w:t>Ko stavlja u promet primjerke tuđeg autorskog djela ili interpretacije na način kojim se vrijeđa čast ili ugled autora ili izvođača, kazniće se novčanom kaznom ili zatvorom do šest mjeseci.</w:t>
      </w:r>
    </w:p>
    <w:p w:rsidR="00C25714" w:rsidRDefault="00107D8E" w:rsidP="00130E9B">
      <w:pPr>
        <w:numPr>
          <w:ilvl w:val="0"/>
          <w:numId w:val="66"/>
        </w:numPr>
        <w:ind w:right="13" w:hanging="312"/>
      </w:pPr>
      <w:r>
        <w:t>Predmeti izvršenja krivičnog djela i predmeti koji su bili upotrijebljeni ili namijenjeni za izvršenje krivičnog djela iz st. 1 do 4 ovog člana oduzeće se, a predmeti izvršenja krivičnog djela će se uništiti.</w:t>
      </w:r>
    </w:p>
    <w:p w:rsidR="00C25714" w:rsidRDefault="00107D8E" w:rsidP="00130E9B">
      <w:pPr>
        <w:numPr>
          <w:ilvl w:val="0"/>
          <w:numId w:val="66"/>
        </w:numPr>
        <w:spacing w:after="208"/>
        <w:ind w:right="13" w:hanging="312"/>
      </w:pPr>
      <w:r>
        <w:t>Gonjenje za djelo iz stava 4 ovog člana preduzima se po privatnoj tužbi.</w:t>
      </w:r>
    </w:p>
    <w:p w:rsidR="004A5079" w:rsidRPr="00BE6644" w:rsidRDefault="004A5079" w:rsidP="004A507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Default="004A5079" w:rsidP="004A5079">
      <w:pPr>
        <w:spacing w:after="208"/>
        <w:ind w:left="0" w:right="13" w:firstLine="0"/>
      </w:pPr>
    </w:p>
    <w:p w:rsidR="00C25714" w:rsidRDefault="00107D8E">
      <w:pPr>
        <w:spacing w:after="188" w:line="251" w:lineRule="auto"/>
        <w:ind w:left="293" w:right="284" w:hanging="10"/>
        <w:jc w:val="center"/>
      </w:pPr>
      <w:r>
        <w:rPr>
          <w:b/>
          <w:sz w:val="24"/>
        </w:rPr>
        <w:t>Neovlašćeno iskorišćavanje autorskog djela ili predmeta srodnog prava</w:t>
      </w:r>
    </w:p>
    <w:p w:rsidR="00C25714" w:rsidRDefault="00107D8E">
      <w:pPr>
        <w:spacing w:after="31" w:line="251" w:lineRule="auto"/>
        <w:ind w:left="293" w:right="283" w:hanging="10"/>
        <w:jc w:val="center"/>
      </w:pPr>
      <w:r>
        <w:rPr>
          <w:b/>
          <w:sz w:val="24"/>
        </w:rPr>
        <w:t>Član 234</w:t>
      </w:r>
    </w:p>
    <w:p w:rsidR="00C25714" w:rsidRDefault="00107D8E" w:rsidP="00130E9B">
      <w:pPr>
        <w:numPr>
          <w:ilvl w:val="0"/>
          <w:numId w:val="67"/>
        </w:numPr>
        <w:ind w:right="13"/>
      </w:pPr>
      <w:r>
        <w:t>Ko neovlašćeno objavi, snimi, umnoži ili na drugi način javno saopšti ili učini dostupnim, u cjelini ili djelimično, autorsko djelo, interpretaciju, fonogram, videogram, emisiju ili bazu podataka, kazniće se zatvorom do tri godine.</w:t>
      </w:r>
    </w:p>
    <w:p w:rsidR="00C25714" w:rsidRDefault="00107D8E" w:rsidP="00130E9B">
      <w:pPr>
        <w:numPr>
          <w:ilvl w:val="0"/>
          <w:numId w:val="67"/>
        </w:numPr>
        <w:ind w:right="13"/>
      </w:pPr>
      <w:r>
        <w:t>Kaznom iz stava 1 ovog člana kazniće se i ko stavi u promet ili, u namjeri stavljanja u promet, drži neovlašćeno umnožene ili neovlašćeno stavljene u promet primjerke autorskog djela, interpretacije, fonograma, videograma, emisije ili baze podataka.</w:t>
      </w:r>
    </w:p>
    <w:p w:rsidR="00C25714" w:rsidRDefault="00107D8E" w:rsidP="00130E9B">
      <w:pPr>
        <w:numPr>
          <w:ilvl w:val="0"/>
          <w:numId w:val="67"/>
        </w:numPr>
        <w:ind w:right="13"/>
      </w:pPr>
      <w:r>
        <w:t>Ako je djelo iz st. 1 i 2 ovog člana učinjeno u namjeri pribavljanja imovinske koristi za sebe ili drugog, učinilac će se kazniti zatvorom od tri mjeseca do pet godina.</w:t>
      </w:r>
    </w:p>
    <w:p w:rsidR="00C25714" w:rsidRDefault="00107D8E" w:rsidP="00130E9B">
      <w:pPr>
        <w:numPr>
          <w:ilvl w:val="0"/>
          <w:numId w:val="67"/>
        </w:numPr>
        <w:ind w:right="13"/>
      </w:pPr>
      <w:r>
        <w:t>Predmeti izvršenja krivičnog djela i predmeti koji su bili upotrijebljeni ili namijenjeni za izvršenje krivičnog djela iz st. 1 i 2 ovog člana oduzeće se, a predmeti izvršenja krivičnog djela će se uništiti.</w:t>
      </w:r>
    </w:p>
    <w:p w:rsidR="004A5079" w:rsidRDefault="004A5079" w:rsidP="004A5079">
      <w:pPr>
        <w:ind w:left="293" w:right="13" w:firstLine="0"/>
      </w:pPr>
    </w:p>
    <w:p w:rsidR="004A5079" w:rsidRPr="00BE6644" w:rsidRDefault="004A5079" w:rsidP="004A5079">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 xml:space="preserve">Stav </w:t>
      </w:r>
      <w:r w:rsidRPr="00BE6644">
        <w:rPr>
          <w:rFonts w:ascii="Georgia" w:hAnsi="Georgia"/>
          <w:color w:val="002060"/>
        </w:rPr>
        <w:t>1</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A5079" w:rsidRPr="00BE6644" w:rsidRDefault="004A5079" w:rsidP="003E2EBB">
      <w:pPr>
        <w:numPr>
          <w:ilvl w:val="1"/>
          <w:numId w:val="293"/>
        </w:numPr>
        <w:spacing w:after="0" w:line="240" w:lineRule="auto"/>
        <w:rPr>
          <w:rFonts w:ascii="Georgia" w:hAnsi="Georgia"/>
          <w:color w:val="002060"/>
        </w:rPr>
      </w:pPr>
      <w:r w:rsidRPr="00BE6644">
        <w:rPr>
          <w:rFonts w:ascii="Georgia" w:hAnsi="Georgia"/>
          <w:color w:val="002060"/>
        </w:rPr>
        <w:t>0503</w:t>
      </w:r>
    </w:p>
    <w:p w:rsidR="004A5079" w:rsidRDefault="004A5079" w:rsidP="004A5079">
      <w:pPr>
        <w:ind w:left="0" w:right="13" w:firstLine="0"/>
      </w:pPr>
    </w:p>
    <w:p w:rsidR="00C25714" w:rsidRDefault="00107D8E">
      <w:pPr>
        <w:spacing w:after="188" w:line="251" w:lineRule="auto"/>
        <w:ind w:left="293" w:right="283" w:hanging="10"/>
        <w:jc w:val="center"/>
      </w:pPr>
      <w:r>
        <w:rPr>
          <w:b/>
          <w:sz w:val="24"/>
        </w:rPr>
        <w:t>Neovlašćeno zaobilaženje mjera zaštite namijenjenih sprječavanju povreda autorskog i srodnih prava i informacija o pravu</w:t>
      </w:r>
    </w:p>
    <w:p w:rsidR="00C25714" w:rsidRDefault="00107D8E">
      <w:pPr>
        <w:spacing w:after="31" w:line="251" w:lineRule="auto"/>
        <w:ind w:left="293" w:right="283" w:hanging="10"/>
        <w:jc w:val="center"/>
      </w:pPr>
      <w:r>
        <w:rPr>
          <w:b/>
          <w:sz w:val="24"/>
        </w:rPr>
        <w:t>Član 235</w:t>
      </w:r>
    </w:p>
    <w:p w:rsidR="00C25714" w:rsidRDefault="00107D8E" w:rsidP="00130E9B">
      <w:pPr>
        <w:numPr>
          <w:ilvl w:val="0"/>
          <w:numId w:val="68"/>
        </w:numPr>
        <w:ind w:right="13"/>
      </w:pPr>
      <w:r>
        <w:t>Ko proizvede, uveze, stavi u promet, proda, da u zakup, reklamira u cilju prodaje ili davanja u zakup ili drži u komercijalne svrhe uređaje ili sredstva čija je osnovna ili pretežna namjena uklanjanje, zaobilaženje ili osujećivanje tehnoloških mjera namijenjenih sprječavanju povreda autorskog i srodnog prava ili ko takve uređaje ili sredstva koristi u cilju povreda autorskog ili srodnog prava, kazniće se novčanom kaznom ili zatvorom do tri godine.</w:t>
      </w:r>
    </w:p>
    <w:p w:rsidR="00C25714" w:rsidRDefault="00107D8E" w:rsidP="00130E9B">
      <w:pPr>
        <w:numPr>
          <w:ilvl w:val="0"/>
          <w:numId w:val="68"/>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4A5079" w:rsidRPr="00BE6644" w:rsidRDefault="004A5079" w:rsidP="004A507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Pr="00BE6644" w:rsidRDefault="004A5079" w:rsidP="003E2EBB">
      <w:pPr>
        <w:numPr>
          <w:ilvl w:val="1"/>
          <w:numId w:val="293"/>
        </w:numPr>
        <w:spacing w:after="0" w:line="240" w:lineRule="auto"/>
        <w:rPr>
          <w:rStyle w:val="apple-style-span"/>
          <w:rFonts w:ascii="Georgia" w:hAnsi="Georgia"/>
          <w:color w:val="002060"/>
          <w:sz w:val="22"/>
        </w:rPr>
      </w:pPr>
      <w:r w:rsidRPr="004A5079">
        <w:rPr>
          <w:rStyle w:val="apple-style-span"/>
          <w:rFonts w:ascii="Georgia" w:hAnsi="Georgia"/>
          <w:color w:val="002060"/>
          <w:sz w:val="22"/>
        </w:rPr>
        <w:t>U sledećem slučaju u stavu 1 „...ko koristi takve uređaje ili sredstva u interesu kršenja…”</w:t>
      </w:r>
    </w:p>
    <w:p w:rsidR="004A5079" w:rsidRPr="00BE6644" w:rsidRDefault="004A5079"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4A5079" w:rsidRPr="00BE6644" w:rsidRDefault="004A5079" w:rsidP="003E2EBB">
      <w:pPr>
        <w:numPr>
          <w:ilvl w:val="1"/>
          <w:numId w:val="293"/>
        </w:numPr>
        <w:spacing w:after="0" w:line="240" w:lineRule="auto"/>
        <w:rPr>
          <w:rFonts w:ascii="Georgia" w:hAnsi="Georgia"/>
          <w:color w:val="002060"/>
        </w:rPr>
      </w:pPr>
      <w:r w:rsidRPr="004A5079">
        <w:rPr>
          <w:rFonts w:ascii="Georgia" w:hAnsi="Georgia"/>
          <w:color w:val="002060"/>
        </w:rPr>
        <w:t>U drugim slučajevima, opisanim u st</w:t>
      </w:r>
      <w:r>
        <w:rPr>
          <w:rFonts w:ascii="Georgia" w:hAnsi="Georgia"/>
          <w:color w:val="002060"/>
        </w:rPr>
        <w:t>avu</w:t>
      </w:r>
      <w:r w:rsidRPr="004A5079">
        <w:rPr>
          <w:rFonts w:ascii="Georgia" w:hAnsi="Georgia"/>
          <w:color w:val="002060"/>
        </w:rPr>
        <w:t xml:space="preserve"> </w:t>
      </w:r>
      <w:r w:rsidRPr="00BE6644">
        <w:rPr>
          <w:rFonts w:ascii="Georgia" w:hAnsi="Georgia"/>
          <w:color w:val="002060"/>
        </w:rPr>
        <w:t xml:space="preserve">1 </w:t>
      </w:r>
    </w:p>
    <w:p w:rsidR="004A5079" w:rsidRPr="00BE6644" w:rsidRDefault="004A5079" w:rsidP="003E2EBB">
      <w:pPr>
        <w:numPr>
          <w:ilvl w:val="2"/>
          <w:numId w:val="293"/>
        </w:numPr>
        <w:spacing w:after="0" w:line="240" w:lineRule="auto"/>
        <w:rPr>
          <w:rStyle w:val="apple-style-span"/>
          <w:rFonts w:ascii="Georgia" w:hAnsi="Georgia"/>
          <w:color w:val="002060"/>
          <w:sz w:val="22"/>
        </w:rPr>
      </w:pPr>
      <w:r w:rsidRPr="00BE6644">
        <w:rPr>
          <w:rFonts w:ascii="Georgia" w:hAnsi="Georgia"/>
          <w:color w:val="002060"/>
        </w:rPr>
        <w:t>09039</w:t>
      </w:r>
    </w:p>
    <w:p w:rsidR="004A5079" w:rsidRDefault="004A5079" w:rsidP="004A5079">
      <w:pPr>
        <w:spacing w:after="210"/>
        <w:ind w:left="0" w:right="13" w:firstLine="0"/>
      </w:pPr>
    </w:p>
    <w:p w:rsidR="00C25714" w:rsidRDefault="00107D8E">
      <w:pPr>
        <w:spacing w:after="188" w:line="251" w:lineRule="auto"/>
        <w:ind w:left="293" w:right="284" w:hanging="10"/>
        <w:jc w:val="center"/>
      </w:pPr>
      <w:r>
        <w:rPr>
          <w:b/>
          <w:sz w:val="24"/>
        </w:rPr>
        <w:t>Neovlašćeno uklanjanje ili mijenjanje elektronske informacije o autorskom i srodnim pravima</w:t>
      </w:r>
    </w:p>
    <w:p w:rsidR="00C25714" w:rsidRDefault="00107D8E">
      <w:pPr>
        <w:spacing w:after="31" w:line="251" w:lineRule="auto"/>
        <w:ind w:left="293" w:right="283" w:hanging="10"/>
        <w:jc w:val="center"/>
      </w:pPr>
      <w:r>
        <w:rPr>
          <w:b/>
          <w:sz w:val="24"/>
        </w:rPr>
        <w:t>Član 236</w:t>
      </w:r>
    </w:p>
    <w:p w:rsidR="00C25714" w:rsidRDefault="00107D8E" w:rsidP="00130E9B">
      <w:pPr>
        <w:numPr>
          <w:ilvl w:val="0"/>
          <w:numId w:val="69"/>
        </w:numPr>
        <w:spacing w:after="0"/>
        <w:ind w:right="13"/>
      </w:pPr>
      <w:r>
        <w:t>Ko neovlašćeno ukloni ili izmijeni elektronsku informaciju o autorskom i srodnom pravu ili stavi u promet, uveze, emituje ili na drugi način javno saopšti ili učini dostupnim autorsko djelo ili predmet srodnopravne</w:t>
      </w:r>
    </w:p>
    <w:p w:rsidR="00C25714" w:rsidRDefault="00107D8E">
      <w:pPr>
        <w:ind w:left="284" w:right="1176" w:firstLine="0"/>
      </w:pPr>
      <w:r>
        <w:t>zaštite sa kojeg je elektronska informacija o pravima neovlašćeno uklonjena ili izmijenjena, kazniće se novčanom kaznom ili zatvorom do tri godine.</w:t>
      </w:r>
    </w:p>
    <w:p w:rsidR="00C25714" w:rsidRDefault="00107D8E" w:rsidP="00130E9B">
      <w:pPr>
        <w:numPr>
          <w:ilvl w:val="0"/>
          <w:numId w:val="69"/>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4A5079" w:rsidRPr="00BE6644" w:rsidRDefault="004A5079" w:rsidP="004A5079">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4A5079" w:rsidRPr="00BE6644" w:rsidRDefault="004A5079"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5079" w:rsidRDefault="004A5079" w:rsidP="003E2EBB">
      <w:pPr>
        <w:pStyle w:val="ListParagraph"/>
        <w:numPr>
          <w:ilvl w:val="0"/>
          <w:numId w:val="297"/>
        </w:numPr>
        <w:spacing w:after="210"/>
        <w:ind w:right="13"/>
      </w:pPr>
      <w:r w:rsidRPr="004A5079">
        <w:rPr>
          <w:rStyle w:val="apple-style-span"/>
          <w:rFonts w:ascii="Georgia" w:hAnsi="Georgia"/>
          <w:color w:val="002060"/>
          <w:sz w:val="22"/>
          <w:szCs w:val="22"/>
        </w:rPr>
        <w:t>0503</w:t>
      </w:r>
    </w:p>
    <w:p w:rsidR="00C25714" w:rsidRDefault="00107D8E">
      <w:pPr>
        <w:spacing w:after="188" w:line="251" w:lineRule="auto"/>
        <w:ind w:left="293" w:right="284" w:hanging="10"/>
        <w:jc w:val="center"/>
      </w:pPr>
      <w:r>
        <w:rPr>
          <w:b/>
          <w:sz w:val="24"/>
        </w:rPr>
        <w:t>Neovlašćeno korišćenje tuđeg patenta</w:t>
      </w:r>
    </w:p>
    <w:p w:rsidR="00C25714" w:rsidRDefault="00107D8E">
      <w:pPr>
        <w:spacing w:after="31" w:line="251" w:lineRule="auto"/>
        <w:ind w:left="293" w:right="283" w:hanging="10"/>
        <w:jc w:val="center"/>
      </w:pPr>
      <w:r>
        <w:rPr>
          <w:b/>
          <w:sz w:val="24"/>
        </w:rPr>
        <w:t>Član 237</w:t>
      </w:r>
    </w:p>
    <w:p w:rsidR="00C25714" w:rsidRDefault="00107D8E" w:rsidP="00130E9B">
      <w:pPr>
        <w:numPr>
          <w:ilvl w:val="0"/>
          <w:numId w:val="70"/>
        </w:numPr>
        <w:ind w:right="13"/>
      </w:pPr>
      <w:r>
        <w:t>Ko neovlašćeno proizvodi, uvozi, izvozi, nudi radi stavljanja u promet, stavlja u promet, skladišti ili koristi u privrednom prometu proizvod ili postupak zaštićen patentom, kazniće se novčanom kaznom ili zatvorom do tri godine.</w:t>
      </w:r>
    </w:p>
    <w:p w:rsidR="00C25714" w:rsidRDefault="00107D8E" w:rsidP="00130E9B">
      <w:pPr>
        <w:numPr>
          <w:ilvl w:val="0"/>
          <w:numId w:val="70"/>
        </w:numPr>
        <w:ind w:right="13"/>
      </w:pPr>
      <w:r>
        <w:t>Ako je djelom iz stava 1 ovog člana pribavljena imovinska korist ili prouzrokovana šteta u iznosu koji prelazi trideset hiljada eura, učinilac će se kazniti zatvorom od jedne do osam godina.</w:t>
      </w:r>
    </w:p>
    <w:p w:rsidR="00C25714" w:rsidRDefault="00107D8E" w:rsidP="00130E9B">
      <w:pPr>
        <w:numPr>
          <w:ilvl w:val="0"/>
          <w:numId w:val="70"/>
        </w:numPr>
        <w:spacing w:after="33" w:line="271" w:lineRule="auto"/>
        <w:ind w:right="13"/>
      </w:pPr>
      <w:r>
        <w:t>Ko neovlašćeno objavi ili na drugi način učini dostupnim suštinu tuđeg prijavljenog pronalaska prije nego što je ovaj pronalazak objavljen na način utvrđen zakonom, kazniće se novčanom kaznom ili zatvorom do dvije godine.</w:t>
      </w:r>
    </w:p>
    <w:p w:rsidR="00C25714" w:rsidRDefault="00107D8E" w:rsidP="00130E9B">
      <w:pPr>
        <w:numPr>
          <w:ilvl w:val="0"/>
          <w:numId w:val="70"/>
        </w:numPr>
        <w:ind w:right="13"/>
      </w:pPr>
      <w:r>
        <w:t>Ko neovlašćeno podnese prijavu patenta ili u prijavi ne navede ili lažno navede pronalazača, kazniće se zatvorom od šest mjeseci do pet godina.</w:t>
      </w:r>
    </w:p>
    <w:p w:rsidR="00C25714" w:rsidRDefault="00107D8E" w:rsidP="00130E9B">
      <w:pPr>
        <w:numPr>
          <w:ilvl w:val="0"/>
          <w:numId w:val="70"/>
        </w:numPr>
        <w:spacing w:after="210"/>
        <w:ind w:right="13"/>
      </w:pPr>
      <w:r>
        <w:t>Predmeti izvršenja krivičnog djela i predmeti koji su bili upotrijebljeni ili namijenjeni za izvršenje krivičnog djela iz st. 1 do 3 ovog člana oduzeće se, a predmeti izvršenja krivičnog djela će se uništiti.</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Default="00DE14BF" w:rsidP="00DE14BF">
      <w:pPr>
        <w:spacing w:after="210"/>
        <w:ind w:left="0" w:right="13" w:firstLine="0"/>
      </w:pPr>
    </w:p>
    <w:p w:rsidR="00C25714" w:rsidRDefault="00107D8E">
      <w:pPr>
        <w:spacing w:after="188" w:line="251" w:lineRule="auto"/>
        <w:ind w:left="293" w:right="284" w:hanging="10"/>
        <w:jc w:val="center"/>
      </w:pPr>
      <w:r>
        <w:rPr>
          <w:b/>
          <w:sz w:val="24"/>
        </w:rPr>
        <w:t>Neovlašćeno korišćenje tuđeg dizajna</w:t>
      </w:r>
    </w:p>
    <w:p w:rsidR="00C25714" w:rsidRDefault="00107D8E">
      <w:pPr>
        <w:spacing w:after="31" w:line="251" w:lineRule="auto"/>
        <w:ind w:left="293" w:right="283" w:hanging="10"/>
        <w:jc w:val="center"/>
      </w:pPr>
      <w:r>
        <w:rPr>
          <w:b/>
          <w:sz w:val="24"/>
        </w:rPr>
        <w:t>Član 238</w:t>
      </w:r>
    </w:p>
    <w:p w:rsidR="00C25714" w:rsidRDefault="00107D8E" w:rsidP="00130E9B">
      <w:pPr>
        <w:numPr>
          <w:ilvl w:val="0"/>
          <w:numId w:val="71"/>
        </w:numPr>
        <w:ind w:right="13"/>
      </w:pPr>
      <w:r>
        <w:t>Ko na svom proizvodu u prometu neovlašćeno upotrijebi, u cjelosti ili djelimično, tuđi prijavljeni, odnosno zaštićeni dizajn proizvoda, kazniće se novčanom kaznom ili zatvorom do tri godine.</w:t>
      </w:r>
    </w:p>
    <w:p w:rsidR="00C25714" w:rsidRDefault="00107D8E" w:rsidP="00130E9B">
      <w:pPr>
        <w:numPr>
          <w:ilvl w:val="0"/>
          <w:numId w:val="71"/>
        </w:numPr>
        <w:ind w:right="13"/>
      </w:pPr>
      <w:r>
        <w:t>Ko neovlašćeno objavi ili na drugi način učini dostupnim javnosti predmet prijave tuđeg dizajna prije nego što je objavljen na način utvrđen zakonom, kazniće se novčanom kaznom ili zatvorom do jedne godine.</w:t>
      </w:r>
    </w:p>
    <w:p w:rsidR="00DE14BF" w:rsidRDefault="00107D8E" w:rsidP="00DE14BF">
      <w:pPr>
        <w:numPr>
          <w:ilvl w:val="0"/>
          <w:numId w:val="71"/>
        </w:numPr>
        <w:spacing w:after="210"/>
        <w:ind w:right="13"/>
      </w:pPr>
      <w:r>
        <w:t>Predmeti izvršenja krivičnog djela i predmeti koji su bili upotrijebljeni ili namijenjeni za izvršenje krivičnog djela iz stava 1 ovog člana oduzeće se, a predmeti izvršenja krivičnog djela će se uništiti.</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0503</w:t>
      </w:r>
    </w:p>
    <w:p w:rsidR="00DE14BF" w:rsidRDefault="00DE14BF" w:rsidP="00DE14BF">
      <w:pPr>
        <w:spacing w:after="210"/>
        <w:ind w:left="0" w:right="13" w:firstLine="0"/>
      </w:pPr>
    </w:p>
    <w:p w:rsidR="00C25714" w:rsidRDefault="00107D8E">
      <w:pPr>
        <w:spacing w:after="188" w:line="251" w:lineRule="auto"/>
        <w:ind w:left="293" w:right="284" w:hanging="10"/>
        <w:jc w:val="center"/>
      </w:pPr>
      <w:r>
        <w:rPr>
          <w:b/>
          <w:sz w:val="24"/>
        </w:rPr>
        <w:t>GLAVA DVADESET DRUGA</w:t>
      </w:r>
    </w:p>
    <w:p w:rsidR="00C25714" w:rsidRDefault="00107D8E">
      <w:pPr>
        <w:spacing w:after="188" w:line="251" w:lineRule="auto"/>
        <w:ind w:left="293" w:right="284" w:hanging="10"/>
        <w:jc w:val="center"/>
      </w:pPr>
      <w:r>
        <w:rPr>
          <w:b/>
          <w:sz w:val="24"/>
        </w:rPr>
        <w:t>KRIVIČNA DJELA PROTIV IMOVINE</w:t>
      </w:r>
    </w:p>
    <w:p w:rsidR="00C25714" w:rsidRDefault="00107D8E">
      <w:pPr>
        <w:spacing w:after="188" w:line="251" w:lineRule="auto"/>
        <w:ind w:left="293" w:right="284" w:hanging="10"/>
        <w:jc w:val="center"/>
      </w:pPr>
      <w:r>
        <w:rPr>
          <w:b/>
          <w:sz w:val="24"/>
        </w:rPr>
        <w:t>Krađa</w:t>
      </w:r>
    </w:p>
    <w:p w:rsidR="00C25714" w:rsidRDefault="00107D8E">
      <w:pPr>
        <w:spacing w:after="31" w:line="251" w:lineRule="auto"/>
        <w:ind w:left="293" w:right="283" w:hanging="10"/>
        <w:jc w:val="center"/>
      </w:pPr>
      <w:r>
        <w:rPr>
          <w:b/>
          <w:sz w:val="24"/>
        </w:rPr>
        <w:t>Član 239</w:t>
      </w:r>
    </w:p>
    <w:p w:rsidR="00C25714" w:rsidRDefault="00107D8E" w:rsidP="00DE14BF">
      <w:pPr>
        <w:numPr>
          <w:ilvl w:val="0"/>
          <w:numId w:val="72"/>
        </w:numPr>
        <w:ind w:right="36" w:hanging="312"/>
      </w:pPr>
      <w:r>
        <w:t>Ko tuđu pokretnu stvar oduzme drugom u namjeri da njenim prisvajanjem sebi ili drugom pribavi protivpravnu imovinsku korist, kazniće se novčanom kaznom ili zatvorom do tri godine.</w:t>
      </w:r>
    </w:p>
    <w:p w:rsidR="00DE14BF" w:rsidRDefault="00107D8E" w:rsidP="00130E9B">
      <w:pPr>
        <w:numPr>
          <w:ilvl w:val="0"/>
          <w:numId w:val="72"/>
        </w:numPr>
        <w:spacing w:after="5" w:line="412" w:lineRule="auto"/>
        <w:ind w:right="2236" w:hanging="312"/>
      </w:pPr>
      <w:r>
        <w:lastRenderedPageBreak/>
        <w:t xml:space="preserve">Za pokušaj djela iz stava 1 ovog člana kazniće se. </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E14BF" w:rsidRPr="00BE6644" w:rsidRDefault="00DE14BF" w:rsidP="003E2EBB">
      <w:pPr>
        <w:numPr>
          <w:ilvl w:val="2"/>
          <w:numId w:val="293"/>
        </w:numPr>
        <w:spacing w:after="0" w:line="240" w:lineRule="auto"/>
        <w:rPr>
          <w:rStyle w:val="apple-style-span"/>
          <w:rFonts w:ascii="Georgia" w:hAnsi="Georgia"/>
          <w:color w:val="002060"/>
          <w:sz w:val="22"/>
        </w:rPr>
      </w:pPr>
      <w:bookmarkStart w:id="17" w:name="_Hlk94161852"/>
      <w:r w:rsidRPr="00DE14BF">
        <w:rPr>
          <w:rStyle w:val="apple-style-span"/>
          <w:rFonts w:ascii="Georgia" w:hAnsi="Georgia"/>
          <w:color w:val="002060"/>
          <w:sz w:val="22"/>
        </w:rPr>
        <w:t>Potrebne su dodatne informacije za dalju analizu</w:t>
      </w:r>
    </w:p>
    <w:bookmarkEnd w:id="17"/>
    <w:p w:rsidR="00DE14BF" w:rsidRPr="00BE6644" w:rsidRDefault="00DE14B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E14BF" w:rsidP="003E2EBB">
      <w:pPr>
        <w:numPr>
          <w:ilvl w:val="1"/>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Varijabla razvrstavanja događaja AT1 (</w:t>
      </w:r>
      <w:r>
        <w:rPr>
          <w:rStyle w:val="apple-style-span"/>
          <w:rFonts w:ascii="Georgia" w:hAnsi="Georgia"/>
          <w:color w:val="002060"/>
          <w:sz w:val="22"/>
        </w:rPr>
        <w:t>p</w:t>
      </w:r>
      <w:r w:rsidRPr="00DE14BF">
        <w:rPr>
          <w:rStyle w:val="apple-style-span"/>
          <w:rFonts w:ascii="Georgia" w:hAnsi="Georgia"/>
          <w:color w:val="002060"/>
          <w:sz w:val="22"/>
        </w:rPr>
        <w:t>okušaj)</w:t>
      </w:r>
    </w:p>
    <w:p w:rsidR="00DE14BF" w:rsidRDefault="00DE14BF" w:rsidP="00DE14BF">
      <w:pPr>
        <w:spacing w:after="5" w:line="412" w:lineRule="auto"/>
        <w:ind w:left="0" w:right="2236" w:firstLine="0"/>
      </w:pPr>
    </w:p>
    <w:p w:rsidR="00C25714" w:rsidRDefault="00DE14BF" w:rsidP="00DE14BF">
      <w:pPr>
        <w:spacing w:after="5" w:line="412" w:lineRule="auto"/>
        <w:ind w:left="0" w:right="2236" w:firstLine="0"/>
        <w:jc w:val="center"/>
      </w:pPr>
      <w:r>
        <w:rPr>
          <w:b/>
          <w:sz w:val="24"/>
        </w:rPr>
        <w:t xml:space="preserve">                                    </w:t>
      </w:r>
      <w:r w:rsidR="00107D8E">
        <w:rPr>
          <w:b/>
          <w:sz w:val="24"/>
        </w:rPr>
        <w:t>Teška krađa</w:t>
      </w:r>
    </w:p>
    <w:p w:rsidR="00C25714" w:rsidRDefault="00107D8E">
      <w:pPr>
        <w:spacing w:after="31" w:line="251" w:lineRule="auto"/>
        <w:ind w:left="293" w:right="283" w:hanging="10"/>
        <w:jc w:val="center"/>
      </w:pPr>
      <w:r>
        <w:rPr>
          <w:b/>
          <w:sz w:val="24"/>
        </w:rPr>
        <w:t>Član 240</w:t>
      </w:r>
    </w:p>
    <w:p w:rsidR="00C25714" w:rsidRDefault="00107D8E" w:rsidP="00130E9B">
      <w:pPr>
        <w:numPr>
          <w:ilvl w:val="0"/>
          <w:numId w:val="73"/>
        </w:numPr>
        <w:ind w:right="13" w:hanging="312"/>
      </w:pPr>
      <w:r>
        <w:t>Učinilac djela krađe (član 239) kazniće se zatvorom od jedne do osam godina, ako je krađa izvršena:</w:t>
      </w:r>
    </w:p>
    <w:p w:rsidR="00C25714" w:rsidRDefault="00107D8E" w:rsidP="00130E9B">
      <w:pPr>
        <w:numPr>
          <w:ilvl w:val="1"/>
          <w:numId w:val="73"/>
        </w:numPr>
        <w:ind w:right="13" w:hanging="254"/>
      </w:pPr>
      <w:r>
        <w:t>obijanjem ili provaljivanjem zatvorenih zgrada, soba, kasa, ormana ili drugih zatvorenih prostora ili drugim savlađivanjem većih prepreka;</w:t>
      </w:r>
    </w:p>
    <w:p w:rsidR="00C25714" w:rsidRDefault="00107D8E" w:rsidP="00130E9B">
      <w:pPr>
        <w:numPr>
          <w:ilvl w:val="1"/>
          <w:numId w:val="73"/>
        </w:numPr>
        <w:ind w:right="13" w:hanging="254"/>
      </w:pPr>
      <w:r>
        <w:t>od strane više lica koja su se udružila radi vršenja krađa;</w:t>
      </w:r>
    </w:p>
    <w:p w:rsidR="00C25714" w:rsidRDefault="00107D8E" w:rsidP="00130E9B">
      <w:pPr>
        <w:numPr>
          <w:ilvl w:val="1"/>
          <w:numId w:val="73"/>
        </w:numPr>
        <w:ind w:right="13" w:hanging="254"/>
      </w:pPr>
      <w:r>
        <w:t>na naročito opasan ili naročito drzak način;</w:t>
      </w:r>
    </w:p>
    <w:p w:rsidR="00C25714" w:rsidRDefault="00107D8E" w:rsidP="00130E9B">
      <w:pPr>
        <w:numPr>
          <w:ilvl w:val="1"/>
          <w:numId w:val="73"/>
        </w:numPr>
        <w:ind w:right="13" w:hanging="254"/>
      </w:pPr>
      <w:r>
        <w:t>od strane lica koje je pri sebi imalo kakvo oružje ili opasno oruđe radi napada ili odbrane;</w:t>
      </w:r>
    </w:p>
    <w:p w:rsidR="00C25714" w:rsidRDefault="00107D8E" w:rsidP="00130E9B">
      <w:pPr>
        <w:numPr>
          <w:ilvl w:val="1"/>
          <w:numId w:val="73"/>
        </w:numPr>
        <w:ind w:right="13" w:hanging="254"/>
      </w:pPr>
      <w:r>
        <w:t>za vrijeme požara, poplave, zemljotresa ili drugog udesa;</w:t>
      </w:r>
    </w:p>
    <w:p w:rsidR="00C25714" w:rsidRDefault="00107D8E" w:rsidP="00130E9B">
      <w:pPr>
        <w:numPr>
          <w:ilvl w:val="1"/>
          <w:numId w:val="73"/>
        </w:numPr>
        <w:ind w:right="13" w:hanging="254"/>
      </w:pPr>
      <w:r>
        <w:t>iskorišćavanjem bespomoćnosti ili drugog teškog stanja nekog lica;</w:t>
      </w:r>
    </w:p>
    <w:p w:rsidR="00C25714" w:rsidRDefault="00107D8E" w:rsidP="00130E9B">
      <w:pPr>
        <w:numPr>
          <w:ilvl w:val="0"/>
          <w:numId w:val="73"/>
        </w:numPr>
        <w:ind w:right="13" w:hanging="312"/>
      </w:pPr>
      <w:r>
        <w:t>Kaznom iz stava 1 ovog člana kazniće se i učinilac djela krađe ako vrijednost ukradenih stvari prelazi iznos od tri hiljade eura ili ukradena stvar predstavlja kulturno ili prirodno dobro.</w:t>
      </w:r>
    </w:p>
    <w:p w:rsidR="00C25714" w:rsidRDefault="00107D8E" w:rsidP="00130E9B">
      <w:pPr>
        <w:numPr>
          <w:ilvl w:val="0"/>
          <w:numId w:val="73"/>
        </w:numPr>
        <w:spacing w:after="202"/>
        <w:ind w:right="13" w:hanging="312"/>
      </w:pPr>
      <w:r>
        <w:t>Ako vrijednost ukradenih stvari prelazi iznos od trideset hiljada eura, učinilac će se kazniti zatvorom od dvije do deset godina.</w:t>
      </w:r>
    </w:p>
    <w:p w:rsidR="00DE14BF" w:rsidRPr="00BE6644" w:rsidRDefault="00DE14BF" w:rsidP="00DE14B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1</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w:t>
      </w:r>
      <w:r>
        <w:rPr>
          <w:rFonts w:ascii="Georgia" w:hAnsi="Georgia"/>
          <w:color w:val="002060"/>
          <w:lang w:val="sr-Latn-ME"/>
        </w:rPr>
        <w:t>čka</w:t>
      </w:r>
      <w:r w:rsidR="00DE14BF" w:rsidRPr="00BE6644">
        <w:rPr>
          <w:rFonts w:ascii="Georgia" w:hAnsi="Georgia"/>
          <w:color w:val="002060"/>
        </w:rPr>
        <w:t xml:space="preserve"> 1</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0501</w:t>
      </w:r>
    </w:p>
    <w:p w:rsidR="00D11F1C" w:rsidRPr="00BE6644" w:rsidRDefault="00D11F1C" w:rsidP="003E2EBB">
      <w:pPr>
        <w:numPr>
          <w:ilvl w:val="3"/>
          <w:numId w:val="293"/>
        </w:numPr>
        <w:spacing w:after="0" w:line="240" w:lineRule="auto"/>
        <w:rPr>
          <w:rStyle w:val="apple-style-span"/>
          <w:rFonts w:ascii="Georgia" w:hAnsi="Georgia"/>
          <w:color w:val="002060"/>
          <w:sz w:val="22"/>
        </w:rPr>
      </w:pPr>
      <w:bookmarkStart w:id="18" w:name="_Hlk94161917"/>
      <w:r w:rsidRPr="00DE14BF">
        <w:rPr>
          <w:rStyle w:val="apple-style-span"/>
          <w:rFonts w:ascii="Georgia" w:hAnsi="Georgia"/>
          <w:color w:val="002060"/>
          <w:sz w:val="22"/>
        </w:rPr>
        <w:t>Potrebne su dodatne informacije za dalju analizu</w:t>
      </w:r>
    </w:p>
    <w:bookmarkEnd w:id="18"/>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2</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2"/>
          <w:numId w:val="293"/>
        </w:numPr>
        <w:spacing w:after="0" w:line="240" w:lineRule="auto"/>
        <w:rPr>
          <w:rStyle w:val="apple-style-span"/>
          <w:rFonts w:ascii="Georgia" w:hAnsi="Georgia"/>
          <w:color w:val="002060"/>
          <w:sz w:val="22"/>
        </w:rPr>
      </w:pPr>
      <w:r w:rsidRPr="00D11F1C">
        <w:rPr>
          <w:rStyle w:val="apple-style-span"/>
          <w:rFonts w:ascii="Georgia" w:hAnsi="Georgia"/>
          <w:color w:val="002060"/>
          <w:sz w:val="22"/>
        </w:rPr>
        <w:t>Opisi podataka/uključuje varijabla CP (</w:t>
      </w:r>
      <w:r>
        <w:rPr>
          <w:rStyle w:val="apple-style-span"/>
          <w:rFonts w:ascii="Georgia" w:hAnsi="Georgia"/>
          <w:color w:val="002060"/>
          <w:sz w:val="22"/>
        </w:rPr>
        <w:t>u</w:t>
      </w:r>
      <w:r w:rsidRPr="00D11F1C">
        <w:rPr>
          <w:rStyle w:val="apple-style-span"/>
          <w:rFonts w:ascii="Georgia" w:hAnsi="Georgia"/>
          <w:color w:val="002060"/>
          <w:sz w:val="22"/>
        </w:rPr>
        <w:t>ključena zav</w:t>
      </w:r>
      <w:r>
        <w:rPr>
          <w:rStyle w:val="apple-style-span"/>
          <w:rFonts w:ascii="Georgia" w:hAnsi="Georgia"/>
          <w:color w:val="002060"/>
          <w:sz w:val="22"/>
        </w:rPr>
        <w:t>j</w:t>
      </w:r>
      <w:r w:rsidRPr="00D11F1C">
        <w:rPr>
          <w:rStyle w:val="apple-style-span"/>
          <w:rFonts w:ascii="Georgia" w:hAnsi="Georgia"/>
          <w:color w:val="002060"/>
          <w:sz w:val="22"/>
        </w:rPr>
        <w:t>era/planiranje)</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3</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bookmarkStart w:id="19" w:name="_Hlk94162297"/>
      <w:r w:rsidRPr="00DE14BF">
        <w:rPr>
          <w:rStyle w:val="apple-style-span"/>
          <w:rFonts w:ascii="Georgia" w:hAnsi="Georgia"/>
          <w:color w:val="002060"/>
          <w:sz w:val="22"/>
        </w:rPr>
        <w:t>Potrebne su dodatne informacije za dalju analizu</w:t>
      </w:r>
    </w:p>
    <w:bookmarkEnd w:id="19"/>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4</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2"/>
          <w:numId w:val="293"/>
        </w:numPr>
        <w:spacing w:after="0" w:line="240" w:lineRule="auto"/>
        <w:rPr>
          <w:rStyle w:val="apple-style-span"/>
          <w:rFonts w:ascii="Georgia" w:hAnsi="Georgia"/>
          <w:color w:val="002060"/>
          <w:sz w:val="22"/>
        </w:rPr>
      </w:pPr>
      <w:r w:rsidRPr="00D11F1C">
        <w:rPr>
          <w:rStyle w:val="apple-style-span"/>
          <w:rFonts w:ascii="Georgia" w:hAnsi="Georgia"/>
          <w:color w:val="002060"/>
          <w:sz w:val="22"/>
        </w:rPr>
        <w:t>Varijabla razvrstavanja događaja</w:t>
      </w:r>
      <w:r>
        <w:rPr>
          <w:rStyle w:val="apple-style-span"/>
          <w:rFonts w:ascii="Georgia" w:hAnsi="Georgia"/>
          <w:color w:val="002060"/>
          <w:sz w:val="22"/>
        </w:rPr>
        <w:t xml:space="preserve"> </w:t>
      </w:r>
      <w:r w:rsidR="00DE14BF" w:rsidRPr="00BE6644">
        <w:rPr>
          <w:rStyle w:val="apple-style-span"/>
          <w:rFonts w:ascii="Georgia" w:hAnsi="Georgia"/>
          <w:color w:val="002060"/>
          <w:sz w:val="22"/>
        </w:rPr>
        <w:t xml:space="preserve">We1 </w:t>
      </w:r>
      <w:r>
        <w:rPr>
          <w:rStyle w:val="apple-style-span"/>
          <w:rFonts w:ascii="Georgia" w:hAnsi="Georgia"/>
          <w:color w:val="002060"/>
          <w:sz w:val="22"/>
        </w:rPr>
        <w:t>do</w:t>
      </w:r>
      <w:r w:rsidR="00DE14BF" w:rsidRPr="00BE6644">
        <w:rPr>
          <w:rStyle w:val="apple-style-span"/>
          <w:rFonts w:ascii="Georgia" w:hAnsi="Georgia"/>
          <w:color w:val="002060"/>
          <w:sz w:val="22"/>
        </w:rPr>
        <w:t xml:space="preserve"> We4                                      </w:t>
      </w:r>
    </w:p>
    <w:p w:rsidR="00DE14BF" w:rsidRPr="00BE6644" w:rsidRDefault="00D11F1C" w:rsidP="003E2EBB">
      <w:pPr>
        <w:numPr>
          <w:ilvl w:val="1"/>
          <w:numId w:val="293"/>
        </w:numPr>
        <w:spacing w:after="0" w:line="240" w:lineRule="auto"/>
        <w:rPr>
          <w:rFonts w:ascii="Georgia" w:hAnsi="Georgia"/>
          <w:color w:val="002060"/>
        </w:rPr>
      </w:pPr>
      <w:r>
        <w:rPr>
          <w:rFonts w:ascii="Georgia" w:hAnsi="Georgia"/>
          <w:color w:val="002060"/>
        </w:rPr>
        <w:t>Tačka</w:t>
      </w:r>
      <w:r w:rsidR="00DE14BF" w:rsidRPr="00BE6644">
        <w:rPr>
          <w:rFonts w:ascii="Georgia" w:hAnsi="Georgia"/>
          <w:color w:val="002060"/>
        </w:rPr>
        <w:t xml:space="preserve"> 5 </w:t>
      </w:r>
      <w:r>
        <w:rPr>
          <w:rFonts w:ascii="Georgia" w:hAnsi="Georgia"/>
          <w:color w:val="002060"/>
        </w:rPr>
        <w:t>i</w:t>
      </w:r>
      <w:r w:rsidR="00DE14BF" w:rsidRPr="00BE6644">
        <w:rPr>
          <w:rFonts w:ascii="Georgia" w:hAnsi="Georgia"/>
          <w:color w:val="002060"/>
        </w:rPr>
        <w:t xml:space="preserve"> 6</w:t>
      </w:r>
    </w:p>
    <w:p w:rsidR="00DE14BF" w:rsidRPr="00BE6644" w:rsidRDefault="00DE14BF"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0502</w:t>
      </w:r>
    </w:p>
    <w:p w:rsidR="00D11F1C" w:rsidRPr="00BE6644" w:rsidRDefault="00D11F1C" w:rsidP="003E2EBB">
      <w:pPr>
        <w:numPr>
          <w:ilvl w:val="3"/>
          <w:numId w:val="293"/>
        </w:numPr>
        <w:spacing w:after="0" w:line="240" w:lineRule="auto"/>
        <w:rPr>
          <w:rStyle w:val="apple-style-span"/>
          <w:rFonts w:ascii="Georgia" w:hAnsi="Georgia"/>
          <w:color w:val="002060"/>
          <w:sz w:val="22"/>
        </w:rPr>
      </w:pPr>
      <w:r w:rsidRPr="00DE14BF">
        <w:rPr>
          <w:rStyle w:val="apple-style-span"/>
          <w:rFonts w:ascii="Georgia" w:hAnsi="Georgia"/>
          <w:color w:val="002060"/>
          <w:sz w:val="22"/>
        </w:rPr>
        <w:t>Potrebne su dodatne informacije za dalju analizu</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2</w:t>
      </w:r>
    </w:p>
    <w:p w:rsidR="00DE14BF" w:rsidRPr="00BE6644" w:rsidRDefault="00D11F1C" w:rsidP="003E2EBB">
      <w:pPr>
        <w:numPr>
          <w:ilvl w:val="1"/>
          <w:numId w:val="293"/>
        </w:numPr>
        <w:spacing w:after="0" w:line="240" w:lineRule="auto"/>
        <w:rPr>
          <w:rFonts w:ascii="Georgia" w:hAnsi="Georgia"/>
          <w:color w:val="002060"/>
        </w:rPr>
      </w:pPr>
      <w:r w:rsidRPr="00D11F1C">
        <w:rPr>
          <w:rFonts w:ascii="Georgia" w:hAnsi="Georgia"/>
          <w:color w:val="002060"/>
        </w:rPr>
        <w:t>Šifre (drugim r</w:t>
      </w:r>
      <w:r>
        <w:rPr>
          <w:rFonts w:ascii="Georgia" w:hAnsi="Georgia"/>
          <w:color w:val="002060"/>
        </w:rPr>
        <w:t>ij</w:t>
      </w:r>
      <w:r w:rsidRPr="00D11F1C">
        <w:rPr>
          <w:rFonts w:ascii="Georgia" w:hAnsi="Georgia"/>
          <w:color w:val="002060"/>
        </w:rPr>
        <w:t>ečima, svaki „stav 2. u vezi sa stavom 1. tač.…”) su isti kao za stavke iz stava 1</w:t>
      </w:r>
    </w:p>
    <w:p w:rsidR="00DE14BF"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00DE14BF" w:rsidRPr="00BE6644">
        <w:rPr>
          <w:rFonts w:ascii="Georgia" w:hAnsi="Georgia"/>
          <w:color w:val="002060"/>
        </w:rPr>
        <w:t xml:space="preserve"> 3</w:t>
      </w:r>
    </w:p>
    <w:p w:rsidR="00DE14BF" w:rsidRPr="00BE6644" w:rsidRDefault="00D11F1C" w:rsidP="003E2EBB">
      <w:pPr>
        <w:numPr>
          <w:ilvl w:val="1"/>
          <w:numId w:val="293"/>
        </w:numPr>
        <w:spacing w:after="0" w:line="240" w:lineRule="auto"/>
        <w:rPr>
          <w:rFonts w:ascii="Georgia" w:hAnsi="Georgia"/>
          <w:color w:val="002060"/>
        </w:rPr>
      </w:pPr>
      <w:r w:rsidRPr="00D11F1C">
        <w:rPr>
          <w:rFonts w:ascii="Georgia" w:hAnsi="Georgia"/>
          <w:color w:val="002060"/>
        </w:rPr>
        <w:t>Šifre (drugim r</w:t>
      </w:r>
      <w:r>
        <w:rPr>
          <w:rFonts w:ascii="Georgia" w:hAnsi="Georgia"/>
          <w:color w:val="002060"/>
        </w:rPr>
        <w:t>ij</w:t>
      </w:r>
      <w:r w:rsidRPr="00D11F1C">
        <w:rPr>
          <w:rFonts w:ascii="Georgia" w:hAnsi="Georgia"/>
          <w:color w:val="002060"/>
        </w:rPr>
        <w:t>ečima, svaki „stav 3. u vezi sa stavom 1. tač.…”) su isti kao za stavke iz stava 1.</w:t>
      </w:r>
    </w:p>
    <w:p w:rsidR="00DE14BF" w:rsidRDefault="00DE14BF" w:rsidP="00DE14BF">
      <w:pPr>
        <w:spacing w:after="202"/>
        <w:ind w:left="0" w:right="13" w:firstLine="0"/>
      </w:pPr>
    </w:p>
    <w:p w:rsidR="00C25714" w:rsidRDefault="00107D8E">
      <w:pPr>
        <w:spacing w:after="188" w:line="251" w:lineRule="auto"/>
        <w:ind w:left="293" w:right="284" w:hanging="10"/>
        <w:jc w:val="center"/>
      </w:pPr>
      <w:r>
        <w:rPr>
          <w:b/>
          <w:sz w:val="24"/>
        </w:rPr>
        <w:t>Razbojnička krađa</w:t>
      </w:r>
    </w:p>
    <w:p w:rsidR="00C25714" w:rsidRDefault="00107D8E">
      <w:pPr>
        <w:spacing w:after="31" w:line="251" w:lineRule="auto"/>
        <w:ind w:left="293" w:right="283" w:hanging="10"/>
        <w:jc w:val="center"/>
      </w:pPr>
      <w:r>
        <w:rPr>
          <w:b/>
          <w:sz w:val="24"/>
        </w:rPr>
        <w:t>Član 241</w:t>
      </w:r>
    </w:p>
    <w:p w:rsidR="00C25714" w:rsidRDefault="00107D8E" w:rsidP="00130E9B">
      <w:pPr>
        <w:numPr>
          <w:ilvl w:val="0"/>
          <w:numId w:val="74"/>
        </w:numPr>
        <w:spacing w:after="33" w:line="271" w:lineRule="auto"/>
        <w:ind w:right="13" w:hanging="312"/>
      </w:pPr>
      <w:r>
        <w:lastRenderedPageBreak/>
        <w:t>Ko je na djelu krađe zatečen, pa u namjeri da ukradenu stvar zadrži, upotrijebi silu protiv nekog lica ili prijetnju da će neposredno napasti na život ili tijelo, kazniće se zatvorom od jedne do osam godina.</w:t>
      </w:r>
    </w:p>
    <w:p w:rsidR="00C25714" w:rsidRDefault="00107D8E" w:rsidP="00130E9B">
      <w:pPr>
        <w:numPr>
          <w:ilvl w:val="0"/>
          <w:numId w:val="74"/>
        </w:numPr>
        <w:ind w:right="13" w:hanging="312"/>
      </w:pPr>
      <w:r>
        <w:t>Ako vrijednost ukradenih stvari prelazi iznos od tri hiljade eura, učinilac će se kazniti zatvorom od dvije do deset godina.</w:t>
      </w:r>
    </w:p>
    <w:p w:rsidR="00C25714" w:rsidRDefault="00107D8E" w:rsidP="00130E9B">
      <w:pPr>
        <w:numPr>
          <w:ilvl w:val="0"/>
          <w:numId w:val="74"/>
        </w:numPr>
        <w:ind w:right="13" w:hanging="312"/>
      </w:pPr>
      <w:r>
        <w:t>Ako vrijednost ukradenih stvari prelazi iznos od trideset hiljada eura, učinilac će se kazniti zatvorom od dvije do dvanaest godina.</w:t>
      </w:r>
    </w:p>
    <w:p w:rsidR="00C25714" w:rsidRDefault="00107D8E" w:rsidP="00130E9B">
      <w:pPr>
        <w:numPr>
          <w:ilvl w:val="0"/>
          <w:numId w:val="74"/>
        </w:numPr>
        <w:ind w:right="13" w:hanging="312"/>
      </w:pPr>
      <w:r>
        <w:t>Ako je djelo iz st. 1 do 3 ovog člana učinjeno od strane grupe ili je nekom licu sa umišljajem nanesena teška tjelesna povreda,</w:t>
      </w:r>
    </w:p>
    <w:p w:rsidR="00C25714" w:rsidRDefault="00107D8E">
      <w:pPr>
        <w:ind w:left="283" w:right="13" w:firstLine="0"/>
      </w:pPr>
      <w:r>
        <w:t>učinilac će se kazniti zatvorom od tri do petnaest godina,</w:t>
      </w:r>
    </w:p>
    <w:p w:rsidR="00C25714" w:rsidRDefault="00107D8E" w:rsidP="00130E9B">
      <w:pPr>
        <w:numPr>
          <w:ilvl w:val="0"/>
          <w:numId w:val="74"/>
        </w:numPr>
        <w:ind w:right="13" w:hanging="312"/>
      </w:pPr>
      <w:r>
        <w:t>Ako je pri izvršenju djela iz st. 1 do 3 ovog člana neko lice sa umišljajem lišeno života, učinilac će se kazniti zatvorom najmanje deset godina ili kaznom dugotrajnog zatvora.</w:t>
      </w:r>
    </w:p>
    <w:p w:rsidR="00C25714" w:rsidRDefault="00107D8E" w:rsidP="00130E9B">
      <w:pPr>
        <w:numPr>
          <w:ilvl w:val="0"/>
          <w:numId w:val="74"/>
        </w:numPr>
        <w:ind w:right="13" w:hanging="312"/>
      </w:pPr>
      <w:r>
        <w:t>Ako vrijednost ukradenih stvari iz stava 1 ovog člana ne prelazi iznos od stopedeset eura, a učinilac je išao za tim da pribavi malu imovinsku korist, učinilac će se kazniti zatvorom do tri godine.</w:t>
      </w:r>
    </w:p>
    <w:p w:rsidR="00C25714" w:rsidRDefault="00107D8E" w:rsidP="00130E9B">
      <w:pPr>
        <w:numPr>
          <w:ilvl w:val="0"/>
          <w:numId w:val="74"/>
        </w:numPr>
        <w:spacing w:after="208"/>
        <w:ind w:right="13" w:hanging="312"/>
      </w:pPr>
      <w:r>
        <w:t>Za pokušaj djela iz stava 6 ovog člana kazniće se.</w:t>
      </w:r>
    </w:p>
    <w:p w:rsidR="00D11F1C" w:rsidRPr="00BE6644" w:rsidRDefault="00D11F1C" w:rsidP="00D11F1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D11F1C" w:rsidRPr="00BE6644" w:rsidRDefault="00D11F1C" w:rsidP="003E2EBB">
      <w:pPr>
        <w:numPr>
          <w:ilvl w:val="1"/>
          <w:numId w:val="293"/>
        </w:numPr>
        <w:spacing w:after="0" w:line="240" w:lineRule="auto"/>
        <w:rPr>
          <w:rFonts w:ascii="Georgia" w:hAnsi="Georgia"/>
          <w:color w:val="002060"/>
        </w:rPr>
      </w:pPr>
      <w:r w:rsidRPr="00BE6644">
        <w:rPr>
          <w:rFonts w:ascii="Georgia" w:hAnsi="Georgia"/>
          <w:color w:val="002060"/>
        </w:rPr>
        <w:t>01031 (</w:t>
      </w:r>
      <w:r w:rsidRPr="00D11F1C">
        <w:rPr>
          <w:rFonts w:ascii="Georgia" w:hAnsi="Georgia"/>
          <w:color w:val="002060"/>
        </w:rPr>
        <w:t>u slučaju nehata) ili 0101 (slučaj posredne nam</w:t>
      </w:r>
      <w:r>
        <w:rPr>
          <w:rFonts w:ascii="Georgia" w:hAnsi="Georgia"/>
          <w:color w:val="002060"/>
        </w:rPr>
        <w:t>j</w:t>
      </w:r>
      <w:r w:rsidRPr="00D11F1C">
        <w:rPr>
          <w:rFonts w:ascii="Georgia" w:hAnsi="Georgia"/>
          <w:color w:val="002060"/>
        </w:rPr>
        <w:t>ere</w:t>
      </w:r>
      <w:r w:rsidRPr="00BE6644">
        <w:rPr>
          <w:rFonts w:ascii="Georgia" w:hAnsi="Georgia"/>
          <w:color w:val="002060"/>
        </w:rPr>
        <w:t>)</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D11F1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7</w:t>
      </w:r>
    </w:p>
    <w:p w:rsidR="00D11F1C" w:rsidRPr="00BE6644" w:rsidRDefault="00D11F1C"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D11F1C" w:rsidRPr="00D11F1C" w:rsidRDefault="00D11F1C" w:rsidP="003E2EBB">
      <w:pPr>
        <w:numPr>
          <w:ilvl w:val="2"/>
          <w:numId w:val="293"/>
        </w:numPr>
        <w:spacing w:after="0" w:line="240" w:lineRule="auto"/>
        <w:rPr>
          <w:rFonts w:ascii="Georgia" w:hAnsi="Georgia"/>
          <w:color w:val="002060"/>
        </w:rPr>
      </w:pPr>
      <w:r w:rsidRPr="00D11F1C">
        <w:rPr>
          <w:rFonts w:ascii="Georgia" w:hAnsi="Georgia"/>
          <w:color w:val="002060"/>
        </w:rPr>
        <w:t>Potrebne su dodatne informacije za dalju analizu</w:t>
      </w:r>
    </w:p>
    <w:p w:rsidR="00D11F1C" w:rsidRPr="00BE6644" w:rsidRDefault="004936DF" w:rsidP="003E2EBB">
      <w:pPr>
        <w:numPr>
          <w:ilvl w:val="1"/>
          <w:numId w:val="293"/>
        </w:numPr>
        <w:spacing w:after="0" w:line="240" w:lineRule="auto"/>
        <w:rPr>
          <w:rStyle w:val="apple-style-span"/>
          <w:rFonts w:ascii="Georgia" w:hAnsi="Georgia"/>
          <w:color w:val="002060"/>
          <w:sz w:val="22"/>
        </w:rPr>
      </w:pPr>
      <w:r w:rsidRPr="004936DF">
        <w:rPr>
          <w:rStyle w:val="apple-style-span"/>
          <w:rFonts w:ascii="Georgia" w:hAnsi="Georgia"/>
          <w:color w:val="002060"/>
          <w:sz w:val="22"/>
        </w:rPr>
        <w:t>Varijabla razvrstavanja događaja AT1 (</w:t>
      </w:r>
      <w:r>
        <w:rPr>
          <w:rStyle w:val="apple-style-span"/>
          <w:rFonts w:ascii="Georgia" w:hAnsi="Georgia"/>
          <w:color w:val="002060"/>
          <w:sz w:val="22"/>
        </w:rPr>
        <w:t>p</w:t>
      </w:r>
      <w:r w:rsidRPr="004936DF">
        <w:rPr>
          <w:rStyle w:val="apple-style-span"/>
          <w:rFonts w:ascii="Georgia" w:hAnsi="Georgia"/>
          <w:color w:val="002060"/>
          <w:sz w:val="22"/>
        </w:rPr>
        <w:t>okušaj)</w:t>
      </w:r>
    </w:p>
    <w:p w:rsidR="00D11F1C" w:rsidRDefault="00D11F1C" w:rsidP="00D11F1C">
      <w:pPr>
        <w:spacing w:after="208"/>
        <w:ind w:left="0" w:right="13" w:firstLine="0"/>
      </w:pPr>
    </w:p>
    <w:p w:rsidR="00C25714" w:rsidRDefault="00107D8E">
      <w:pPr>
        <w:spacing w:after="188" w:line="251" w:lineRule="auto"/>
        <w:ind w:left="293" w:right="284" w:hanging="10"/>
        <w:jc w:val="center"/>
      </w:pPr>
      <w:r>
        <w:rPr>
          <w:b/>
          <w:sz w:val="24"/>
        </w:rPr>
        <w:t>Razbojništvo</w:t>
      </w:r>
    </w:p>
    <w:p w:rsidR="00C25714" w:rsidRDefault="00107D8E">
      <w:pPr>
        <w:spacing w:after="31" w:line="251" w:lineRule="auto"/>
        <w:ind w:left="293" w:right="284" w:hanging="10"/>
        <w:jc w:val="center"/>
      </w:pPr>
      <w:r>
        <w:rPr>
          <w:b/>
          <w:sz w:val="24"/>
        </w:rPr>
        <w:t>Član 242</w:t>
      </w:r>
    </w:p>
    <w:p w:rsidR="00C25714" w:rsidRDefault="00107D8E" w:rsidP="00130E9B">
      <w:pPr>
        <w:numPr>
          <w:ilvl w:val="0"/>
          <w:numId w:val="75"/>
        </w:numPr>
        <w:ind w:right="1519" w:hanging="312"/>
      </w:pPr>
      <w:r>
        <w:t>Ko upotrebom sile protiv nekog lica ili prijetnjom da će neposredno napasti na život ili tijelo oduzme tuđu pokretnu stvar u namjeri da njenim prisvajanjem sebi ili drugom pribavi protivpravnu imovinsku korist, kazniće se zatvorom od dvije do deset godina.</w:t>
      </w:r>
    </w:p>
    <w:p w:rsidR="00C25714" w:rsidRDefault="00107D8E" w:rsidP="00130E9B">
      <w:pPr>
        <w:numPr>
          <w:ilvl w:val="0"/>
          <w:numId w:val="75"/>
        </w:numPr>
        <w:ind w:right="1519" w:hanging="312"/>
      </w:pPr>
      <w:r>
        <w:t>Ako vrijednost oduzetih stvari prelazi iznos od tri hiljade eura, učinilac će se kazniti zatvorom od dvije do dvanaest godina.</w:t>
      </w:r>
    </w:p>
    <w:p w:rsidR="00C25714" w:rsidRDefault="00107D8E" w:rsidP="00130E9B">
      <w:pPr>
        <w:numPr>
          <w:ilvl w:val="0"/>
          <w:numId w:val="75"/>
        </w:numPr>
        <w:ind w:right="1519" w:hanging="312"/>
      </w:pPr>
      <w:r>
        <w:t>Ako vrijednost oduzetih stvari prelazi iznos od trideset hiljada eura, učinilac će se kazniti zatvorom od tri do petnaest godina.</w:t>
      </w:r>
    </w:p>
    <w:p w:rsidR="00C25714" w:rsidRDefault="00107D8E" w:rsidP="00130E9B">
      <w:pPr>
        <w:numPr>
          <w:ilvl w:val="0"/>
          <w:numId w:val="75"/>
        </w:numPr>
        <w:ind w:right="1519" w:hanging="312"/>
      </w:pPr>
      <w:r>
        <w:t>Ako je djelo iz st. 1 do 3 ovog člana učinjeno od strane grupe ili je nekom licu sa umišljajem nanesena teška tjelesna povreda, učinilac će se kazniti zatvorom od tri do petnaest godina.</w:t>
      </w:r>
    </w:p>
    <w:p w:rsidR="00C25714" w:rsidRDefault="00107D8E" w:rsidP="00130E9B">
      <w:pPr>
        <w:numPr>
          <w:ilvl w:val="0"/>
          <w:numId w:val="75"/>
        </w:numPr>
        <w:ind w:right="1519" w:hanging="312"/>
      </w:pPr>
      <w:r>
        <w:t>Ako je pri izvršenju djela iz st. 1 do 3 ovog člana neko lice sa umišljajem lišeno života, učinilac će se kazniti zatvorom najmanje deset godina ili kaznom dugotrajnog zatvora.</w:t>
      </w:r>
    </w:p>
    <w:p w:rsidR="00C25714" w:rsidRDefault="00107D8E" w:rsidP="00130E9B">
      <w:pPr>
        <w:numPr>
          <w:ilvl w:val="0"/>
          <w:numId w:val="75"/>
        </w:numPr>
        <w:ind w:right="1519" w:hanging="312"/>
      </w:pPr>
      <w:r>
        <w:t>Ako vrijednost ukradenih stvari iz stava 1 ovog člana ne prelazi iznos od sto pedeset eura, a učinilac je išao za tim da pribavi malu imovinsku korist, učinilac će se kazniti zatvorom do tri godine.</w:t>
      </w:r>
    </w:p>
    <w:p w:rsidR="004936DF" w:rsidRDefault="00107D8E" w:rsidP="00130E9B">
      <w:pPr>
        <w:numPr>
          <w:ilvl w:val="0"/>
          <w:numId w:val="75"/>
        </w:numPr>
        <w:spacing w:after="0" w:line="412" w:lineRule="auto"/>
        <w:ind w:right="1519" w:hanging="312"/>
      </w:pPr>
      <w:r>
        <w:lastRenderedPageBreak/>
        <w:t xml:space="preserve">Za pokušaj djela iz stava 6 ovog člana kazniće se. </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bookmarkStart w:id="20" w:name="_Hlk94162732"/>
      <w:r w:rsidRPr="004936DF">
        <w:rPr>
          <w:rFonts w:ascii="Georgia" w:hAnsi="Georgia"/>
          <w:color w:val="002060"/>
        </w:rPr>
        <w:t>Potrebne su dodatne informacije za dalju analizu</w:t>
      </w:r>
    </w:p>
    <w:bookmarkEnd w:id="20"/>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01031 (</w:t>
      </w:r>
      <w:r w:rsidRPr="004936DF">
        <w:rPr>
          <w:rFonts w:ascii="Georgia" w:hAnsi="Georgia"/>
          <w:color w:val="002060"/>
        </w:rPr>
        <w:t>u slučaju nemara, ako je prim</w:t>
      </w:r>
      <w:r>
        <w:rPr>
          <w:rFonts w:ascii="Georgia" w:hAnsi="Georgia"/>
          <w:color w:val="002060"/>
        </w:rPr>
        <w:t>j</w:t>
      </w:r>
      <w:r w:rsidRPr="004936DF">
        <w:rPr>
          <w:rFonts w:ascii="Georgia" w:hAnsi="Georgia"/>
          <w:color w:val="002060"/>
        </w:rPr>
        <w:t>enljivo) ili 0101 (slučaj indirektne nam</w:t>
      </w:r>
      <w:r>
        <w:rPr>
          <w:rFonts w:ascii="Georgia" w:hAnsi="Georgia"/>
          <w:color w:val="002060"/>
        </w:rPr>
        <w:t>j</w:t>
      </w:r>
      <w:r w:rsidRPr="004936DF">
        <w:rPr>
          <w:rFonts w:ascii="Georgia" w:hAnsi="Georgia"/>
          <w:color w:val="002060"/>
        </w:rPr>
        <w:t>ere</w:t>
      </w:r>
      <w:r w:rsidRPr="00BE6644">
        <w:rPr>
          <w:rFonts w:ascii="Georgia" w:hAnsi="Georgia"/>
          <w:color w:val="002060"/>
        </w:rPr>
        <w:t>)</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bookmarkStart w:id="21" w:name="_Hlk94163097"/>
      <w:r w:rsidRPr="004936DF">
        <w:rPr>
          <w:rFonts w:ascii="Georgia" w:hAnsi="Georgia"/>
          <w:color w:val="002060"/>
        </w:rPr>
        <w:t>Potrebne su dodatne informacije za dalju analizu</w:t>
      </w:r>
      <w:bookmarkEnd w:id="21"/>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7</w:t>
      </w:r>
    </w:p>
    <w:p w:rsidR="004936DF" w:rsidRPr="00BE6644" w:rsidRDefault="004936DF" w:rsidP="003E2EBB">
      <w:pPr>
        <w:numPr>
          <w:ilvl w:val="1"/>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0401</w:t>
      </w:r>
    </w:p>
    <w:p w:rsidR="004936DF" w:rsidRPr="004936DF" w:rsidRDefault="004936DF"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4936DF" w:rsidRDefault="004936DF" w:rsidP="003E2EBB">
      <w:pPr>
        <w:numPr>
          <w:ilvl w:val="1"/>
          <w:numId w:val="293"/>
        </w:numPr>
        <w:spacing w:after="0" w:line="240" w:lineRule="auto"/>
        <w:rPr>
          <w:rFonts w:ascii="Georgia" w:hAnsi="Georgia"/>
          <w:color w:val="002060"/>
        </w:rPr>
      </w:pPr>
      <w:r w:rsidRPr="004936DF">
        <w:rPr>
          <w:rFonts w:ascii="Georgia" w:hAnsi="Georgia"/>
          <w:color w:val="002060"/>
        </w:rPr>
        <w:t>Varijabla razvrstavanja događaja AT1 (pokušaj)</w:t>
      </w:r>
    </w:p>
    <w:p w:rsidR="004936DF" w:rsidRPr="004936DF" w:rsidRDefault="004936DF" w:rsidP="004936DF">
      <w:pPr>
        <w:spacing w:after="0" w:line="412" w:lineRule="auto"/>
        <w:ind w:left="0" w:right="1519" w:firstLine="0"/>
      </w:pPr>
    </w:p>
    <w:p w:rsidR="00C25714" w:rsidRDefault="004936DF" w:rsidP="004936DF">
      <w:pPr>
        <w:spacing w:after="0" w:line="412" w:lineRule="auto"/>
        <w:ind w:right="1519"/>
        <w:jc w:val="center"/>
      </w:pPr>
      <w:r>
        <w:rPr>
          <w:b/>
          <w:sz w:val="24"/>
        </w:rPr>
        <w:t xml:space="preserve">                  </w:t>
      </w:r>
      <w:r w:rsidR="00107D8E">
        <w:rPr>
          <w:b/>
          <w:sz w:val="24"/>
        </w:rPr>
        <w:t>Utaja</w:t>
      </w:r>
    </w:p>
    <w:p w:rsidR="00C25714" w:rsidRDefault="00107D8E">
      <w:pPr>
        <w:spacing w:after="31" w:line="251" w:lineRule="auto"/>
        <w:ind w:left="293" w:right="283" w:hanging="10"/>
        <w:jc w:val="center"/>
      </w:pPr>
      <w:r>
        <w:rPr>
          <w:b/>
          <w:sz w:val="24"/>
        </w:rPr>
        <w:t>Član 243</w:t>
      </w:r>
    </w:p>
    <w:p w:rsidR="00C25714" w:rsidRDefault="00107D8E" w:rsidP="00130E9B">
      <w:pPr>
        <w:numPr>
          <w:ilvl w:val="0"/>
          <w:numId w:val="76"/>
        </w:numPr>
        <w:ind w:right="13"/>
      </w:pPr>
      <w:r>
        <w:t>Ko u namjeri da sebi ili drugom pribavi protivpravnu imovinsku korist, prisvoji tuđu pokretnu stvar koja mu je povjerena, kazniće se novčanom kaznom ili zatvorom do dvije godine.</w:t>
      </w:r>
    </w:p>
    <w:p w:rsidR="00C25714" w:rsidRDefault="00107D8E" w:rsidP="00130E9B">
      <w:pPr>
        <w:numPr>
          <w:ilvl w:val="0"/>
          <w:numId w:val="76"/>
        </w:numPr>
        <w:ind w:right="13"/>
      </w:pPr>
      <w:r>
        <w:t>Ako vrijednost utajenih stvari prelazi iznos od tri hiljade eura, učinilac će se kazniti zatvorom od jedne do šest godina.</w:t>
      </w:r>
    </w:p>
    <w:p w:rsidR="00C25714" w:rsidRDefault="00107D8E" w:rsidP="00130E9B">
      <w:pPr>
        <w:numPr>
          <w:ilvl w:val="0"/>
          <w:numId w:val="76"/>
        </w:numPr>
        <w:ind w:right="13"/>
      </w:pPr>
      <w:r>
        <w:t>Ako vrijednost utajenih stvari prelazi iznos od trideset hiljada eura ili utajena stvar predstavlja kulturno dobro, učinilac će se kazniti zatvorom od jedne do osam godina.</w:t>
      </w:r>
    </w:p>
    <w:p w:rsidR="00C25714" w:rsidRDefault="00107D8E" w:rsidP="00130E9B">
      <w:pPr>
        <w:numPr>
          <w:ilvl w:val="0"/>
          <w:numId w:val="76"/>
        </w:numPr>
        <w:ind w:right="13"/>
      </w:pPr>
      <w:r>
        <w:t>Ko tuđu pokretnu stvar koju je našao ili do koje je slučajno došao protivpravno prisvoji u namjeri da sebi ili drugom pribavi imovinsku korist, kazniće se novčanom kaznom ili zatvorom do jedne godine.</w:t>
      </w:r>
    </w:p>
    <w:p w:rsidR="00C25714" w:rsidRDefault="00107D8E" w:rsidP="00130E9B">
      <w:pPr>
        <w:numPr>
          <w:ilvl w:val="0"/>
          <w:numId w:val="76"/>
        </w:numPr>
        <w:spacing w:after="204"/>
        <w:ind w:right="13"/>
      </w:pPr>
      <w:r>
        <w:t>Za djela iz st. 1 i 4 ovog člana, ako su utajene stvari u privatnoj svojini, gonjenje se preduzima po privatnoj tužbi.</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006A3D">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bookmarkStart w:id="22" w:name="_Hlk94162981"/>
      <w:r w:rsidRPr="004936DF">
        <w:rPr>
          <w:rFonts w:ascii="Georgia" w:hAnsi="Georgia"/>
          <w:color w:val="002060"/>
        </w:rPr>
        <w:t>u potencijalnim drugim slučajevima</w:t>
      </w:r>
      <w:bookmarkEnd w:id="22"/>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006A3D">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r w:rsidRPr="004936DF">
        <w:rPr>
          <w:rFonts w:ascii="Georgia" w:hAnsi="Georgia"/>
          <w:color w:val="002060"/>
        </w:rPr>
        <w:t>u potencijalnim drugim slučajevima</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07032 (</w:t>
      </w:r>
      <w:r w:rsidRPr="004936DF">
        <w:rPr>
          <w:rFonts w:ascii="Georgia" w:hAnsi="Georgia"/>
          <w:color w:val="002060"/>
        </w:rPr>
        <w:t>u slučaju kada je izvršilac „</w:t>
      </w:r>
      <w:r w:rsidR="00531DDA">
        <w:rPr>
          <w:rFonts w:ascii="Georgia" w:hAnsi="Georgia"/>
          <w:color w:val="002060"/>
        </w:rPr>
        <w:t>službeno lice</w:t>
      </w:r>
      <w:r w:rsidRPr="004936DF">
        <w:rPr>
          <w:rFonts w:ascii="Georgia" w:hAnsi="Georgia"/>
          <w:color w:val="002060"/>
        </w:rPr>
        <w:t xml:space="preserve"> ili lice koje rukovodi ili radi u privatnom sektoru”</w:t>
      </w:r>
      <w:r w:rsidRPr="00BE6644">
        <w:rPr>
          <w:rFonts w:ascii="Georgia" w:hAnsi="Georgia"/>
          <w:color w:val="002060"/>
        </w:rPr>
        <w:t>)</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r w:rsidRPr="004936DF">
        <w:rPr>
          <w:rFonts w:ascii="Georgia" w:hAnsi="Georgia"/>
          <w:color w:val="002060"/>
        </w:rPr>
        <w:t>u potencijalnim drugim slučajevima</w:t>
      </w:r>
    </w:p>
    <w:p w:rsidR="004936DF" w:rsidRPr="00BE6644" w:rsidRDefault="004936D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07039 </w:t>
      </w:r>
    </w:p>
    <w:p w:rsidR="004936DF" w:rsidRDefault="004936DF" w:rsidP="004936DF">
      <w:pPr>
        <w:spacing w:after="204"/>
        <w:ind w:left="0" w:right="13" w:firstLine="0"/>
      </w:pPr>
    </w:p>
    <w:p w:rsidR="00C25714" w:rsidRDefault="00107D8E">
      <w:pPr>
        <w:spacing w:after="188" w:line="251" w:lineRule="auto"/>
        <w:ind w:left="293" w:right="284" w:hanging="10"/>
        <w:jc w:val="center"/>
      </w:pPr>
      <w:r>
        <w:rPr>
          <w:b/>
          <w:sz w:val="24"/>
        </w:rPr>
        <w:t>Prevara</w:t>
      </w:r>
    </w:p>
    <w:p w:rsidR="00C25714" w:rsidRDefault="00107D8E">
      <w:pPr>
        <w:spacing w:after="31" w:line="251" w:lineRule="auto"/>
        <w:ind w:left="293" w:right="283" w:hanging="10"/>
        <w:jc w:val="center"/>
      </w:pPr>
      <w:r>
        <w:rPr>
          <w:b/>
          <w:sz w:val="24"/>
        </w:rPr>
        <w:t>Član 244</w:t>
      </w:r>
    </w:p>
    <w:p w:rsidR="00C25714" w:rsidRDefault="00107D8E" w:rsidP="00130E9B">
      <w:pPr>
        <w:numPr>
          <w:ilvl w:val="0"/>
          <w:numId w:val="77"/>
        </w:numPr>
        <w:ind w:right="13"/>
      </w:pPr>
      <w:r>
        <w:lastRenderedPageBreak/>
        <w:t>Ko u namjeri da sebi ili drugom pribavi protivpravnu imovinsku korist dovede koga lažnim prikazivanjem ili prikrivanjem činjenica u zabludu ili ga održava u zabludi i time ga navede da ovaj na štetu svoje ili tuđe imovine nešto učini ili ne učini, kazniće se novčanom kaznom ili zatvorom do tri godine.</w:t>
      </w:r>
    </w:p>
    <w:p w:rsidR="00C25714" w:rsidRDefault="00107D8E" w:rsidP="00130E9B">
      <w:pPr>
        <w:numPr>
          <w:ilvl w:val="0"/>
          <w:numId w:val="77"/>
        </w:numPr>
        <w:ind w:right="13"/>
      </w:pPr>
      <w:r>
        <w:t>Ko djelo iz stava 1 ovog člana učini samo u namjeri da drugog ošteti, kazniće se novčanom kaznom ili zatvorom do šest mjeseci.</w:t>
      </w:r>
    </w:p>
    <w:p w:rsidR="00C25714" w:rsidRDefault="00107D8E" w:rsidP="00130E9B">
      <w:pPr>
        <w:numPr>
          <w:ilvl w:val="0"/>
          <w:numId w:val="77"/>
        </w:numPr>
        <w:ind w:right="13"/>
      </w:pPr>
      <w:r>
        <w:t>Ako je djelom iz st. 1 i 2 ovog člana pribavljena imovinska korist ili je nanijeta šteta u iznosu koji prelazi tri hiljade eura, učinilac će se kazniti zatvorom od jedne do osam godina.</w:t>
      </w:r>
    </w:p>
    <w:p w:rsidR="00C25714" w:rsidRDefault="00107D8E" w:rsidP="00130E9B">
      <w:pPr>
        <w:numPr>
          <w:ilvl w:val="0"/>
          <w:numId w:val="77"/>
        </w:numPr>
        <w:spacing w:after="206"/>
        <w:ind w:right="13"/>
      </w:pPr>
      <w:r>
        <w:t>Ako je djelom iz st. 1 i 2 ovog člana pribavljena imovinska korist ili je nanijeta šteta u iznosu koji prelazi trideset hiljada eura, učinilac će se kazniti zatvorom od dvije do deset godina.</w:t>
      </w:r>
    </w:p>
    <w:p w:rsidR="004936DF" w:rsidRPr="00BE6644" w:rsidRDefault="004936DF" w:rsidP="004936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1</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bookmarkStart w:id="23" w:name="_Hlk94163224"/>
      <w:r w:rsidRPr="004936DF">
        <w:rPr>
          <w:rFonts w:ascii="Georgia" w:hAnsi="Georgia"/>
          <w:color w:val="002060"/>
        </w:rPr>
        <w:t>Potrebne su dodatne informacije za dalju analizu</w:t>
      </w:r>
    </w:p>
    <w:bookmarkEnd w:id="23"/>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2</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3</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4936DF"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4936DF"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004936DF" w:rsidRPr="00BE6644">
        <w:rPr>
          <w:rFonts w:ascii="Georgia" w:hAnsi="Georgia"/>
          <w:color w:val="002060"/>
        </w:rPr>
        <w:t xml:space="preserve"> 4</w:t>
      </w:r>
    </w:p>
    <w:p w:rsidR="004936DF" w:rsidRPr="00BE6644" w:rsidRDefault="004936DF" w:rsidP="003E2EBB">
      <w:pPr>
        <w:numPr>
          <w:ilvl w:val="1"/>
          <w:numId w:val="293"/>
        </w:numPr>
        <w:spacing w:after="0" w:line="240" w:lineRule="auto"/>
        <w:rPr>
          <w:rFonts w:ascii="Georgia" w:hAnsi="Georgia"/>
          <w:color w:val="002060"/>
        </w:rPr>
      </w:pPr>
      <w:r w:rsidRPr="00BE6644">
        <w:rPr>
          <w:rFonts w:ascii="Georgia" w:hAnsi="Georgia"/>
          <w:color w:val="002060"/>
        </w:rPr>
        <w:t xml:space="preserve">0701 </w:t>
      </w:r>
    </w:p>
    <w:p w:rsidR="00624BDC"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Default="00624BD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Dogovaranje ishoda takmičenja</w:t>
      </w:r>
    </w:p>
    <w:p w:rsidR="00C25714" w:rsidRDefault="00107D8E">
      <w:pPr>
        <w:spacing w:after="31" w:line="251" w:lineRule="auto"/>
        <w:ind w:left="293" w:right="284" w:hanging="10"/>
        <w:jc w:val="center"/>
      </w:pPr>
      <w:r>
        <w:rPr>
          <w:b/>
          <w:sz w:val="24"/>
        </w:rPr>
        <w:t>Član 244a</w:t>
      </w:r>
    </w:p>
    <w:p w:rsidR="00C25714" w:rsidRDefault="00107D8E" w:rsidP="00130E9B">
      <w:pPr>
        <w:numPr>
          <w:ilvl w:val="0"/>
          <w:numId w:val="78"/>
        </w:numPr>
        <w:ind w:right="13" w:hanging="312"/>
      </w:pPr>
      <w:r>
        <w:t>Ko dogovori ishod sportskog ili drugog takmičenja u namjeri da sebi ili drugom pribavi korist, kazniće se zatvorom do tri godine.</w:t>
      </w:r>
    </w:p>
    <w:p w:rsidR="00C25714" w:rsidRDefault="00107D8E" w:rsidP="00130E9B">
      <w:pPr>
        <w:numPr>
          <w:ilvl w:val="0"/>
          <w:numId w:val="78"/>
        </w:numPr>
        <w:ind w:right="13" w:hanging="312"/>
      </w:pPr>
      <w:r>
        <w:t>Ako je izvršenjem djela iz stava 1 ovog člana pribavljena imovinska korist čija vrijednost prelazi iznos od deset hiljada eura, učinilac će se kazniti zatvorom od šest mjeseci do pet godina.</w:t>
      </w:r>
    </w:p>
    <w:p w:rsidR="00C25714" w:rsidRDefault="00107D8E" w:rsidP="00130E9B">
      <w:pPr>
        <w:numPr>
          <w:ilvl w:val="0"/>
          <w:numId w:val="78"/>
        </w:numPr>
        <w:ind w:right="13" w:hanging="312"/>
      </w:pPr>
      <w:r>
        <w:t>Ako je izvršenjem djela iz stava 1 ovog člana pribavljena imovinska korist čija vrijednost prelazi iznos od četrdeset hiljada eura, učinilac će se kazniti zatvorom od jedne do deset godina.</w:t>
      </w:r>
    </w:p>
    <w:p w:rsidR="00C25714" w:rsidRDefault="00107D8E" w:rsidP="00130E9B">
      <w:pPr>
        <w:numPr>
          <w:ilvl w:val="0"/>
          <w:numId w:val="78"/>
        </w:numPr>
        <w:spacing w:after="208"/>
        <w:ind w:right="13" w:hanging="312"/>
      </w:pPr>
      <w:r>
        <w:t>Za pokušaj djela iz stava 1 ovog člana kazniće se.</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07019 </w:t>
      </w:r>
    </w:p>
    <w:p w:rsidR="00624BDC" w:rsidRDefault="00624BD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Neosnovano dobijanje i korišćenje kredita i druge pogodnosti</w:t>
      </w:r>
    </w:p>
    <w:p w:rsidR="00C25714" w:rsidRDefault="00107D8E">
      <w:pPr>
        <w:spacing w:after="31" w:line="251" w:lineRule="auto"/>
        <w:ind w:left="293" w:right="283" w:hanging="10"/>
        <w:jc w:val="center"/>
      </w:pPr>
      <w:r>
        <w:rPr>
          <w:b/>
          <w:sz w:val="24"/>
        </w:rPr>
        <w:t>Član 245</w:t>
      </w:r>
    </w:p>
    <w:p w:rsidR="00C25714" w:rsidRDefault="00107D8E" w:rsidP="00130E9B">
      <w:pPr>
        <w:numPr>
          <w:ilvl w:val="0"/>
          <w:numId w:val="79"/>
        </w:numPr>
        <w:ind w:right="13"/>
      </w:pPr>
      <w:r>
        <w:t>Ko lažnim prikazivanjem činjenica ili njihovim prikrivanjem dobije za sebe ili drugog kredit, subvenciju ili drugu pogodnost iako za to ne ispunjava propisane uslove, kazniće se novčanom kaznom ili zatvorom do tri godine.</w:t>
      </w:r>
    </w:p>
    <w:p w:rsidR="00C25714" w:rsidRDefault="00107D8E" w:rsidP="00130E9B">
      <w:pPr>
        <w:numPr>
          <w:ilvl w:val="0"/>
          <w:numId w:val="79"/>
        </w:numPr>
        <w:ind w:right="13"/>
      </w:pPr>
      <w:r>
        <w:t>Ko dobijeni kredit, subvenciju ili drugu pogodnost iskoristi za drugu namjenu od one za koju mu je kredit, subvencija ili druga pogodnost odobrena, kazniće se novčanom kaznom ili zatvorom do dvije godine.</w:t>
      </w:r>
    </w:p>
    <w:p w:rsidR="00C25714" w:rsidRDefault="00107D8E" w:rsidP="00130E9B">
      <w:pPr>
        <w:numPr>
          <w:ilvl w:val="0"/>
          <w:numId w:val="79"/>
        </w:numPr>
        <w:spacing w:after="210"/>
        <w:ind w:right="13"/>
      </w:pPr>
      <w:r>
        <w:t>Za djelo iz st. 1 i 2 ovog člana, kazniće se propisanom kaznom i odgovorno lice u privrednom društvu ili drugom subjektu privrednog poslovanja ako su kredit, subvencija ili druga pogodnost pribavljeni za privredno društvo ili drugi subjekt privrednog poslovanja ili ako su nenamjenski korišćeni od strane tih subjekata.</w:t>
      </w:r>
    </w:p>
    <w:p w:rsidR="00624BDC" w:rsidRPr="00BE6644" w:rsidRDefault="00624BDC" w:rsidP="00624BDC">
      <w:pPr>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07011 </w:t>
      </w:r>
    </w:p>
    <w:p w:rsidR="00624BDC" w:rsidRPr="00BE6644" w:rsidRDefault="00624BDC" w:rsidP="003E2EBB">
      <w:pPr>
        <w:numPr>
          <w:ilvl w:val="2"/>
          <w:numId w:val="293"/>
        </w:numPr>
        <w:spacing w:after="0" w:line="240" w:lineRule="auto"/>
        <w:rPr>
          <w:rFonts w:ascii="Georgia" w:hAnsi="Georgia"/>
          <w:color w:val="002060"/>
        </w:rPr>
      </w:pPr>
      <w:r w:rsidRPr="004936DF">
        <w:rPr>
          <w:rFonts w:ascii="Georgia" w:hAnsi="Georgia"/>
          <w:color w:val="002060"/>
        </w:rPr>
        <w:t>Potrebne su dodatne informacije za dalju analizu</w:t>
      </w:r>
    </w:p>
    <w:p w:rsidR="00624BDC" w:rsidRDefault="00624BDC" w:rsidP="00624BDC">
      <w:pPr>
        <w:spacing w:after="210"/>
        <w:ind w:left="0" w:right="13" w:firstLine="0"/>
      </w:pPr>
    </w:p>
    <w:p w:rsidR="00C25714" w:rsidRDefault="00107D8E">
      <w:pPr>
        <w:spacing w:after="188" w:line="251" w:lineRule="auto"/>
        <w:ind w:left="293" w:right="284" w:hanging="10"/>
        <w:jc w:val="center"/>
      </w:pPr>
      <w:r>
        <w:rPr>
          <w:b/>
          <w:sz w:val="24"/>
        </w:rPr>
        <w:t>Sitna krađa, utaja i prevara</w:t>
      </w:r>
    </w:p>
    <w:p w:rsidR="00C25714" w:rsidRDefault="00107D8E">
      <w:pPr>
        <w:spacing w:after="31" w:line="251" w:lineRule="auto"/>
        <w:ind w:left="293" w:right="283" w:hanging="10"/>
        <w:jc w:val="center"/>
      </w:pPr>
      <w:r>
        <w:rPr>
          <w:b/>
          <w:sz w:val="24"/>
        </w:rPr>
        <w:t>Član 246</w:t>
      </w:r>
    </w:p>
    <w:p w:rsidR="00C25714" w:rsidRDefault="00107D8E" w:rsidP="00130E9B">
      <w:pPr>
        <w:numPr>
          <w:ilvl w:val="0"/>
          <w:numId w:val="80"/>
        </w:numPr>
        <w:ind w:right="13"/>
      </w:pPr>
      <w:r>
        <w:t>Ko učini sitnu krađu, utaju ili prevaru, kazniće se novčanom kaznom ili zatvorom do šest mjeseci.</w:t>
      </w:r>
    </w:p>
    <w:p w:rsidR="00C25714" w:rsidRDefault="00107D8E" w:rsidP="00130E9B">
      <w:pPr>
        <w:numPr>
          <w:ilvl w:val="0"/>
          <w:numId w:val="80"/>
        </w:numPr>
        <w:ind w:right="13"/>
      </w:pPr>
      <w:r>
        <w:t>Krađa, utaja i prevara smatraju se sitnom, ako vrijednost ukradene ili utajene stvari, odnosno šteta prouzrokovana prevarom ne prelazi iznos od sto pedeset eura, a učinilac je išao za tim da pribavi malu imovinsku korist, odnosno da prouzrokuje malu štetu.</w:t>
      </w:r>
    </w:p>
    <w:p w:rsidR="00C25714" w:rsidRDefault="00107D8E" w:rsidP="00130E9B">
      <w:pPr>
        <w:numPr>
          <w:ilvl w:val="0"/>
          <w:numId w:val="80"/>
        </w:numPr>
        <w:spacing w:after="204"/>
        <w:ind w:right="13"/>
      </w:pPr>
      <w:r>
        <w:t>Za djelo iz stava 1 ovog člana, ako je izvršeno na štetu privatne imovine, gonjenje se preduzima po privatnoj tužbi.</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Krađa (v</w:t>
      </w:r>
      <w:r>
        <w:rPr>
          <w:rFonts w:ascii="Georgia" w:hAnsi="Georgia"/>
          <w:color w:val="002060"/>
        </w:rPr>
        <w:t>j</w:t>
      </w:r>
      <w:r w:rsidRPr="00624BDC">
        <w:rPr>
          <w:rFonts w:ascii="Georgia" w:hAnsi="Georgia"/>
          <w:color w:val="002060"/>
        </w:rPr>
        <w:t>erovatno krađa)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0502 (</w:t>
      </w:r>
      <w:r w:rsidRPr="00624BDC">
        <w:rPr>
          <w:rFonts w:ascii="Georgia" w:hAnsi="Georgia"/>
          <w:color w:val="002060"/>
        </w:rPr>
        <w:t>za dalje razvrstavanje potrebne su dodatne informacije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Pronev</w:t>
      </w:r>
      <w:r>
        <w:rPr>
          <w:rFonts w:ascii="Georgia" w:hAnsi="Georgia"/>
          <w:color w:val="002060"/>
        </w:rPr>
        <w:t>j</w:t>
      </w:r>
      <w:r w:rsidRPr="00624BDC">
        <w:rPr>
          <w:rFonts w:ascii="Georgia" w:hAnsi="Georgia"/>
          <w:color w:val="002060"/>
        </w:rPr>
        <w:t>era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Prevara</w:t>
      </w:r>
    </w:p>
    <w:p w:rsidR="00624BDC" w:rsidRPr="00BE6644" w:rsidRDefault="00624BDC" w:rsidP="003E2EBB">
      <w:pPr>
        <w:numPr>
          <w:ilvl w:val="2"/>
          <w:numId w:val="293"/>
        </w:numPr>
        <w:spacing w:after="0" w:line="240" w:lineRule="auto"/>
        <w:rPr>
          <w:rFonts w:ascii="Georgia" w:hAnsi="Georgia"/>
          <w:color w:val="002060"/>
        </w:rPr>
      </w:pPr>
      <w:r w:rsidRPr="00BE6644">
        <w:rPr>
          <w:rFonts w:ascii="Georgia" w:hAnsi="Georgia"/>
          <w:color w:val="002060"/>
        </w:rPr>
        <w:t>0701 (</w:t>
      </w:r>
      <w:r w:rsidRPr="00624BDC">
        <w:rPr>
          <w:rFonts w:ascii="Georgia" w:hAnsi="Georgia"/>
          <w:color w:val="002060"/>
        </w:rPr>
        <w:t>za dalje razvrstavanje potrebne su dodatne informacije</w:t>
      </w:r>
      <w:r w:rsidRPr="00BE6644">
        <w:rPr>
          <w:rFonts w:ascii="Georgia" w:hAnsi="Georgia"/>
          <w:color w:val="002060"/>
        </w:rPr>
        <w:t>)</w:t>
      </w:r>
    </w:p>
    <w:p w:rsidR="00624BDC" w:rsidRDefault="00624BDC" w:rsidP="00624BDC">
      <w:pPr>
        <w:spacing w:after="204"/>
        <w:ind w:left="0" w:right="13" w:firstLine="0"/>
      </w:pPr>
    </w:p>
    <w:p w:rsidR="00C25714" w:rsidRDefault="00107D8E">
      <w:pPr>
        <w:spacing w:after="188" w:line="251" w:lineRule="auto"/>
        <w:ind w:left="293" w:right="284" w:hanging="10"/>
        <w:jc w:val="center"/>
      </w:pPr>
      <w:r>
        <w:rPr>
          <w:b/>
          <w:sz w:val="24"/>
        </w:rPr>
        <w:t>Oduzimanje tuđe stvari</w:t>
      </w:r>
    </w:p>
    <w:p w:rsidR="00C25714" w:rsidRDefault="00107D8E">
      <w:pPr>
        <w:spacing w:after="31" w:line="251" w:lineRule="auto"/>
        <w:ind w:left="293" w:right="284" w:hanging="10"/>
        <w:jc w:val="center"/>
      </w:pPr>
      <w:r>
        <w:rPr>
          <w:b/>
          <w:sz w:val="24"/>
        </w:rPr>
        <w:t>Član 247</w:t>
      </w:r>
    </w:p>
    <w:p w:rsidR="00C25714" w:rsidRDefault="00107D8E" w:rsidP="00130E9B">
      <w:pPr>
        <w:numPr>
          <w:ilvl w:val="0"/>
          <w:numId w:val="81"/>
        </w:numPr>
        <w:ind w:right="692"/>
      </w:pPr>
      <w:r>
        <w:t>Ko bez namjere pribavljanja imovinske koristi protivpravno oduzme tuđu pokretnu stvar, kazniće se novčanom kaznom ili zatvorom do šest mjeseci.</w:t>
      </w:r>
    </w:p>
    <w:p w:rsidR="00C25714" w:rsidRDefault="00107D8E" w:rsidP="00130E9B">
      <w:pPr>
        <w:numPr>
          <w:ilvl w:val="0"/>
          <w:numId w:val="81"/>
        </w:numPr>
        <w:ind w:right="692"/>
      </w:pPr>
      <w:r>
        <w:t>Ako vrijednost oduzete ili prisvojene stvari prelazi iznos od tri hiljade eura, učinilac će se kazniti zatvorom do dvije godine.</w:t>
      </w:r>
    </w:p>
    <w:p w:rsidR="00C25714" w:rsidRDefault="00107D8E" w:rsidP="00130E9B">
      <w:pPr>
        <w:numPr>
          <w:ilvl w:val="0"/>
          <w:numId w:val="81"/>
        </w:numPr>
        <w:ind w:right="692"/>
      </w:pPr>
      <w:r>
        <w:t>Ako vrijednost oduzete ili prisvojene stvari prelazi iznos od trideset hiljada eura ili stvar predstavlja kulturno dobro, učinilac će se kazniti zatvorom od tri mjeseca do tri godine.</w:t>
      </w:r>
    </w:p>
    <w:p w:rsidR="00C25714" w:rsidRDefault="00107D8E" w:rsidP="00130E9B">
      <w:pPr>
        <w:numPr>
          <w:ilvl w:val="0"/>
          <w:numId w:val="81"/>
        </w:numPr>
        <w:spacing w:after="204"/>
        <w:ind w:right="692"/>
      </w:pPr>
      <w:r>
        <w:t>Za djelo iz st. 1 do 3 ovog člana, ako je oduzeta stvar u privatnoj svojini, gonjenje se preduzima po privatnoj tužbi.</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 xml:space="preserve">0509 </w:t>
      </w:r>
    </w:p>
    <w:p w:rsidR="00624BDC" w:rsidRDefault="00624BDC" w:rsidP="00624BDC">
      <w:pPr>
        <w:spacing w:after="204"/>
        <w:ind w:left="0" w:right="692" w:firstLine="0"/>
      </w:pPr>
    </w:p>
    <w:p w:rsidR="00C25714" w:rsidRDefault="00107D8E">
      <w:pPr>
        <w:spacing w:after="188" w:line="251" w:lineRule="auto"/>
        <w:ind w:left="293" w:right="284" w:hanging="10"/>
        <w:jc w:val="center"/>
      </w:pPr>
      <w:r>
        <w:rPr>
          <w:b/>
          <w:sz w:val="24"/>
        </w:rPr>
        <w:t>Oduzimanje vozila</w:t>
      </w:r>
    </w:p>
    <w:p w:rsidR="00C25714" w:rsidRDefault="00107D8E">
      <w:pPr>
        <w:spacing w:after="31" w:line="251" w:lineRule="auto"/>
        <w:ind w:left="293" w:right="284" w:hanging="10"/>
        <w:jc w:val="center"/>
      </w:pPr>
      <w:r>
        <w:rPr>
          <w:b/>
          <w:sz w:val="24"/>
        </w:rPr>
        <w:t>Član 248</w:t>
      </w:r>
    </w:p>
    <w:p w:rsidR="00C25714" w:rsidRDefault="00107D8E" w:rsidP="00130E9B">
      <w:pPr>
        <w:numPr>
          <w:ilvl w:val="0"/>
          <w:numId w:val="82"/>
        </w:numPr>
        <w:ind w:right="13" w:hanging="312"/>
      </w:pPr>
      <w:r>
        <w:t>Ko protivpravno oduzme tuđe motorno vozilo u namjeri da ga upotrijebi za vožnju, kazniće se novčanom kaznom ili zatvorom do dvije godine.</w:t>
      </w:r>
    </w:p>
    <w:p w:rsidR="00C25714" w:rsidRDefault="00107D8E" w:rsidP="00130E9B">
      <w:pPr>
        <w:numPr>
          <w:ilvl w:val="0"/>
          <w:numId w:val="82"/>
        </w:numPr>
        <w:ind w:right="13" w:hanging="312"/>
      </w:pPr>
      <w:r>
        <w:lastRenderedPageBreak/>
        <w:t>Ako je učinilac djela iz stava 1 ovog člana na oduzetom vozilu iz nehata prouzrokovao štetu koja prelazi iznos od hiljadu eura ili omogući da to drugi učini, kazniće se novčanom kaznom ili zatvorom do tri godine.</w:t>
      </w:r>
    </w:p>
    <w:p w:rsidR="00C25714" w:rsidRDefault="00107D8E" w:rsidP="00130E9B">
      <w:pPr>
        <w:numPr>
          <w:ilvl w:val="0"/>
          <w:numId w:val="82"/>
        </w:numPr>
        <w:spacing w:after="208"/>
        <w:ind w:right="13" w:hanging="312"/>
      </w:pPr>
      <w:r>
        <w:t>Za pokušaj djela iz stava 1 ovog člana kazniće se.</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050211 (</w:t>
      </w:r>
      <w:r w:rsidRPr="00624BDC">
        <w:rPr>
          <w:rFonts w:ascii="Georgia" w:hAnsi="Georgia"/>
          <w:color w:val="002060"/>
        </w:rPr>
        <w:t>u slučaju da izvršilac želi da zadrži automobil za sebe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050212 (</w:t>
      </w:r>
      <w:r>
        <w:rPr>
          <w:rFonts w:ascii="Georgia" w:hAnsi="Georgia"/>
          <w:color w:val="002060"/>
        </w:rPr>
        <w:t>u drugom slučaju</w:t>
      </w:r>
      <w:r w:rsidRPr="00BE6644">
        <w:rPr>
          <w:rFonts w:ascii="Georgia" w:hAnsi="Georgia"/>
          <w:color w:val="002060"/>
        </w:rPr>
        <w:t>)</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050211 (</w:t>
      </w:r>
      <w:r w:rsidRPr="00624BDC">
        <w:rPr>
          <w:rFonts w:ascii="Georgia" w:hAnsi="Georgia"/>
          <w:color w:val="002060"/>
        </w:rPr>
        <w:t>u slučaju da izvršilac želi da zadrži automobil za sebe</w:t>
      </w:r>
      <w:r w:rsidRPr="00BE6644">
        <w:rPr>
          <w:rFonts w:ascii="Georgia" w:hAnsi="Georgia"/>
          <w:color w:val="002060"/>
        </w:rPr>
        <w:t>)</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050212 (</w:t>
      </w:r>
      <w:r>
        <w:rPr>
          <w:rFonts w:ascii="Georgia" w:hAnsi="Georgia"/>
          <w:color w:val="002060"/>
        </w:rPr>
        <w:t>u drugom slučaju</w:t>
      </w:r>
      <w:r w:rsidRPr="00BE6644">
        <w:rPr>
          <w:rFonts w:ascii="Georgia" w:hAnsi="Georgia"/>
          <w:color w:val="002060"/>
        </w:rPr>
        <w:t>)</w:t>
      </w:r>
    </w:p>
    <w:p w:rsidR="00624BDC" w:rsidRPr="00BE6644" w:rsidRDefault="00624BD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624BDC">
        <w:rPr>
          <w:rFonts w:ascii="Georgia" w:hAnsi="Georgia"/>
          <w:color w:val="002060"/>
        </w:rPr>
        <w:t>Ako je u vezi sa st</w:t>
      </w:r>
      <w:r>
        <w:rPr>
          <w:rFonts w:ascii="Georgia" w:hAnsi="Georgia"/>
          <w:color w:val="002060"/>
        </w:rPr>
        <w:t>avom</w:t>
      </w:r>
      <w:r w:rsidRPr="00624BDC">
        <w:rPr>
          <w:rFonts w:ascii="Georgia" w:hAnsi="Georgia"/>
          <w:color w:val="002060"/>
        </w:rPr>
        <w:t xml:space="preserve"> </w:t>
      </w:r>
      <w:r w:rsidRPr="00BE6644">
        <w:rPr>
          <w:rFonts w:ascii="Georgia" w:hAnsi="Georgia"/>
          <w:color w:val="002060"/>
        </w:rPr>
        <w:t>1</w:t>
      </w:r>
    </w:p>
    <w:p w:rsidR="00624BDC" w:rsidRPr="00BE6644" w:rsidRDefault="00624BDC" w:rsidP="003E2EBB">
      <w:pPr>
        <w:numPr>
          <w:ilvl w:val="2"/>
          <w:numId w:val="293"/>
        </w:numPr>
        <w:spacing w:after="0" w:line="240" w:lineRule="auto"/>
        <w:rPr>
          <w:rFonts w:ascii="Georgia" w:hAnsi="Georgia"/>
          <w:color w:val="002060"/>
        </w:rPr>
      </w:pPr>
      <w:r w:rsidRPr="00624BDC">
        <w:rPr>
          <w:rFonts w:ascii="Georgia" w:hAnsi="Georgia"/>
          <w:color w:val="002060"/>
        </w:rPr>
        <w:t>Varijabla razvrstavanja događaja At1 (</w:t>
      </w:r>
      <w:r>
        <w:rPr>
          <w:rFonts w:ascii="Georgia" w:hAnsi="Georgia"/>
          <w:color w:val="002060"/>
        </w:rPr>
        <w:t>p</w:t>
      </w:r>
      <w:r w:rsidRPr="00624BDC">
        <w:rPr>
          <w:rFonts w:ascii="Georgia" w:hAnsi="Georgia"/>
          <w:color w:val="002060"/>
        </w:rPr>
        <w:t>okušaj)</w:t>
      </w:r>
    </w:p>
    <w:p w:rsidR="00624BDC" w:rsidRDefault="00624BDC" w:rsidP="00624BDC">
      <w:pPr>
        <w:spacing w:after="208"/>
        <w:ind w:left="0" w:right="13" w:firstLine="0"/>
      </w:pPr>
    </w:p>
    <w:p w:rsidR="00C25714" w:rsidRDefault="00107D8E">
      <w:pPr>
        <w:spacing w:after="188" w:line="251" w:lineRule="auto"/>
        <w:ind w:left="293" w:right="284" w:hanging="10"/>
        <w:jc w:val="center"/>
      </w:pPr>
      <w:r>
        <w:rPr>
          <w:b/>
          <w:sz w:val="24"/>
        </w:rPr>
        <w:t>Zloupotreba povjerenja</w:t>
      </w:r>
    </w:p>
    <w:p w:rsidR="00C25714" w:rsidRDefault="00107D8E">
      <w:pPr>
        <w:spacing w:after="188" w:line="251" w:lineRule="auto"/>
        <w:ind w:left="293" w:right="284" w:hanging="10"/>
        <w:jc w:val="center"/>
      </w:pPr>
      <w:r>
        <w:rPr>
          <w:b/>
          <w:sz w:val="24"/>
        </w:rPr>
        <w:t>Član 249</w:t>
      </w:r>
    </w:p>
    <w:p w:rsidR="00C25714" w:rsidRDefault="00107D8E" w:rsidP="00130E9B">
      <w:pPr>
        <w:numPr>
          <w:ilvl w:val="0"/>
          <w:numId w:val="83"/>
        </w:numPr>
        <w:ind w:right="13"/>
      </w:pPr>
      <w:r>
        <w:t>Ko zastupajući imovinske interese nekog lica ili starajući se o njegovoj imovini zloupotrijebi data mu ovlašćenja u namjeri da time sebi ili drugom pribavi imovinsku korist ili da ošteti lice čije imovinske interese zastupa ili o čijoj se imovini stara, kazniće se novčanom kaznom ili zatvorom do tri godine.</w:t>
      </w:r>
    </w:p>
    <w:p w:rsidR="00C25714" w:rsidRDefault="00107D8E" w:rsidP="00130E9B">
      <w:pPr>
        <w:numPr>
          <w:ilvl w:val="0"/>
          <w:numId w:val="83"/>
        </w:numPr>
        <w:ind w:right="13"/>
      </w:pPr>
      <w:r>
        <w:t>Ako je djelom iz stava 1 ovog člana pribavljena imovinska korist ili prouzrokovana šteta u iznosu koji prelazi tri hiljade eura, učinilac će se kazniti zatvorom od jedne do šest godina.</w:t>
      </w:r>
    </w:p>
    <w:p w:rsidR="00C25714" w:rsidRDefault="00107D8E" w:rsidP="00130E9B">
      <w:pPr>
        <w:numPr>
          <w:ilvl w:val="0"/>
          <w:numId w:val="83"/>
        </w:numPr>
        <w:ind w:right="13"/>
      </w:pPr>
      <w:r>
        <w:t>Ako je djelom iz stava 1 ovog člana pribavljena imovinska korist ili prouzrokovana šteta u iznosu koji prelazi trideset hiljada eura, učinilac će se kazniti zatvorom od jedne do osam godina.</w:t>
      </w:r>
    </w:p>
    <w:p w:rsidR="00C25714" w:rsidRDefault="00107D8E" w:rsidP="00130E9B">
      <w:pPr>
        <w:numPr>
          <w:ilvl w:val="0"/>
          <w:numId w:val="83"/>
        </w:numPr>
        <w:spacing w:after="206"/>
        <w:ind w:right="13"/>
      </w:pPr>
      <w:r>
        <w:t>Ako djelo iz st. 1 do 3 ovog člana učini staralac ili advokat, kazniće se za djelo iz stava 1 zatvorom od šest mjeseci do pet godina, za djelo iz stava 2 zatvorom od jedne do osam godina, a za djelo iz stava 3 zatvorom od dvije do deset godina.</w:t>
      </w:r>
    </w:p>
    <w:p w:rsidR="00624BDC" w:rsidRPr="00BE6644" w:rsidRDefault="00624BDC" w:rsidP="00624BD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1</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2</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3</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00624BDC" w:rsidRPr="00BE6644">
        <w:rPr>
          <w:rFonts w:ascii="Georgia" w:hAnsi="Georgia"/>
          <w:color w:val="002060"/>
        </w:rPr>
        <w:t xml:space="preserve"> 4</w:t>
      </w:r>
    </w:p>
    <w:p w:rsidR="00624BDC" w:rsidRPr="00BE6644" w:rsidRDefault="00624BD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624BDC"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počinioca ViP8 (odnos vlasti/njege (doktor, medicinska sestra, policija, itd.)</w:t>
      </w:r>
    </w:p>
    <w:p w:rsidR="00624BDC" w:rsidRDefault="00624BDC" w:rsidP="00624BDC">
      <w:pPr>
        <w:spacing w:after="206"/>
        <w:ind w:left="0" w:right="13" w:firstLine="0"/>
      </w:pPr>
    </w:p>
    <w:p w:rsidR="00C25714" w:rsidRDefault="00107D8E">
      <w:pPr>
        <w:spacing w:after="188" w:line="251" w:lineRule="auto"/>
        <w:ind w:left="293" w:right="284" w:hanging="10"/>
        <w:jc w:val="center"/>
      </w:pPr>
      <w:r>
        <w:rPr>
          <w:b/>
          <w:sz w:val="24"/>
        </w:rPr>
        <w:t>Iznuda</w:t>
      </w:r>
    </w:p>
    <w:p w:rsidR="00C25714" w:rsidRDefault="00107D8E">
      <w:pPr>
        <w:spacing w:after="31" w:line="251" w:lineRule="auto"/>
        <w:ind w:left="293" w:right="283" w:hanging="10"/>
        <w:jc w:val="center"/>
      </w:pPr>
      <w:r>
        <w:rPr>
          <w:b/>
          <w:sz w:val="24"/>
        </w:rPr>
        <w:t>Član 250</w:t>
      </w:r>
    </w:p>
    <w:p w:rsidR="00C25714" w:rsidRDefault="00107D8E" w:rsidP="00130E9B">
      <w:pPr>
        <w:numPr>
          <w:ilvl w:val="0"/>
          <w:numId w:val="84"/>
        </w:numPr>
        <w:ind w:right="13"/>
      </w:pPr>
      <w:r>
        <w:t>Ko u namjeri da sebi ili drugom pribavi protivpravnu imovinsku korist, silom ili prijetnjom prinudi drugog da nešto učini ili ne učini na štetu svoje ili tuđe imovine, kazniće se zatvorom od jedne do osam godina.</w:t>
      </w:r>
    </w:p>
    <w:p w:rsidR="00C25714" w:rsidRDefault="00107D8E" w:rsidP="00130E9B">
      <w:pPr>
        <w:numPr>
          <w:ilvl w:val="0"/>
          <w:numId w:val="84"/>
        </w:numPr>
        <w:ind w:right="13"/>
      </w:pPr>
      <w:r>
        <w:t>Ako je djelom iz stava 1 ovog člana pribavljena imovinska korist u iznosu koji prelazi tri hiljade eura, učinilac će se kazniti od dvije do deset godina.</w:t>
      </w:r>
    </w:p>
    <w:p w:rsidR="00C25714" w:rsidRDefault="00107D8E" w:rsidP="00130E9B">
      <w:pPr>
        <w:numPr>
          <w:ilvl w:val="0"/>
          <w:numId w:val="84"/>
        </w:numPr>
        <w:ind w:right="13"/>
      </w:pPr>
      <w:r>
        <w:t>Ako je djelom iz stava 1 ovog člana pribavljena imovinska korist u iznosu koji prelazi trideset hiljada eura, učinilac će se kazniti zatvorom od dvije do dvanaest godina.</w:t>
      </w:r>
    </w:p>
    <w:p w:rsidR="00C25714" w:rsidRDefault="00107D8E" w:rsidP="00130E9B">
      <w:pPr>
        <w:numPr>
          <w:ilvl w:val="0"/>
          <w:numId w:val="84"/>
        </w:numPr>
        <w:spacing w:after="202"/>
        <w:ind w:right="13"/>
      </w:pPr>
      <w:r>
        <w:t>Ko se bavi vršenjem djela iz st. 1 do 3 ovog člana ili je djelo izvršeno od strane više lica na organizovan način, kazniće se zatvorom od tri do petnaest godina.</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 (</w:t>
      </w:r>
      <w:r>
        <w:rPr>
          <w:rFonts w:ascii="Georgia" w:hAnsi="Georgia"/>
          <w:color w:val="002060"/>
        </w:rPr>
        <w:t>prijetnja</w:t>
      </w:r>
      <w:r w:rsidRPr="00BE6644">
        <w:rPr>
          <w:rFonts w:ascii="Georgia" w:hAnsi="Georgia"/>
          <w:color w:val="002060"/>
        </w:rPr>
        <w:t>)</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02059 (</w:t>
      </w:r>
      <w:r>
        <w:rPr>
          <w:rFonts w:ascii="Georgia" w:hAnsi="Georgia"/>
          <w:color w:val="002060"/>
        </w:rPr>
        <w:t>sila</w:t>
      </w:r>
      <w:r w:rsidRPr="00BE6644">
        <w:rPr>
          <w:rFonts w:ascii="Georgia" w:hAnsi="Georgia"/>
          <w:color w:val="002060"/>
        </w:rPr>
        <w:t>)</w:t>
      </w:r>
    </w:p>
    <w:p w:rsidR="00727877"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potencijaln</w:t>
      </w:r>
      <w:r>
        <w:rPr>
          <w:rFonts w:ascii="Georgia" w:hAnsi="Georgia"/>
          <w:color w:val="002060"/>
        </w:rPr>
        <w:t>og</w:t>
      </w:r>
      <w:r w:rsidRPr="00727877">
        <w:rPr>
          <w:rFonts w:ascii="Georgia" w:hAnsi="Georgia"/>
          <w:color w:val="002060"/>
        </w:rPr>
        <w:t xml:space="preserve"> događaja SiC1 (vezano za organizovani kriminal)</w:t>
      </w: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Ucjena</w:t>
      </w:r>
    </w:p>
    <w:p w:rsidR="00C25714" w:rsidRDefault="00107D8E">
      <w:pPr>
        <w:spacing w:after="31" w:line="251" w:lineRule="auto"/>
        <w:ind w:left="293" w:right="284" w:hanging="10"/>
        <w:jc w:val="center"/>
      </w:pPr>
      <w:r>
        <w:rPr>
          <w:b/>
          <w:sz w:val="24"/>
        </w:rPr>
        <w:t>Član 251</w:t>
      </w:r>
    </w:p>
    <w:p w:rsidR="00C25714" w:rsidRDefault="00107D8E" w:rsidP="00130E9B">
      <w:pPr>
        <w:numPr>
          <w:ilvl w:val="0"/>
          <w:numId w:val="85"/>
        </w:numPr>
        <w:ind w:right="13"/>
      </w:pPr>
      <w:r>
        <w:t>Ko u namjeri da sebi ili drugom pribavi protivpravnu imovinsku korist zaprijeti drugom da će protiv njega ili njemu bliskog lica otkriti nešto što bi njihovoj časti ili ugledu škodilo i time ga prinudi da nešto učini ili ne učini na štetu svoje ili tuđe imovine, kazniće se zatvorom od tri mjeseca do pet godina.</w:t>
      </w:r>
    </w:p>
    <w:p w:rsidR="00C25714" w:rsidRDefault="00107D8E" w:rsidP="00130E9B">
      <w:pPr>
        <w:numPr>
          <w:ilvl w:val="0"/>
          <w:numId w:val="85"/>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85"/>
        </w:numPr>
        <w:ind w:right="13"/>
      </w:pPr>
      <w:r>
        <w:t>Ako je djelom iz stava 1 ovog člana pribavljena imovinska korist u iznosu koji prelazi trideset hiljada eura, učinilac će se kazniti zatvorom od dvije do deset godina.</w:t>
      </w:r>
    </w:p>
    <w:p w:rsidR="00C25714" w:rsidRDefault="00107D8E" w:rsidP="00130E9B">
      <w:pPr>
        <w:numPr>
          <w:ilvl w:val="0"/>
          <w:numId w:val="85"/>
        </w:numPr>
        <w:spacing w:after="202"/>
        <w:ind w:right="13"/>
      </w:pPr>
      <w:r>
        <w:t>Ko se bavi vršenjem djela iz st. 1 do 3 ovog člana ili je djelo izvršeno od strane više lica na organizovan način, kazniće se zatvorom od dvije do dvanaest godina.</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02051</w:t>
      </w:r>
    </w:p>
    <w:p w:rsidR="00727877" w:rsidRPr="00BE6644" w:rsidRDefault="00727877" w:rsidP="003E2EBB">
      <w:pPr>
        <w:numPr>
          <w:ilvl w:val="2"/>
          <w:numId w:val="293"/>
        </w:numPr>
        <w:spacing w:after="0" w:line="240" w:lineRule="auto"/>
        <w:rPr>
          <w:rFonts w:ascii="Georgia" w:hAnsi="Georgia"/>
          <w:color w:val="002060"/>
        </w:rPr>
      </w:pPr>
      <w:r w:rsidRPr="00727877">
        <w:rPr>
          <w:rFonts w:ascii="Georgia" w:hAnsi="Georgia"/>
          <w:color w:val="002060"/>
        </w:rPr>
        <w:t>Varijabla razvrstavanja potencijaln</w:t>
      </w:r>
      <w:r>
        <w:rPr>
          <w:rFonts w:ascii="Georgia" w:hAnsi="Georgia"/>
          <w:color w:val="002060"/>
        </w:rPr>
        <w:t>og</w:t>
      </w:r>
      <w:r w:rsidRPr="00727877">
        <w:rPr>
          <w:rFonts w:ascii="Georgia" w:hAnsi="Georgia"/>
          <w:color w:val="002060"/>
        </w:rPr>
        <w:t xml:space="preserve"> događaja SiC1 (vezano za organizovani kriminal)</w:t>
      </w:r>
    </w:p>
    <w:p w:rsidR="00727877" w:rsidRPr="00BE6644" w:rsidRDefault="00727877" w:rsidP="00727877">
      <w:pPr>
        <w:spacing w:after="0" w:line="240" w:lineRule="auto"/>
        <w:ind w:left="2160" w:firstLine="0"/>
        <w:rPr>
          <w:rFonts w:ascii="Georgia" w:hAnsi="Georgia"/>
          <w:color w:val="002060"/>
        </w:rPr>
      </w:pP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Zelenaštvo</w:t>
      </w:r>
    </w:p>
    <w:p w:rsidR="00C25714" w:rsidRDefault="00107D8E">
      <w:pPr>
        <w:spacing w:after="31" w:line="251" w:lineRule="auto"/>
        <w:ind w:left="293" w:right="284" w:hanging="10"/>
        <w:jc w:val="center"/>
      </w:pPr>
      <w:r>
        <w:rPr>
          <w:b/>
          <w:sz w:val="24"/>
        </w:rPr>
        <w:t>Član 252</w:t>
      </w:r>
    </w:p>
    <w:p w:rsidR="00C25714" w:rsidRDefault="00107D8E" w:rsidP="00130E9B">
      <w:pPr>
        <w:numPr>
          <w:ilvl w:val="0"/>
          <w:numId w:val="86"/>
        </w:numPr>
        <w:ind w:right="13"/>
      </w:pPr>
      <w:r>
        <w:t>Ko daje novac ili druge potrošne stvari na zajam i pri tome ugovori nesrazmjernu imovinsku korist, kazniće se zatvorom do tri godine i novčanom kaznom.</w:t>
      </w:r>
    </w:p>
    <w:p w:rsidR="00C25714" w:rsidRDefault="00107D8E" w:rsidP="00130E9B">
      <w:pPr>
        <w:numPr>
          <w:ilvl w:val="0"/>
          <w:numId w:val="86"/>
        </w:numPr>
        <w:ind w:right="13"/>
      </w:pPr>
      <w:r>
        <w:t>Ko za davanje novca ili drugih potrošnih stvari na zajam nekom licu primi ili ugovori za sebe ili drugog nesrazmjernu imovinsku korist, pri čemu iskorišćava teško imovinsko stanje, teške prilike, nuždu, lakomislenost ili nedovoljnu sposobnost za rasuđivanje oštećenog, kazniće se zatvorom od tri mjeseca do tri godine i novčanom kaznom.</w:t>
      </w:r>
    </w:p>
    <w:p w:rsidR="00C25714" w:rsidRDefault="00107D8E" w:rsidP="00130E9B">
      <w:pPr>
        <w:numPr>
          <w:ilvl w:val="0"/>
          <w:numId w:val="86"/>
        </w:numPr>
        <w:ind w:right="13"/>
      </w:pPr>
      <w:r>
        <w:t>Ako su usljed djela iz st. 1 i 2 ovog člana nastupile teške posljedice za oštećenog ili je učinilac pribavio imovinsku korist u iznosu koji prelazi tri hiljade eura, kazniće se zatvorom od šest mjeseci do pet godina i novčanom kaznom.</w:t>
      </w:r>
    </w:p>
    <w:p w:rsidR="00C25714" w:rsidRDefault="00107D8E" w:rsidP="00130E9B">
      <w:pPr>
        <w:numPr>
          <w:ilvl w:val="0"/>
          <w:numId w:val="86"/>
        </w:numPr>
        <w:spacing w:after="202"/>
        <w:ind w:right="13"/>
      </w:pPr>
      <w:r>
        <w:t>Ako je djelom iz st. 1 i 2 ovog člana pribavljena imovinska korist u iznosu koji prelazi trideset hiljada eura, učinilac će se kazniti zatvorom od jedne do osam godina i novčanom kaznom.</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08042 (</w:t>
      </w:r>
      <w:r w:rsidRPr="00727877">
        <w:rPr>
          <w:rFonts w:ascii="Georgia" w:hAnsi="Georgia"/>
          <w:color w:val="002060"/>
        </w:rPr>
        <w:t>inkluzivna varijabla „</w:t>
      </w:r>
      <w:proofErr w:type="gramStart"/>
      <w:r w:rsidRPr="00727877">
        <w:rPr>
          <w:rFonts w:ascii="Georgia" w:hAnsi="Georgia"/>
          <w:color w:val="002060"/>
        </w:rPr>
        <w:t>lihvarstvo“</w:t>
      </w:r>
      <w:proofErr w:type="gramEnd"/>
      <w:r w:rsidRPr="00BE6644">
        <w:rPr>
          <w:rFonts w:ascii="Georgia" w:hAnsi="Georgia"/>
          <w:color w:val="002060"/>
        </w:rPr>
        <w:t>)</w:t>
      </w:r>
    </w:p>
    <w:p w:rsidR="00727877" w:rsidRDefault="00727877" w:rsidP="00727877">
      <w:pPr>
        <w:spacing w:after="202"/>
        <w:ind w:left="0" w:right="13" w:firstLine="0"/>
      </w:pPr>
    </w:p>
    <w:p w:rsidR="00C25714" w:rsidRDefault="00107D8E">
      <w:pPr>
        <w:spacing w:after="188" w:line="251" w:lineRule="auto"/>
        <w:ind w:left="293" w:right="284" w:hanging="10"/>
        <w:jc w:val="center"/>
      </w:pPr>
      <w:r>
        <w:rPr>
          <w:b/>
          <w:sz w:val="24"/>
        </w:rPr>
        <w:t>Uništenje i oštećenje tuđe stvari</w:t>
      </w:r>
    </w:p>
    <w:p w:rsidR="00C25714" w:rsidRDefault="00107D8E">
      <w:pPr>
        <w:spacing w:after="31" w:line="251" w:lineRule="auto"/>
        <w:ind w:left="293" w:right="283" w:hanging="10"/>
        <w:jc w:val="center"/>
      </w:pPr>
      <w:r>
        <w:rPr>
          <w:b/>
          <w:sz w:val="24"/>
        </w:rPr>
        <w:t>Član 253</w:t>
      </w:r>
    </w:p>
    <w:p w:rsidR="00C25714" w:rsidRDefault="00107D8E" w:rsidP="00130E9B">
      <w:pPr>
        <w:numPr>
          <w:ilvl w:val="0"/>
          <w:numId w:val="87"/>
        </w:numPr>
        <w:ind w:right="743"/>
      </w:pPr>
      <w:r>
        <w:t>Ko uništi, ošteti ili učini neupotrebljivom tuđu stvar, kazniće se novčanom kaznom ili zatvorom do šest mjeseci.</w:t>
      </w:r>
    </w:p>
    <w:p w:rsidR="00C25714" w:rsidRDefault="00107D8E" w:rsidP="00130E9B">
      <w:pPr>
        <w:numPr>
          <w:ilvl w:val="0"/>
          <w:numId w:val="87"/>
        </w:numPr>
        <w:ind w:right="743"/>
      </w:pPr>
      <w:r>
        <w:t>Ako je djelom iz stava 1 ovog člana prouzrokovana šteta u iznosu koji prelazi tri hiljade eura, učinilac će se kazniti novčanom kaznom ili zatvorom do dvije godine.</w:t>
      </w:r>
    </w:p>
    <w:p w:rsidR="00C25714" w:rsidRDefault="00107D8E" w:rsidP="00130E9B">
      <w:pPr>
        <w:numPr>
          <w:ilvl w:val="0"/>
          <w:numId w:val="87"/>
        </w:numPr>
        <w:ind w:right="743"/>
      </w:pPr>
      <w:r>
        <w:t>Ako je djelom iz stava 1 ovog člana prouzrokovana šteta u iznosu koji prelazi trideset hiljada eura, učinilac će se kazniti zatvorom od šest mjeseci do pet godina.</w:t>
      </w:r>
    </w:p>
    <w:p w:rsidR="00C25714" w:rsidRDefault="00107D8E" w:rsidP="00130E9B">
      <w:pPr>
        <w:numPr>
          <w:ilvl w:val="0"/>
          <w:numId w:val="87"/>
        </w:numPr>
        <w:spacing w:after="204"/>
        <w:ind w:right="743"/>
      </w:pPr>
      <w:r>
        <w:t>Za djela iz stava 1 ovog člana, ako je oštećena stvar u privatnoj svojini, gonjenje se preduzima po privatnoj tužbi.</w:t>
      </w:r>
    </w:p>
    <w:p w:rsidR="00727877" w:rsidRPr="00BE6644" w:rsidRDefault="00727877" w:rsidP="007278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27877" w:rsidRPr="00BE6644" w:rsidRDefault="00727877"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727877" w:rsidP="003E2EBB">
      <w:pPr>
        <w:numPr>
          <w:ilvl w:val="2"/>
          <w:numId w:val="293"/>
        </w:numPr>
        <w:spacing w:after="0" w:line="240" w:lineRule="auto"/>
        <w:rPr>
          <w:rStyle w:val="apple-style-span"/>
          <w:rFonts w:ascii="Georgia" w:hAnsi="Georgia"/>
          <w:color w:val="002060"/>
          <w:sz w:val="22"/>
        </w:rPr>
      </w:pPr>
      <w:r w:rsidRPr="00727877">
        <w:rPr>
          <w:rStyle w:val="apple-style-span"/>
          <w:rFonts w:ascii="Georgia" w:hAnsi="Georgia"/>
          <w:color w:val="002060"/>
          <w:sz w:val="22"/>
        </w:rPr>
        <w:t>Potrebne su dodatne informacije za dalju analizu</w:t>
      </w:r>
      <w:r w:rsidR="00D9615A">
        <w:rPr>
          <w:rStyle w:val="apple-style-span"/>
          <w:rFonts w:ascii="Georgia" w:hAnsi="Georgia"/>
          <w:color w:val="002060"/>
          <w:sz w:val="22"/>
        </w:rPr>
        <w:t>,</w:t>
      </w:r>
      <w:r w:rsidRPr="00727877">
        <w:rPr>
          <w:rStyle w:val="apple-style-span"/>
          <w:rFonts w:ascii="Georgia" w:hAnsi="Georgia"/>
          <w:color w:val="002060"/>
          <w:sz w:val="22"/>
        </w:rPr>
        <w:t xml:space="preserve"> npr</w:t>
      </w:r>
      <w:r w:rsidR="00D9615A">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2</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D9615A" w:rsidP="003E2EBB">
      <w:pPr>
        <w:numPr>
          <w:ilvl w:val="2"/>
          <w:numId w:val="293"/>
        </w:numPr>
        <w:spacing w:after="0" w:line="240" w:lineRule="auto"/>
        <w:rPr>
          <w:rStyle w:val="apple-style-span"/>
          <w:rFonts w:ascii="Georgia" w:hAnsi="Georgia"/>
          <w:color w:val="002060"/>
          <w:sz w:val="22"/>
        </w:rPr>
      </w:pPr>
      <w:r w:rsidRPr="00D9615A">
        <w:rPr>
          <w:rStyle w:val="apple-style-span"/>
          <w:rFonts w:ascii="Georgia" w:hAnsi="Georgia"/>
          <w:color w:val="002060"/>
          <w:sz w:val="22"/>
        </w:rPr>
        <w:t>Potrebne su dodatne informacije za dalju analizu</w:t>
      </w:r>
      <w:r>
        <w:rPr>
          <w:rStyle w:val="apple-style-span"/>
          <w:rFonts w:ascii="Georgia" w:hAnsi="Georgia"/>
          <w:color w:val="002060"/>
          <w:sz w:val="22"/>
        </w:rPr>
        <w:t>,</w:t>
      </w:r>
      <w:r w:rsidRPr="00D9615A">
        <w:rPr>
          <w:rStyle w:val="apple-style-span"/>
          <w:rFonts w:ascii="Georgia" w:hAnsi="Georgia"/>
          <w:color w:val="002060"/>
          <w:sz w:val="22"/>
        </w:rPr>
        <w:t xml:space="preserve"> npr</w:t>
      </w:r>
      <w:r>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3</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D9615A" w:rsidP="003E2EBB">
      <w:pPr>
        <w:numPr>
          <w:ilvl w:val="2"/>
          <w:numId w:val="293"/>
        </w:numPr>
        <w:spacing w:after="0" w:line="240" w:lineRule="auto"/>
        <w:rPr>
          <w:rStyle w:val="apple-style-span"/>
          <w:rFonts w:ascii="Georgia" w:hAnsi="Georgia"/>
          <w:color w:val="002060"/>
          <w:sz w:val="22"/>
        </w:rPr>
      </w:pPr>
      <w:r w:rsidRPr="00D9615A">
        <w:rPr>
          <w:rStyle w:val="apple-style-span"/>
          <w:rFonts w:ascii="Georgia" w:hAnsi="Georgia"/>
          <w:color w:val="002060"/>
          <w:sz w:val="22"/>
        </w:rPr>
        <w:t>Potrebne su dodatne informacije za dalju analizu</w:t>
      </w:r>
      <w:r>
        <w:rPr>
          <w:rStyle w:val="apple-style-span"/>
          <w:rFonts w:ascii="Georgia" w:hAnsi="Georgia"/>
          <w:color w:val="002060"/>
          <w:sz w:val="22"/>
        </w:rPr>
        <w:t>,</w:t>
      </w:r>
      <w:r w:rsidRPr="00D9615A">
        <w:rPr>
          <w:rStyle w:val="apple-style-span"/>
          <w:rFonts w:ascii="Georgia" w:hAnsi="Georgia"/>
          <w:color w:val="002060"/>
          <w:sz w:val="22"/>
        </w:rPr>
        <w:t xml:space="preserve"> npr</w:t>
      </w:r>
      <w:r>
        <w:rPr>
          <w:rStyle w:val="apple-style-span"/>
          <w:rFonts w:ascii="Georgia" w:hAnsi="Georgia"/>
          <w:color w:val="002060"/>
          <w:sz w:val="22"/>
        </w:rPr>
        <w:t>.</w:t>
      </w:r>
    </w:p>
    <w:p w:rsidR="00727877" w:rsidRPr="00BE6644" w:rsidRDefault="00727877" w:rsidP="003E2EBB">
      <w:pPr>
        <w:numPr>
          <w:ilvl w:val="3"/>
          <w:numId w:val="293"/>
        </w:numPr>
        <w:spacing w:after="0" w:line="240" w:lineRule="auto"/>
        <w:rPr>
          <w:rStyle w:val="apple-style-span"/>
          <w:rFonts w:ascii="Georgia" w:hAnsi="Georgia"/>
          <w:color w:val="002060"/>
          <w:sz w:val="22"/>
        </w:rPr>
      </w:pPr>
      <w:r w:rsidRPr="00BE6644">
        <w:rPr>
          <w:rFonts w:ascii="Georgia" w:hAnsi="Georgia"/>
          <w:color w:val="002060"/>
        </w:rPr>
        <w:t>05041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 sa javnim ovlašćenjima</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Pr="00BE6644" w:rsidRDefault="00B52711" w:rsidP="003E2EBB">
      <w:pPr>
        <w:numPr>
          <w:ilvl w:val="0"/>
          <w:numId w:val="293"/>
        </w:numPr>
        <w:spacing w:after="0" w:line="240" w:lineRule="auto"/>
        <w:rPr>
          <w:rFonts w:ascii="Georgia" w:hAnsi="Georgia"/>
          <w:color w:val="002060"/>
        </w:rPr>
      </w:pPr>
      <w:r>
        <w:rPr>
          <w:rFonts w:ascii="Georgia" w:hAnsi="Georgia"/>
          <w:color w:val="002060"/>
        </w:rPr>
        <w:t>Stav</w:t>
      </w:r>
      <w:r w:rsidR="00727877" w:rsidRPr="00BE6644">
        <w:rPr>
          <w:rFonts w:ascii="Georgia" w:hAnsi="Georgia"/>
          <w:color w:val="002060"/>
        </w:rPr>
        <w:t xml:space="preserve"> 4</w:t>
      </w:r>
    </w:p>
    <w:p w:rsidR="00727877" w:rsidRPr="00BE6644" w:rsidRDefault="00727877" w:rsidP="003E2EBB">
      <w:pPr>
        <w:numPr>
          <w:ilvl w:val="1"/>
          <w:numId w:val="293"/>
        </w:numPr>
        <w:spacing w:after="0" w:line="240" w:lineRule="auto"/>
        <w:rPr>
          <w:rFonts w:ascii="Georgia" w:hAnsi="Georgia"/>
          <w:color w:val="002060"/>
        </w:rPr>
      </w:pPr>
      <w:r w:rsidRPr="00BE6644">
        <w:rPr>
          <w:rFonts w:ascii="Georgia" w:hAnsi="Georgia"/>
          <w:color w:val="002060"/>
        </w:rPr>
        <w:t>0504</w:t>
      </w:r>
    </w:p>
    <w:p w:rsidR="00727877" w:rsidRPr="00BE6644" w:rsidRDefault="00727877" w:rsidP="003E2EBB">
      <w:pPr>
        <w:numPr>
          <w:ilvl w:val="2"/>
          <w:numId w:val="293"/>
        </w:numPr>
        <w:spacing w:after="0" w:line="240" w:lineRule="auto"/>
        <w:rPr>
          <w:rStyle w:val="apple-style-span"/>
          <w:rFonts w:ascii="Georgia" w:hAnsi="Georgia"/>
          <w:color w:val="002060"/>
          <w:sz w:val="22"/>
        </w:rPr>
      </w:pPr>
      <w:r w:rsidRPr="00BE6644">
        <w:rPr>
          <w:rStyle w:val="apple-style-span"/>
          <w:rFonts w:ascii="Georgia" w:hAnsi="Georgia"/>
          <w:color w:val="002060"/>
          <w:sz w:val="22"/>
        </w:rPr>
        <w:t>Additional information is needed for the further breakdown, for example</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05042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samo na fizičko lice</w:t>
      </w:r>
      <w:r w:rsidRPr="00BE6644">
        <w:rPr>
          <w:rFonts w:ascii="Georgia" w:hAnsi="Georgia"/>
          <w:color w:val="002060"/>
        </w:rPr>
        <w:t>)</w:t>
      </w:r>
    </w:p>
    <w:p w:rsidR="00727877" w:rsidRPr="00BE6644" w:rsidRDefault="00727877" w:rsidP="003E2EBB">
      <w:pPr>
        <w:numPr>
          <w:ilvl w:val="3"/>
          <w:numId w:val="293"/>
        </w:numPr>
        <w:spacing w:after="0" w:line="240" w:lineRule="auto"/>
        <w:rPr>
          <w:rFonts w:ascii="Georgia" w:hAnsi="Georgia"/>
          <w:color w:val="002060"/>
        </w:rPr>
      </w:pPr>
      <w:r w:rsidRPr="00BE6644">
        <w:rPr>
          <w:rFonts w:ascii="Georgia" w:hAnsi="Georgia"/>
          <w:color w:val="002060"/>
        </w:rPr>
        <w:t>05043 (</w:t>
      </w:r>
      <w:r w:rsidR="00D9615A" w:rsidRPr="00D9615A">
        <w:rPr>
          <w:rFonts w:ascii="Georgia" w:hAnsi="Georgia"/>
          <w:color w:val="002060"/>
        </w:rPr>
        <w:t>ako se ovo krivično d</w:t>
      </w:r>
      <w:r w:rsidR="00D9615A">
        <w:rPr>
          <w:rFonts w:ascii="Georgia" w:hAnsi="Georgia"/>
          <w:color w:val="002060"/>
        </w:rPr>
        <w:t>j</w:t>
      </w:r>
      <w:r w:rsidR="00D9615A" w:rsidRPr="00D9615A">
        <w:rPr>
          <w:rFonts w:ascii="Georgia" w:hAnsi="Georgia"/>
          <w:color w:val="002060"/>
        </w:rPr>
        <w:t>elo odnosi na pravno lice</w:t>
      </w:r>
      <w:r w:rsidRPr="00BE6644">
        <w:rPr>
          <w:rFonts w:ascii="Georgia" w:hAnsi="Georgia"/>
          <w:color w:val="002060"/>
        </w:rPr>
        <w:t>)</w:t>
      </w:r>
    </w:p>
    <w:p w:rsidR="00727877" w:rsidRDefault="00727877" w:rsidP="00727877">
      <w:pPr>
        <w:spacing w:after="204"/>
        <w:ind w:left="0" w:right="743" w:firstLine="0"/>
      </w:pPr>
    </w:p>
    <w:p w:rsidR="00C25714" w:rsidRDefault="00107D8E">
      <w:pPr>
        <w:spacing w:after="188" w:line="251" w:lineRule="auto"/>
        <w:ind w:left="293" w:right="284" w:hanging="10"/>
        <w:jc w:val="center"/>
      </w:pPr>
      <w:r>
        <w:rPr>
          <w:b/>
          <w:sz w:val="24"/>
        </w:rPr>
        <w:t>Uništenje i oštećenje kulturnog dobra</w:t>
      </w:r>
    </w:p>
    <w:p w:rsidR="00C25714" w:rsidRDefault="00107D8E">
      <w:pPr>
        <w:spacing w:after="31" w:line="251" w:lineRule="auto"/>
        <w:ind w:left="293" w:right="283" w:hanging="10"/>
        <w:jc w:val="center"/>
      </w:pPr>
      <w:r>
        <w:rPr>
          <w:b/>
          <w:sz w:val="24"/>
        </w:rPr>
        <w:t>Član 253a</w:t>
      </w:r>
    </w:p>
    <w:p w:rsidR="00C25714" w:rsidRDefault="00107D8E" w:rsidP="003E2EBB">
      <w:pPr>
        <w:pStyle w:val="ListParagraph"/>
        <w:numPr>
          <w:ilvl w:val="0"/>
          <w:numId w:val="298"/>
        </w:numPr>
        <w:spacing w:after="202"/>
        <w:ind w:right="36"/>
      </w:pPr>
      <w:r>
        <w:t>Ko ošteti, uništi ili učini neupotrebljivim kulturno dobro, kazniće se zatvorom od jedne do osam godina.</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sidRPr="00BE6644">
        <w:rPr>
          <w:rFonts w:ascii="Georgia" w:hAnsi="Georgia"/>
          <w:color w:val="002060"/>
        </w:rPr>
        <w:t>08049 (</w:t>
      </w:r>
      <w:r w:rsidRPr="00D9615A">
        <w:rPr>
          <w:rFonts w:ascii="Georgia" w:hAnsi="Georgia"/>
          <w:color w:val="002060"/>
        </w:rPr>
        <w:t xml:space="preserve">inkluzivna varijabla „oštećenje ili uništavanje spomenika </w:t>
      </w:r>
      <w:proofErr w:type="gramStart"/>
      <w:r w:rsidRPr="00D9615A">
        <w:rPr>
          <w:rFonts w:ascii="Georgia" w:hAnsi="Georgia"/>
          <w:color w:val="002060"/>
        </w:rPr>
        <w:t>kulture“</w:t>
      </w:r>
      <w:proofErr w:type="gramEnd"/>
      <w:r w:rsidRPr="00BE6644">
        <w:rPr>
          <w:rFonts w:ascii="Georgia" w:hAnsi="Georgia"/>
          <w:color w:val="002060"/>
        </w:rPr>
        <w:t>)</w:t>
      </w:r>
    </w:p>
    <w:p w:rsidR="00D9615A" w:rsidRDefault="00D9615A" w:rsidP="00D9615A">
      <w:pPr>
        <w:spacing w:after="202"/>
        <w:ind w:left="-15" w:right="36" w:firstLine="0"/>
      </w:pPr>
    </w:p>
    <w:p w:rsidR="00C25714" w:rsidRDefault="00107D8E">
      <w:pPr>
        <w:spacing w:after="188" w:line="251" w:lineRule="auto"/>
        <w:ind w:left="293" w:right="284" w:hanging="10"/>
        <w:jc w:val="center"/>
      </w:pPr>
      <w:r>
        <w:rPr>
          <w:b/>
          <w:sz w:val="24"/>
        </w:rPr>
        <w:t>Krijumčarenje kulturnih dobara</w:t>
      </w:r>
    </w:p>
    <w:p w:rsidR="00C25714" w:rsidRDefault="00107D8E">
      <w:pPr>
        <w:spacing w:after="31" w:line="251" w:lineRule="auto"/>
        <w:ind w:left="293" w:right="284" w:hanging="10"/>
        <w:jc w:val="center"/>
      </w:pPr>
      <w:r>
        <w:rPr>
          <w:b/>
          <w:sz w:val="24"/>
        </w:rPr>
        <w:t>Član 253b</w:t>
      </w:r>
    </w:p>
    <w:p w:rsidR="00C25714" w:rsidRDefault="00107D8E" w:rsidP="00130E9B">
      <w:pPr>
        <w:numPr>
          <w:ilvl w:val="0"/>
          <w:numId w:val="88"/>
        </w:numPr>
        <w:ind w:right="989" w:hanging="312"/>
      </w:pPr>
      <w:r>
        <w:lastRenderedPageBreak/>
        <w:t>Ko bez dozvole nadležnog organa unese ili iznese iz Crne Gore kulturno dobro, kazniće se zatvorom do tri godine.</w:t>
      </w:r>
    </w:p>
    <w:p w:rsidR="00C25714" w:rsidRDefault="00107D8E" w:rsidP="00130E9B">
      <w:pPr>
        <w:numPr>
          <w:ilvl w:val="0"/>
          <w:numId w:val="88"/>
        </w:numPr>
        <w:ind w:right="989" w:hanging="312"/>
      </w:pPr>
      <w:r>
        <w:t>Ko otuđi kulturno dobro koje je bez dozvole nadležnog organa iznio iz Crne Gore, kazniće se zatvorom do pet godina.</w:t>
      </w:r>
    </w:p>
    <w:p w:rsidR="00C25714" w:rsidRDefault="00107D8E" w:rsidP="00130E9B">
      <w:pPr>
        <w:numPr>
          <w:ilvl w:val="0"/>
          <w:numId w:val="88"/>
        </w:numPr>
        <w:ind w:right="989" w:hanging="312"/>
      </w:pPr>
      <w:r>
        <w:t>Ko se bavi vršenjem djela iz st. 1 i 2 ovog člana ili je djelo izvršeno od strane više lica na organizovan način, kazniće se zatvorom od jedne do osam godina i novčanom kaznom.</w:t>
      </w:r>
    </w:p>
    <w:p w:rsidR="00C25714" w:rsidRDefault="00107D8E" w:rsidP="00130E9B">
      <w:pPr>
        <w:numPr>
          <w:ilvl w:val="0"/>
          <w:numId w:val="88"/>
        </w:numPr>
        <w:spacing w:after="208"/>
        <w:ind w:right="989" w:hanging="312"/>
      </w:pPr>
      <w:r>
        <w:t>Za pokušaj djela iz stava 1 ovog člana kazniće se.</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2"/>
          <w:numId w:val="293"/>
        </w:numPr>
        <w:spacing w:after="0" w:line="240" w:lineRule="auto"/>
        <w:rPr>
          <w:rFonts w:ascii="Georgia" w:hAnsi="Georgia"/>
          <w:color w:val="002060"/>
        </w:rPr>
      </w:pPr>
      <w:r w:rsidRPr="00D9615A">
        <w:rPr>
          <w:rFonts w:ascii="Georgia" w:hAnsi="Georgia"/>
          <w:color w:val="002060"/>
        </w:rPr>
        <w:t>Varijabla razvrstavanj</w:t>
      </w:r>
      <w:r>
        <w:rPr>
          <w:rFonts w:ascii="Georgia" w:hAnsi="Georgia"/>
          <w:color w:val="002060"/>
        </w:rPr>
        <w:t>a</w:t>
      </w:r>
      <w:r w:rsidRPr="00D9615A">
        <w:rPr>
          <w:rFonts w:ascii="Georgia" w:hAnsi="Georgia"/>
          <w:color w:val="002060"/>
        </w:rPr>
        <w:t xml:space="preserve"> događaja SiC1 (vezano za organizovani kriminal)</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07042</w:t>
      </w:r>
    </w:p>
    <w:p w:rsidR="00D9615A" w:rsidRPr="00BE6644" w:rsidRDefault="00D9615A" w:rsidP="003E2EBB">
      <w:pPr>
        <w:numPr>
          <w:ilvl w:val="2"/>
          <w:numId w:val="293"/>
        </w:numPr>
        <w:spacing w:after="0" w:line="240" w:lineRule="auto"/>
        <w:rPr>
          <w:rFonts w:ascii="Georgia" w:hAnsi="Georgia"/>
          <w:color w:val="002060"/>
        </w:rPr>
      </w:pPr>
      <w:r w:rsidRPr="00D9615A">
        <w:rPr>
          <w:rFonts w:ascii="Georgia" w:hAnsi="Georgia"/>
          <w:color w:val="002060"/>
        </w:rPr>
        <w:t>Varijabla razvrstavanja događaja At1 (</w:t>
      </w:r>
      <w:r>
        <w:rPr>
          <w:rFonts w:ascii="Georgia" w:hAnsi="Georgia"/>
          <w:color w:val="002060"/>
        </w:rPr>
        <w:t>p</w:t>
      </w:r>
      <w:r w:rsidRPr="00D9615A">
        <w:rPr>
          <w:rFonts w:ascii="Georgia" w:hAnsi="Georgia"/>
          <w:color w:val="002060"/>
        </w:rPr>
        <w:t>okušaj)</w:t>
      </w:r>
    </w:p>
    <w:p w:rsidR="00D9615A" w:rsidRDefault="00D9615A" w:rsidP="00D9615A">
      <w:pPr>
        <w:spacing w:after="208"/>
        <w:ind w:left="0" w:right="989" w:firstLine="0"/>
      </w:pPr>
    </w:p>
    <w:p w:rsidR="00C25714" w:rsidRDefault="00107D8E">
      <w:pPr>
        <w:spacing w:after="188" w:line="251" w:lineRule="auto"/>
        <w:ind w:left="293" w:right="284" w:hanging="10"/>
        <w:jc w:val="center"/>
      </w:pPr>
      <w:r>
        <w:rPr>
          <w:b/>
          <w:sz w:val="24"/>
        </w:rPr>
        <w:t>Protivpravno zauzimanje zemljišta</w:t>
      </w:r>
    </w:p>
    <w:p w:rsidR="00C25714" w:rsidRDefault="00107D8E">
      <w:pPr>
        <w:spacing w:after="31" w:line="251" w:lineRule="auto"/>
        <w:ind w:left="293" w:right="283" w:hanging="10"/>
        <w:jc w:val="center"/>
      </w:pPr>
      <w:r>
        <w:rPr>
          <w:b/>
          <w:sz w:val="24"/>
        </w:rPr>
        <w:t>Član 254</w:t>
      </w:r>
    </w:p>
    <w:p w:rsidR="00C25714" w:rsidRDefault="00107D8E" w:rsidP="00D9615A">
      <w:pPr>
        <w:numPr>
          <w:ilvl w:val="0"/>
          <w:numId w:val="89"/>
        </w:numPr>
        <w:ind w:right="36"/>
      </w:pPr>
      <w:r>
        <w:t>Ko protivpravno zauzme tuđe zemljište, kazniće se novčanom kaznom ili zatvorom do jedne godine.</w:t>
      </w:r>
    </w:p>
    <w:p w:rsidR="00C25714" w:rsidRDefault="00107D8E" w:rsidP="00D9615A">
      <w:pPr>
        <w:numPr>
          <w:ilvl w:val="0"/>
          <w:numId w:val="89"/>
        </w:numPr>
        <w:spacing w:after="202"/>
        <w:ind w:right="36"/>
      </w:pPr>
      <w:r>
        <w:t>Ako je zauzeto zemljište dio zaštitne šume, nacionalnog parka ili drugog zemljišta sa posebnom namjenom, učinilac će se kazniti zatvorom od tri mjeseca do tri godine.</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0509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0509</w:t>
      </w:r>
    </w:p>
    <w:p w:rsidR="00D9615A" w:rsidRDefault="00D9615A" w:rsidP="00D9615A">
      <w:pPr>
        <w:spacing w:after="202"/>
        <w:ind w:left="0" w:right="36" w:firstLine="0"/>
      </w:pPr>
    </w:p>
    <w:p w:rsidR="00C25714" w:rsidRDefault="00107D8E">
      <w:pPr>
        <w:spacing w:after="188" w:line="251" w:lineRule="auto"/>
        <w:ind w:left="293" w:right="284" w:hanging="10"/>
        <w:jc w:val="center"/>
      </w:pPr>
      <w:r>
        <w:rPr>
          <w:b/>
          <w:sz w:val="24"/>
        </w:rPr>
        <w:t>Oštećenje tuđih prava</w:t>
      </w:r>
    </w:p>
    <w:p w:rsidR="00C25714" w:rsidRDefault="00107D8E">
      <w:pPr>
        <w:spacing w:after="31" w:line="251" w:lineRule="auto"/>
        <w:ind w:left="293" w:right="283" w:hanging="10"/>
        <w:jc w:val="center"/>
      </w:pPr>
      <w:r>
        <w:rPr>
          <w:b/>
          <w:sz w:val="24"/>
        </w:rPr>
        <w:t>Član 255</w:t>
      </w:r>
    </w:p>
    <w:p w:rsidR="00C25714" w:rsidRDefault="00107D8E" w:rsidP="00130E9B">
      <w:pPr>
        <w:numPr>
          <w:ilvl w:val="0"/>
          <w:numId w:val="90"/>
        </w:numPr>
        <w:ind w:right="13" w:hanging="312"/>
      </w:pPr>
      <w:r>
        <w:t>Ko u namjeri da osujeti ostvarenje prava na stvari otuđi, uništi, ošteti ili oduzme svoju stvar na kojoj drugi ima založno pravo ili pravo uživanja i time ga ošteti, kazniće se novčanom kaznom ili zatvorom do šest mjeseci.</w:t>
      </w:r>
    </w:p>
    <w:p w:rsidR="00C25714" w:rsidRDefault="00107D8E" w:rsidP="00130E9B">
      <w:pPr>
        <w:numPr>
          <w:ilvl w:val="0"/>
          <w:numId w:val="90"/>
        </w:numPr>
        <w:ind w:right="13" w:hanging="312"/>
      </w:pPr>
      <w:r>
        <w:t>Kaznom iz stava 1 ovog člana kazniće se i ko u namjeri da osujeti izmirenje povjerioca u toku prinudnog izvršenja otuđi, uništi, ošteti ili sakrije djelove svoje imovine i time ošteti povjerioca.</w:t>
      </w:r>
    </w:p>
    <w:p w:rsidR="00C25714" w:rsidRDefault="00107D8E" w:rsidP="00130E9B">
      <w:pPr>
        <w:numPr>
          <w:ilvl w:val="0"/>
          <w:numId w:val="90"/>
        </w:numPr>
        <w:spacing w:after="208"/>
        <w:ind w:right="13" w:hanging="312"/>
      </w:pPr>
      <w:r>
        <w:t>Za djela iz st. 1 i 2 ovog člana, ako su oštećeni građani, gonjenje se preduzima po privatnoj tužbi.</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D9615A" w:rsidRDefault="00D9615A" w:rsidP="00D9615A">
      <w:pPr>
        <w:spacing w:after="208"/>
        <w:ind w:left="0" w:right="13" w:firstLine="0"/>
      </w:pPr>
    </w:p>
    <w:p w:rsidR="00C25714" w:rsidRDefault="00107D8E">
      <w:pPr>
        <w:spacing w:after="188" w:line="251" w:lineRule="auto"/>
        <w:ind w:left="293" w:right="285" w:hanging="10"/>
        <w:jc w:val="center"/>
      </w:pPr>
      <w:r>
        <w:rPr>
          <w:b/>
          <w:sz w:val="24"/>
        </w:rPr>
        <w:t>Prikrivanje</w:t>
      </w:r>
    </w:p>
    <w:p w:rsidR="00C25714" w:rsidRDefault="00107D8E">
      <w:pPr>
        <w:spacing w:after="188" w:line="251" w:lineRule="auto"/>
        <w:ind w:left="293" w:right="283" w:hanging="10"/>
        <w:jc w:val="center"/>
      </w:pPr>
      <w:r>
        <w:rPr>
          <w:b/>
          <w:sz w:val="24"/>
        </w:rPr>
        <w:t>Član 256</w:t>
      </w:r>
    </w:p>
    <w:p w:rsidR="00C25714" w:rsidRDefault="00107D8E" w:rsidP="00130E9B">
      <w:pPr>
        <w:numPr>
          <w:ilvl w:val="0"/>
          <w:numId w:val="91"/>
        </w:numPr>
        <w:ind w:right="13"/>
      </w:pPr>
      <w:r>
        <w:t>Ko stvar za koju zna da je pribavljena krivičnim djelom ili ono što je za nju dobijeno prodajom ili zamjenom prikriva, protura, kupuje, prima u zalogu ili na drugi način pribavlja,</w:t>
      </w:r>
    </w:p>
    <w:p w:rsidR="00C25714" w:rsidRDefault="00107D8E">
      <w:pPr>
        <w:spacing w:after="3" w:line="259" w:lineRule="auto"/>
        <w:ind w:left="10" w:right="-15" w:hanging="10"/>
        <w:jc w:val="right"/>
      </w:pPr>
      <w:r>
        <w:lastRenderedPageBreak/>
        <w:t>kazniće se novčanom kaznom ili zatvorom do tri godine, s tim da kazna ne može biti veća od kazne propisane za</w:t>
      </w:r>
    </w:p>
    <w:p w:rsidR="00C25714" w:rsidRDefault="00107D8E">
      <w:pPr>
        <w:ind w:left="-15" w:right="13" w:firstLine="0"/>
      </w:pPr>
      <w:r>
        <w:t>djelo kojim je stvar pribavljena.</w:t>
      </w:r>
    </w:p>
    <w:p w:rsidR="00C25714" w:rsidRDefault="00107D8E" w:rsidP="00130E9B">
      <w:pPr>
        <w:numPr>
          <w:ilvl w:val="0"/>
          <w:numId w:val="91"/>
        </w:numPr>
        <w:ind w:right="13"/>
      </w:pPr>
      <w:r>
        <w:t>Ko djelo iz stava 1 ovog člana učini, a mogao je i bio dužan da zna da je stvar pribavljena krivičnim djelom, kazniće se novčanom kaznom ili zatvorom do jedne godine.</w:t>
      </w:r>
    </w:p>
    <w:p w:rsidR="00C25714" w:rsidRDefault="00107D8E" w:rsidP="00130E9B">
      <w:pPr>
        <w:numPr>
          <w:ilvl w:val="0"/>
          <w:numId w:val="91"/>
        </w:numPr>
        <w:spacing w:after="206"/>
        <w:ind w:right="13"/>
      </w:pPr>
      <w:r>
        <w:t>Ako se učinilac bavi vršenjem krivičnog djela iz stava 1 ovog člana ili je djelo izvršeno od strane više lica na organizovan način ili vrijednost prikrivanih stvari prelazi iznos od trideset hiljada eura, kazniće se zatvorom od šest mjeseci do pet godina.</w:t>
      </w:r>
    </w:p>
    <w:p w:rsidR="00D9615A" w:rsidRPr="00BE6644" w:rsidRDefault="00D9615A" w:rsidP="00D9615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Pr="00BE6644" w:rsidRDefault="00D9615A"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9615A" w:rsidRPr="00BE6644" w:rsidRDefault="00D9615A" w:rsidP="003E2EBB">
      <w:pPr>
        <w:numPr>
          <w:ilvl w:val="1"/>
          <w:numId w:val="293"/>
        </w:numPr>
        <w:spacing w:after="0" w:line="240" w:lineRule="auto"/>
        <w:rPr>
          <w:rFonts w:ascii="Georgia" w:hAnsi="Georgia"/>
          <w:color w:val="002060"/>
        </w:rPr>
      </w:pPr>
      <w:r w:rsidRPr="00BE6644">
        <w:rPr>
          <w:rFonts w:ascii="Georgia" w:hAnsi="Georgia"/>
          <w:color w:val="002060"/>
        </w:rPr>
        <w:t>07049</w:t>
      </w:r>
    </w:p>
    <w:p w:rsidR="00D9615A" w:rsidRDefault="00D9615A" w:rsidP="00D9615A">
      <w:pPr>
        <w:spacing w:after="206"/>
        <w:ind w:left="0" w:right="13" w:firstLine="0"/>
      </w:pPr>
    </w:p>
    <w:p w:rsidR="00C25714" w:rsidRDefault="00107D8E">
      <w:pPr>
        <w:spacing w:after="188" w:line="251" w:lineRule="auto"/>
        <w:ind w:left="293" w:right="284" w:hanging="10"/>
        <w:jc w:val="center"/>
      </w:pPr>
      <w:r>
        <w:rPr>
          <w:b/>
          <w:sz w:val="24"/>
        </w:rPr>
        <w:t>Prisvajanje, prikrivanje i uništenje arhivske građe</w:t>
      </w:r>
    </w:p>
    <w:p w:rsidR="00C25714" w:rsidRDefault="00107D8E">
      <w:pPr>
        <w:spacing w:after="31" w:line="251" w:lineRule="auto"/>
        <w:ind w:left="293" w:right="283" w:hanging="10"/>
        <w:jc w:val="center"/>
      </w:pPr>
      <w:r>
        <w:rPr>
          <w:b/>
          <w:sz w:val="24"/>
        </w:rPr>
        <w:t>Član 256a</w:t>
      </w:r>
    </w:p>
    <w:p w:rsidR="00C25714" w:rsidRDefault="00107D8E" w:rsidP="00130E9B">
      <w:pPr>
        <w:numPr>
          <w:ilvl w:val="0"/>
          <w:numId w:val="92"/>
        </w:numPr>
        <w:ind w:right="13"/>
      </w:pPr>
      <w:r>
        <w:t>Ko prisvoji, prikrije, u većoj mjeri ošteti, uništi ili na drugi način učini neupotrebljivim registraturski materijal ili arhivsku građu ili ih iznese u drugu državu bez prethodnog odobrenja nadležnog organa ili omogući drugom da to učini, kazniće se zatvorom od tri mjeseca do pet godina.</w:t>
      </w:r>
    </w:p>
    <w:p w:rsidR="00C25714" w:rsidRDefault="00107D8E" w:rsidP="00130E9B">
      <w:pPr>
        <w:numPr>
          <w:ilvl w:val="0"/>
          <w:numId w:val="92"/>
        </w:numPr>
        <w:spacing w:after="210"/>
        <w:ind w:right="13"/>
      </w:pPr>
      <w:r>
        <w:t>Ako je djelo iz stava 1 ovog člana izvršeno u odnosu na registraturski materijal ili arhivsku građu od velikog značaja, učinilac će se kazniti zatvorom od jedne do deset godina.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0502 (</w:t>
      </w:r>
      <w:r w:rsidRPr="001760A0">
        <w:rPr>
          <w:rFonts w:ascii="Georgia" w:hAnsi="Georgia"/>
          <w:color w:val="002060"/>
        </w:rPr>
        <w:t>prisvaja, prikriva</w:t>
      </w:r>
      <w:r w:rsidRPr="00BE6644">
        <w:rPr>
          <w:rFonts w:ascii="Georgia" w:hAnsi="Georgia"/>
          <w:color w:val="002060"/>
        </w:rPr>
        <w:t>)</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0504 (</w:t>
      </w:r>
      <w:r w:rsidRPr="001760A0">
        <w:rPr>
          <w:rFonts w:ascii="Georgia" w:hAnsi="Georgia"/>
          <w:color w:val="002060"/>
        </w:rPr>
        <w:t>nanosi veliku štetu, uništava ili na drugi način čini beskorisnim zapise ili arhivsku građu</w:t>
      </w:r>
      <w:r w:rsidRPr="00BE6644">
        <w:rPr>
          <w:rFonts w:ascii="Georgia" w:hAnsi="Georgia"/>
          <w:color w:val="002060"/>
        </w:rPr>
        <w:t>)</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07042 (</w:t>
      </w:r>
      <w:r w:rsidRPr="001760A0">
        <w:rPr>
          <w:rFonts w:ascii="Georgia" w:hAnsi="Georgia"/>
          <w:color w:val="002060"/>
        </w:rPr>
        <w:t>odvodi ih u drugu državu bez odgovarajućeg ovlašćenja nadležnog organa ili dozvoljava drugom licu da to učini</w:t>
      </w:r>
      <w:r w:rsidRPr="00BE6644">
        <w:rPr>
          <w:rFonts w:ascii="Georgia" w:hAnsi="Georgia"/>
          <w:color w:val="002060"/>
        </w:rPr>
        <w:t>)</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0502 (</w:t>
      </w:r>
      <w:r w:rsidRPr="001760A0">
        <w:rPr>
          <w:rFonts w:ascii="Georgia" w:hAnsi="Georgia"/>
          <w:color w:val="002060"/>
        </w:rPr>
        <w:t>prisvaja, prikriva</w:t>
      </w:r>
      <w:r w:rsidRPr="00BE6644">
        <w:rPr>
          <w:rFonts w:ascii="Georgia" w:hAnsi="Georgia"/>
          <w:color w:val="002060"/>
        </w:rPr>
        <w:t>)</w:t>
      </w:r>
    </w:p>
    <w:p w:rsidR="001760A0" w:rsidRPr="00BE6644" w:rsidRDefault="001760A0" w:rsidP="003E2EBB">
      <w:pPr>
        <w:numPr>
          <w:ilvl w:val="1"/>
          <w:numId w:val="293"/>
        </w:numPr>
        <w:spacing w:after="0" w:line="240" w:lineRule="auto"/>
        <w:jc w:val="left"/>
        <w:rPr>
          <w:rFonts w:ascii="Georgia" w:hAnsi="Georgia"/>
          <w:color w:val="002060"/>
        </w:rPr>
      </w:pPr>
      <w:r w:rsidRPr="00BE6644">
        <w:rPr>
          <w:rFonts w:ascii="Georgia" w:hAnsi="Georgia"/>
          <w:color w:val="002060"/>
        </w:rPr>
        <w:t>0504 (</w:t>
      </w:r>
      <w:r w:rsidRPr="001760A0">
        <w:rPr>
          <w:rFonts w:ascii="Georgia" w:hAnsi="Georgia"/>
          <w:color w:val="002060"/>
        </w:rPr>
        <w:t>nanosi veliku štetu, uništava ili na drugi način čini beskorisnim zapise ili arhivsku građu</w:t>
      </w:r>
      <w:r w:rsidRPr="00BE6644">
        <w:rPr>
          <w:rFonts w:ascii="Georgia" w:hAnsi="Georgia"/>
          <w:color w:val="002060"/>
        </w:rPr>
        <w:t>)</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07042</w:t>
      </w:r>
      <w:r w:rsidR="008554B1">
        <w:rPr>
          <w:rFonts w:ascii="Georgia" w:hAnsi="Georgia"/>
          <w:color w:val="002060"/>
        </w:rPr>
        <w:t xml:space="preserve"> </w:t>
      </w:r>
      <w:r w:rsidRPr="00BE6644">
        <w:rPr>
          <w:rFonts w:ascii="Georgia" w:hAnsi="Georgia"/>
          <w:color w:val="002060"/>
        </w:rPr>
        <w:t>(</w:t>
      </w:r>
      <w:r w:rsidRPr="001760A0">
        <w:rPr>
          <w:rFonts w:ascii="Georgia" w:hAnsi="Georgia"/>
          <w:color w:val="002060"/>
        </w:rPr>
        <w:t>odvede u drugu državu bez odgovarajućeg ovlašćenja nadležnog organa ili dozvoli drugom licu da to učini</w:t>
      </w:r>
      <w:r w:rsidRPr="00BE6644">
        <w:rPr>
          <w:rFonts w:ascii="Georgia" w:hAnsi="Georgia"/>
          <w:color w:val="002060"/>
        </w:rPr>
        <w:t>)</w:t>
      </w:r>
    </w:p>
    <w:p w:rsidR="001760A0" w:rsidRDefault="001760A0" w:rsidP="001760A0">
      <w:pPr>
        <w:spacing w:after="210"/>
        <w:ind w:left="0" w:right="13" w:firstLine="0"/>
      </w:pPr>
    </w:p>
    <w:p w:rsidR="00C25714" w:rsidRDefault="00107D8E">
      <w:pPr>
        <w:spacing w:after="188" w:line="251" w:lineRule="auto"/>
        <w:ind w:left="293" w:right="284" w:hanging="10"/>
        <w:jc w:val="center"/>
      </w:pPr>
      <w:r>
        <w:rPr>
          <w:b/>
          <w:sz w:val="24"/>
        </w:rPr>
        <w:t>Gonjenje u slučaju kada je učinilac u bliskom odnosu sa oštećenim</w:t>
      </w:r>
    </w:p>
    <w:p w:rsidR="00C25714" w:rsidRDefault="00107D8E">
      <w:pPr>
        <w:spacing w:after="31" w:line="251" w:lineRule="auto"/>
        <w:ind w:left="293" w:right="283" w:hanging="10"/>
        <w:jc w:val="center"/>
      </w:pPr>
      <w:r>
        <w:rPr>
          <w:b/>
          <w:sz w:val="24"/>
        </w:rPr>
        <w:t>Član 257</w:t>
      </w:r>
    </w:p>
    <w:p w:rsidR="00C25714" w:rsidRDefault="00107D8E">
      <w:pPr>
        <w:spacing w:after="210"/>
        <w:ind w:left="-15" w:right="13" w:firstLine="283"/>
      </w:pPr>
      <w:r>
        <w:t>Za krivična djela iz čl. 239, 240, 244, 248, 249 st. 1 do 3 i 256 ovog zakonika, ako su učinjena prema bračnom drugu, licu sa kojim učinilac živi u trajnoj vanbračnoj zajednici, srodniku po krvi u pravoj liniji, bratu ili sestri, usvojiocu ili usvojeniku ili drugim licima sa kojima učinilac živi u zajedničkom domaćinstvu, gonjenje se preduzima po privatnoj tužbi.</w:t>
      </w:r>
    </w:p>
    <w:p w:rsidR="00C25714" w:rsidRDefault="00107D8E">
      <w:pPr>
        <w:spacing w:after="188" w:line="251" w:lineRule="auto"/>
        <w:ind w:left="293" w:right="284" w:hanging="10"/>
        <w:jc w:val="center"/>
      </w:pPr>
      <w:r>
        <w:rPr>
          <w:b/>
          <w:sz w:val="24"/>
        </w:rPr>
        <w:t>GLAVA DVADESET TREĆA</w:t>
      </w:r>
    </w:p>
    <w:p w:rsidR="00C25714" w:rsidRDefault="00107D8E">
      <w:pPr>
        <w:spacing w:after="188" w:line="251" w:lineRule="auto"/>
        <w:ind w:left="293" w:right="285" w:hanging="10"/>
        <w:jc w:val="center"/>
      </w:pPr>
      <w:r>
        <w:rPr>
          <w:b/>
          <w:sz w:val="24"/>
        </w:rPr>
        <w:t>KRIVIČNA DJELA PROTIV PLATNOG PROMETA I PRIVREDNOG POSLOVANJA</w:t>
      </w:r>
    </w:p>
    <w:p w:rsidR="00C25714" w:rsidRDefault="00107D8E">
      <w:pPr>
        <w:spacing w:after="188" w:line="251" w:lineRule="auto"/>
        <w:ind w:left="293" w:right="284" w:hanging="10"/>
        <w:jc w:val="center"/>
      </w:pPr>
      <w:r>
        <w:rPr>
          <w:b/>
          <w:sz w:val="24"/>
        </w:rPr>
        <w:t>Falsifikovanje novca</w:t>
      </w:r>
    </w:p>
    <w:p w:rsidR="00C25714" w:rsidRDefault="00107D8E">
      <w:pPr>
        <w:spacing w:after="31" w:line="251" w:lineRule="auto"/>
        <w:ind w:left="293" w:right="283" w:hanging="10"/>
        <w:jc w:val="center"/>
      </w:pPr>
      <w:r>
        <w:rPr>
          <w:b/>
          <w:sz w:val="24"/>
        </w:rPr>
        <w:t>Član 258</w:t>
      </w:r>
    </w:p>
    <w:p w:rsidR="00C25714" w:rsidRDefault="00107D8E" w:rsidP="00130E9B">
      <w:pPr>
        <w:numPr>
          <w:ilvl w:val="0"/>
          <w:numId w:val="93"/>
        </w:numPr>
        <w:ind w:right="13" w:hanging="312"/>
      </w:pPr>
      <w:r>
        <w:t>Ko napravi lažan novac u namjeri da ga stavi u opticaj kao pravi ili ko u istoj namjeri preinači pravi novac, kazniće se zatvorom od dvije do dvanaest godina.</w:t>
      </w:r>
    </w:p>
    <w:p w:rsidR="00C25714" w:rsidRDefault="00107D8E" w:rsidP="00130E9B">
      <w:pPr>
        <w:numPr>
          <w:ilvl w:val="0"/>
          <w:numId w:val="93"/>
        </w:numPr>
        <w:ind w:right="13" w:hanging="312"/>
      </w:pPr>
      <w:r>
        <w:lastRenderedPageBreak/>
        <w:t>Ko pribavlja, drži, prenosi, unosi ili iznosi lažan novac u namjeri da ga stavi u opticaj kao pravi ili ko lažan novac stavlja u opticaj, kazniće se zatvorom od dvije do deset godina.</w:t>
      </w:r>
    </w:p>
    <w:p w:rsidR="00C25714" w:rsidRDefault="00107D8E" w:rsidP="00130E9B">
      <w:pPr>
        <w:numPr>
          <w:ilvl w:val="0"/>
          <w:numId w:val="93"/>
        </w:numPr>
        <w:spacing w:after="33" w:line="271" w:lineRule="auto"/>
        <w:ind w:right="13" w:hanging="312"/>
      </w:pPr>
      <w:r>
        <w:t>Ako je djelom iz st. 1 i 2 ovog člana napravljen, preinačen, stavljen u promet ili pribavljen lažan novac u iznosu koji prelazi petnaest hiljada eura, odnosno odgovarajući iznos u stranom novcu, učinilac će se kazniti zatvorom od pet do petnaest godina.</w:t>
      </w:r>
    </w:p>
    <w:p w:rsidR="00C25714" w:rsidRDefault="00107D8E" w:rsidP="00130E9B">
      <w:pPr>
        <w:numPr>
          <w:ilvl w:val="0"/>
          <w:numId w:val="93"/>
        </w:numPr>
        <w:ind w:right="13" w:hanging="312"/>
      </w:pPr>
      <w:r>
        <w:t>Ko lažan novac koji je primio kao pravi, pa saznavši da je lažan, stavi u opticaj ili ko zna da je načinjen lažan novac ili da je lažan novac stavljen u opticaj, pa to ne prijavi, kazniće se novčanom kaznom ili zatvorom do jedne godine.</w:t>
      </w:r>
    </w:p>
    <w:p w:rsidR="00C25714" w:rsidRDefault="00107D8E" w:rsidP="00130E9B">
      <w:pPr>
        <w:numPr>
          <w:ilvl w:val="0"/>
          <w:numId w:val="93"/>
        </w:numPr>
        <w:ind w:right="13" w:hanging="312"/>
      </w:pPr>
      <w:r>
        <w:t>Lažan novac oduzeće se.</w:t>
      </w:r>
    </w:p>
    <w:p w:rsidR="00C25714" w:rsidRDefault="00107D8E" w:rsidP="00130E9B">
      <w:pPr>
        <w:numPr>
          <w:ilvl w:val="0"/>
          <w:numId w:val="93"/>
        </w:numPr>
        <w:spacing w:after="210"/>
        <w:ind w:right="13" w:hanging="312"/>
      </w:pPr>
      <w:r>
        <w:t>Lažnim novcem, u smislu ovog krivičnog djela, smatra se i novac izrađen na način i od materijala kao pravi novac, suprotno propisima kojima se uređuje izrada novca.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 </w:t>
      </w:r>
    </w:p>
    <w:p w:rsidR="001760A0" w:rsidRDefault="001760A0" w:rsidP="001760A0">
      <w:pPr>
        <w:spacing w:after="210"/>
        <w:ind w:left="0" w:right="13" w:firstLine="0"/>
      </w:pPr>
    </w:p>
    <w:p w:rsidR="00C25714" w:rsidRDefault="00107D8E">
      <w:pPr>
        <w:spacing w:after="188" w:line="251" w:lineRule="auto"/>
        <w:ind w:left="293" w:right="284" w:hanging="10"/>
        <w:jc w:val="center"/>
      </w:pPr>
      <w:r>
        <w:rPr>
          <w:b/>
          <w:sz w:val="24"/>
        </w:rPr>
        <w:t>Falsifikovanje hartija od vrijednosti</w:t>
      </w:r>
    </w:p>
    <w:p w:rsidR="00C25714" w:rsidRDefault="00107D8E">
      <w:pPr>
        <w:spacing w:after="31" w:line="251" w:lineRule="auto"/>
        <w:ind w:left="293" w:right="284" w:hanging="10"/>
        <w:jc w:val="center"/>
      </w:pPr>
      <w:r>
        <w:rPr>
          <w:b/>
          <w:sz w:val="24"/>
        </w:rPr>
        <w:t>Član 259</w:t>
      </w:r>
    </w:p>
    <w:p w:rsidR="00C25714" w:rsidRDefault="00107D8E" w:rsidP="00130E9B">
      <w:pPr>
        <w:numPr>
          <w:ilvl w:val="0"/>
          <w:numId w:val="94"/>
        </w:numPr>
        <w:ind w:right="13" w:hanging="312"/>
      </w:pPr>
      <w:r>
        <w:t>Ko napravi lažne hartije od vrijednosti ili preinači prave hartije od vrijednosti u namjeri da ih upotrijebi kao prave ili da ih drugom da na upotrebu ili ko takve lažne hartije upotrijebi kao prave ili ih u toj namjeri pribavi, kazniće se zatvorom od jedne do pet godina.</w:t>
      </w:r>
    </w:p>
    <w:p w:rsidR="00C25714" w:rsidRDefault="00107D8E" w:rsidP="00130E9B">
      <w:pPr>
        <w:numPr>
          <w:ilvl w:val="0"/>
          <w:numId w:val="94"/>
        </w:numPr>
        <w:ind w:right="13" w:hanging="312"/>
      </w:pPr>
      <w:r>
        <w:t>Ako ukupan iznos na koji glase falsifikovane hartije od vrijednosti iz stava 1 ovog člana prelazi tri hiljade eura, učinilac će se kazniti zatvorom od jedne do osam godina.</w:t>
      </w:r>
    </w:p>
    <w:p w:rsidR="00C25714" w:rsidRDefault="00107D8E" w:rsidP="00130E9B">
      <w:pPr>
        <w:numPr>
          <w:ilvl w:val="0"/>
          <w:numId w:val="94"/>
        </w:numPr>
        <w:ind w:right="13" w:hanging="312"/>
      </w:pPr>
      <w:r>
        <w:t>Ako ukupan iznos na koji glase falsifikovane hartije od vrijednosti iz stava 1 ovog člana prelazi trideset hiljada eura, učinilac će se kazniti zatvorom od dvije do deset godina.</w:t>
      </w:r>
    </w:p>
    <w:p w:rsidR="00C25714" w:rsidRDefault="00107D8E" w:rsidP="00130E9B">
      <w:pPr>
        <w:numPr>
          <w:ilvl w:val="0"/>
          <w:numId w:val="94"/>
        </w:numPr>
        <w:ind w:right="13" w:hanging="312"/>
      </w:pPr>
      <w:r>
        <w:t>Ko lažne hartije od vrijednosti koje je primio kao prave, pa saznavši da su lažne, stavi u promet, kazniće se novčanom kaznom ili zatvorom do jedne godine.</w:t>
      </w:r>
    </w:p>
    <w:p w:rsidR="00C25714" w:rsidRDefault="00107D8E" w:rsidP="00130E9B">
      <w:pPr>
        <w:numPr>
          <w:ilvl w:val="0"/>
          <w:numId w:val="94"/>
        </w:numPr>
        <w:spacing w:after="208"/>
        <w:ind w:right="13" w:hanging="312"/>
      </w:pPr>
      <w:r>
        <w:t>Lažne hartije od vrijednosti oduzeće se.</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07029 </w:t>
      </w:r>
    </w:p>
    <w:p w:rsidR="001760A0" w:rsidRDefault="001760A0" w:rsidP="001760A0">
      <w:pPr>
        <w:spacing w:after="208"/>
        <w:ind w:left="0" w:right="13" w:firstLine="0"/>
      </w:pPr>
    </w:p>
    <w:p w:rsidR="00C25714" w:rsidRDefault="00107D8E">
      <w:pPr>
        <w:spacing w:after="188" w:line="251" w:lineRule="auto"/>
        <w:ind w:left="293" w:right="284" w:hanging="10"/>
        <w:jc w:val="center"/>
      </w:pPr>
      <w:r>
        <w:rPr>
          <w:b/>
          <w:sz w:val="24"/>
        </w:rPr>
        <w:t>Falsifikovanje i zloupotreba kreditnih kartica i kartica za bezgotovinsko plaćanje</w:t>
      </w:r>
    </w:p>
    <w:p w:rsidR="00C25714" w:rsidRDefault="00107D8E">
      <w:pPr>
        <w:spacing w:after="31" w:line="251" w:lineRule="auto"/>
        <w:ind w:left="293" w:right="283" w:hanging="10"/>
        <w:jc w:val="center"/>
      </w:pPr>
      <w:r>
        <w:rPr>
          <w:b/>
          <w:sz w:val="24"/>
        </w:rPr>
        <w:t>Član 260</w:t>
      </w:r>
    </w:p>
    <w:p w:rsidR="00C25714" w:rsidRDefault="00107D8E" w:rsidP="00130E9B">
      <w:pPr>
        <w:numPr>
          <w:ilvl w:val="0"/>
          <w:numId w:val="95"/>
        </w:numPr>
        <w:ind w:right="13"/>
      </w:pPr>
      <w:r>
        <w:t>Ko napravi lažnu platnu karticu ili ko preinači pravu platnu karticu u namjeri da je upotrijebi kao pravu, ili ko takvu lažnu platnu karticu ili tuđu pravu platnu karticu koja je neovlašćeno pribavljena nabavi, drži ili prenese radi upotrebe ili takvu karticu upotrijebi, kazniće se zatvorom do tri godine.</w:t>
      </w:r>
    </w:p>
    <w:p w:rsidR="00C25714" w:rsidRDefault="00107D8E" w:rsidP="00130E9B">
      <w:pPr>
        <w:numPr>
          <w:ilvl w:val="0"/>
          <w:numId w:val="95"/>
        </w:numPr>
        <w:ind w:right="13"/>
      </w:pPr>
      <w:r>
        <w:t>Ako je učinilac djela iz stava 1 ovog člana upotrebom kartice pribavio protivpravnu imovinsku korist, kazniće se zatvorom od šest mjeseci do pet godina.</w:t>
      </w:r>
    </w:p>
    <w:p w:rsidR="00C25714" w:rsidRDefault="00107D8E" w:rsidP="00130E9B">
      <w:pPr>
        <w:numPr>
          <w:ilvl w:val="0"/>
          <w:numId w:val="95"/>
        </w:numPr>
        <w:ind w:right="13"/>
      </w:pPr>
      <w:r>
        <w:lastRenderedPageBreak/>
        <w:t>Ako je učinilac djela iz stava 1 ovog člana pribavio protivpravnu imovinsku korist u iznosu koji prelazi tri hiljade eura, kazniće se zatvorom od jedne do osam godina.</w:t>
      </w:r>
    </w:p>
    <w:p w:rsidR="00C25714" w:rsidRDefault="00107D8E" w:rsidP="00130E9B">
      <w:pPr>
        <w:numPr>
          <w:ilvl w:val="0"/>
          <w:numId w:val="95"/>
        </w:numPr>
        <w:spacing w:after="206"/>
        <w:ind w:right="13"/>
      </w:pPr>
      <w:r>
        <w:t>Ako je učinilac djela iz stava 1 ovog člana pribavio protivpravnu imovinsku korist u iznosu koji prelazi trideset hiljada eura, kazniće se zatvorom od dvije do deset godina.</w:t>
      </w:r>
    </w:p>
    <w:p w:rsidR="001760A0" w:rsidRPr="00BE6644" w:rsidRDefault="001760A0" w:rsidP="001760A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Pr="00BE6644" w:rsidRDefault="001760A0"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760A0" w:rsidRPr="00BE6644" w:rsidRDefault="001760A0" w:rsidP="003E2EBB">
      <w:pPr>
        <w:numPr>
          <w:ilvl w:val="1"/>
          <w:numId w:val="293"/>
        </w:numPr>
        <w:spacing w:after="0" w:line="240" w:lineRule="auto"/>
        <w:rPr>
          <w:rFonts w:ascii="Georgia" w:hAnsi="Georgia"/>
          <w:color w:val="002060"/>
        </w:rPr>
      </w:pPr>
      <w:r w:rsidRPr="00BE6644">
        <w:rPr>
          <w:rFonts w:ascii="Georgia" w:hAnsi="Georgia"/>
          <w:color w:val="002060"/>
        </w:rPr>
        <w:t xml:space="preserve">070212 </w:t>
      </w:r>
    </w:p>
    <w:p w:rsidR="001760A0" w:rsidRDefault="001760A0" w:rsidP="001760A0">
      <w:pPr>
        <w:spacing w:after="206"/>
        <w:ind w:left="0" w:right="13" w:firstLine="0"/>
      </w:pPr>
    </w:p>
    <w:p w:rsidR="00C25714" w:rsidRDefault="00107D8E">
      <w:pPr>
        <w:spacing w:after="188" w:line="251" w:lineRule="auto"/>
        <w:ind w:left="293" w:right="284" w:hanging="10"/>
        <w:jc w:val="center"/>
      </w:pPr>
      <w:r>
        <w:rPr>
          <w:b/>
          <w:sz w:val="24"/>
        </w:rPr>
        <w:t>Falsifikovanje znakova za vrijednost</w:t>
      </w:r>
    </w:p>
    <w:p w:rsidR="00C25714" w:rsidRDefault="00107D8E">
      <w:pPr>
        <w:spacing w:after="31" w:line="251" w:lineRule="auto"/>
        <w:ind w:left="293" w:right="283" w:hanging="10"/>
        <w:jc w:val="center"/>
      </w:pPr>
      <w:r>
        <w:rPr>
          <w:b/>
          <w:sz w:val="24"/>
        </w:rPr>
        <w:t>Član 261</w:t>
      </w:r>
    </w:p>
    <w:p w:rsidR="00C25714" w:rsidRDefault="00107D8E" w:rsidP="00130E9B">
      <w:pPr>
        <w:numPr>
          <w:ilvl w:val="0"/>
          <w:numId w:val="96"/>
        </w:numPr>
        <w:ind w:right="13" w:hanging="312"/>
      </w:pPr>
      <w:r>
        <w:t>Ko napravi lažne ili preinači prave znakove za vrijednost u namjeri da ih upotrijebi kao prave ili da ih drugom da na upotrebu ili ko takve lažne znakove upotrijebi kao prave ili ih u toj namjeri pribavi, kazniće se zatvorom do tri godine.</w:t>
      </w:r>
    </w:p>
    <w:p w:rsidR="00C25714" w:rsidRDefault="00107D8E" w:rsidP="00130E9B">
      <w:pPr>
        <w:numPr>
          <w:ilvl w:val="0"/>
          <w:numId w:val="96"/>
        </w:numPr>
        <w:ind w:right="13" w:hanging="312"/>
      </w:pPr>
      <w:r>
        <w:t>Ako ukupna vrijednost znakova iz stava 1 ovog člana prelazi iznos od tri hiljade eura, učinilac će se kazniti zatvorom od šest mjeseci do pet godina.</w:t>
      </w:r>
    </w:p>
    <w:p w:rsidR="00C25714" w:rsidRDefault="00107D8E" w:rsidP="00130E9B">
      <w:pPr>
        <w:numPr>
          <w:ilvl w:val="0"/>
          <w:numId w:val="96"/>
        </w:numPr>
        <w:ind w:right="13" w:hanging="312"/>
      </w:pPr>
      <w:r>
        <w:t>Ako ukupna vrijednost znakova iz stava 1 ovog člana prelazi iznos od trideset hiljada eura, učinilac će se kazniti zatvorom od jedne do osam godina.</w:t>
      </w:r>
    </w:p>
    <w:p w:rsidR="00C25714" w:rsidRDefault="00107D8E" w:rsidP="00130E9B">
      <w:pPr>
        <w:numPr>
          <w:ilvl w:val="0"/>
          <w:numId w:val="96"/>
        </w:numPr>
        <w:ind w:right="13" w:hanging="312"/>
      </w:pPr>
      <w:r>
        <w:t>Ko odstranjivanjem žiga kojim se znaci za vrijednost poništavaju ili kojim drugim načinom ide za tim da radi ponovne upotrebe ovim znacima da izgled kao da nijesu upotrijebljeni ili ko upotrijebljene znakove ponovo upotrijebi ili proda kao da važe, kazniće se novčanom kaznom ili zatvorom do jedne godine.</w:t>
      </w:r>
    </w:p>
    <w:p w:rsidR="00C25714" w:rsidRDefault="00107D8E" w:rsidP="00130E9B">
      <w:pPr>
        <w:numPr>
          <w:ilvl w:val="0"/>
          <w:numId w:val="96"/>
        </w:numPr>
        <w:spacing w:after="208"/>
        <w:ind w:right="13" w:hanging="312"/>
      </w:pPr>
      <w:r>
        <w:t>Lažni znakovi za vrijednost oduzeće se.</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w:t>
      </w:r>
      <w:r>
        <w:rPr>
          <w:rFonts w:ascii="Georgia" w:hAnsi="Georgia"/>
          <w:color w:val="002060"/>
        </w:rPr>
        <w:t>ij</w:t>
      </w:r>
      <w:r w:rsidRPr="00FD52B5">
        <w:rPr>
          <w:rFonts w:ascii="Georgia" w:hAnsi="Georgia"/>
          <w:color w:val="002060"/>
        </w:rPr>
        <w:t>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Fonts w:ascii="Georgia" w:hAnsi="Georgia"/>
          <w:color w:val="002060"/>
        </w:rPr>
        <w:t xml:space="preserve">Potrebno je više informacija šta su „tokeni </w:t>
      </w:r>
      <w:proofErr w:type="gramStart"/>
      <w:r w:rsidRPr="00FD52B5">
        <w:rPr>
          <w:rFonts w:ascii="Georgia" w:hAnsi="Georgia"/>
          <w:color w:val="002060"/>
        </w:rPr>
        <w:t>vrednosti“ da</w:t>
      </w:r>
      <w:proofErr w:type="gramEnd"/>
      <w:r w:rsidRPr="00FD52B5">
        <w:rPr>
          <w:rFonts w:ascii="Georgia" w:hAnsi="Georgia"/>
          <w:color w:val="002060"/>
        </w:rPr>
        <w:t xml:space="preserve"> bi se napravila dalja analiza</w:t>
      </w:r>
      <w:r w:rsidRPr="00FD52B5">
        <w:rPr>
          <w:rStyle w:val="FootnoteReference"/>
          <w:rFonts w:ascii="Georgia" w:hAnsi="Georgia"/>
          <w:color w:val="002060"/>
          <w:vertAlign w:val="baseline"/>
        </w:rPr>
        <w:t xml:space="preserve"> </w:t>
      </w:r>
    </w:p>
    <w:p w:rsidR="00FD52B5" w:rsidRDefault="00FD52B5" w:rsidP="00FD52B5">
      <w:pPr>
        <w:spacing w:after="208"/>
        <w:ind w:left="0" w:right="13" w:firstLine="0"/>
      </w:pPr>
    </w:p>
    <w:p w:rsidR="00C25714" w:rsidRDefault="00107D8E">
      <w:pPr>
        <w:spacing w:after="188" w:line="251" w:lineRule="auto"/>
        <w:ind w:left="293" w:right="284" w:hanging="10"/>
        <w:jc w:val="center"/>
      </w:pPr>
      <w:r>
        <w:rPr>
          <w:b/>
          <w:sz w:val="24"/>
        </w:rPr>
        <w:t>Pravljenje, nabavljanje i davanje drugom sredstava i materijala za falsifikovanje</w:t>
      </w:r>
    </w:p>
    <w:p w:rsidR="00C25714" w:rsidRDefault="00107D8E">
      <w:pPr>
        <w:spacing w:after="31" w:line="251" w:lineRule="auto"/>
        <w:ind w:left="293" w:right="284" w:hanging="10"/>
        <w:jc w:val="center"/>
      </w:pPr>
      <w:r>
        <w:rPr>
          <w:b/>
          <w:sz w:val="24"/>
        </w:rPr>
        <w:t>Član 262</w:t>
      </w:r>
    </w:p>
    <w:p w:rsidR="00C25714" w:rsidRDefault="00107D8E" w:rsidP="00130E9B">
      <w:pPr>
        <w:numPr>
          <w:ilvl w:val="0"/>
          <w:numId w:val="97"/>
        </w:numPr>
        <w:ind w:right="13" w:hanging="312"/>
      </w:pPr>
      <w:r>
        <w:t>Ko pravi, nabavlja, prodaje, drži radi upotrebe ili daje drugom na upotrebu sredstva i materijal za pravljenje lažnog novca, platnih kartica ili lažnih hartija od vrijednosti, kazniće se zatvorom od šest mjeseci do pet godina.</w:t>
      </w:r>
    </w:p>
    <w:p w:rsidR="00C25714" w:rsidRDefault="00107D8E" w:rsidP="00130E9B">
      <w:pPr>
        <w:numPr>
          <w:ilvl w:val="0"/>
          <w:numId w:val="97"/>
        </w:numPr>
        <w:ind w:right="13" w:hanging="312"/>
      </w:pPr>
      <w:r>
        <w:t>Kaznom iz stava 1 ovog člana kazniće se i ko, radi pravljenja lažnog novca, pravi, nabavlja, prodaje, drži ili daje drugom holograme ili druge sastavne dijelove novca koji služe za zaštitu od falsifikovanja.</w:t>
      </w:r>
    </w:p>
    <w:p w:rsidR="00C25714" w:rsidRDefault="00107D8E" w:rsidP="00130E9B">
      <w:pPr>
        <w:numPr>
          <w:ilvl w:val="0"/>
          <w:numId w:val="97"/>
        </w:numPr>
        <w:ind w:right="13" w:hanging="312"/>
      </w:pPr>
      <w:r>
        <w:t>Ko pravi, nabavlja, prodaje, drži radi upotrebe ili daje drugom na upotrebu sredstva za pravljenje lažnih znakova za vrijednost, kazniće se novčanom kaznom ili zatvorom do dvije godine.</w:t>
      </w:r>
    </w:p>
    <w:p w:rsidR="00C25714" w:rsidRDefault="00107D8E" w:rsidP="00130E9B">
      <w:pPr>
        <w:numPr>
          <w:ilvl w:val="0"/>
          <w:numId w:val="97"/>
        </w:numPr>
        <w:spacing w:after="208"/>
        <w:ind w:right="13" w:hanging="312"/>
      </w:pPr>
      <w:r>
        <w:t>Sredstva iz st. 1 do 3 ovog člana oduzeće se.</w:t>
      </w:r>
    </w:p>
    <w:p w:rsidR="00FD52B5" w:rsidRPr="00BE6644" w:rsidRDefault="00FD52B5" w:rsidP="00FD52B5">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w:t>
      </w:r>
    </w:p>
    <w:p w:rsidR="00FD52B5" w:rsidRPr="00BE6644" w:rsidRDefault="00FD52B5" w:rsidP="003E2EBB">
      <w:pPr>
        <w:numPr>
          <w:ilvl w:val="2"/>
          <w:numId w:val="293"/>
        </w:numPr>
        <w:spacing w:after="0" w:line="240" w:lineRule="auto"/>
        <w:rPr>
          <w:rFonts w:ascii="Georgia" w:hAnsi="Georgia"/>
          <w:color w:val="002060"/>
        </w:rPr>
      </w:pPr>
      <w:r w:rsidRPr="00FD52B5">
        <w:rPr>
          <w:rStyle w:val="apple-style-span"/>
          <w:rFonts w:ascii="Georgia" w:hAnsi="Georgia"/>
          <w:color w:val="002060"/>
          <w:sz w:val="22"/>
        </w:rPr>
        <w:t>Potrebne su dodatne informacije za dalju analizu</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07029</w:t>
      </w:r>
    </w:p>
    <w:p w:rsidR="00FD52B5" w:rsidRDefault="00FD52B5" w:rsidP="00FD52B5">
      <w:pPr>
        <w:spacing w:after="208"/>
        <w:ind w:left="0" w:right="13" w:firstLine="0"/>
      </w:pPr>
    </w:p>
    <w:p w:rsidR="00C25714" w:rsidRDefault="00107D8E">
      <w:pPr>
        <w:spacing w:after="188" w:line="251" w:lineRule="auto"/>
        <w:ind w:left="293" w:right="284" w:hanging="10"/>
        <w:jc w:val="center"/>
      </w:pPr>
      <w:r>
        <w:rPr>
          <w:b/>
          <w:sz w:val="24"/>
        </w:rPr>
        <w:t>Izdavanje čeka i sredstava bezgotovinskog plaćanja bez pokrića</w:t>
      </w:r>
    </w:p>
    <w:p w:rsidR="00C25714" w:rsidRDefault="00107D8E">
      <w:pPr>
        <w:spacing w:after="31" w:line="251" w:lineRule="auto"/>
        <w:ind w:left="293" w:right="283" w:hanging="10"/>
        <w:jc w:val="center"/>
      </w:pPr>
      <w:r>
        <w:rPr>
          <w:b/>
          <w:sz w:val="24"/>
        </w:rPr>
        <w:t>Član 263</w:t>
      </w:r>
    </w:p>
    <w:p w:rsidR="00C25714" w:rsidRDefault="00107D8E" w:rsidP="00130E9B">
      <w:pPr>
        <w:numPr>
          <w:ilvl w:val="0"/>
          <w:numId w:val="98"/>
        </w:numPr>
        <w:ind w:right="13"/>
      </w:pPr>
      <w:r>
        <w:t>Ko koristi kreditnu karticu za koju zna da neće obezbijediti pokriće u ugovorenom roku, pa time sebi ili drugome pribavi protivpravnu imovinsku korist koja prelazi pet stotina eura, kazniće se novčanom kaznom ili kaznom zatvora do tri godine.</w:t>
      </w:r>
    </w:p>
    <w:p w:rsidR="00C25714" w:rsidRDefault="00107D8E" w:rsidP="00130E9B">
      <w:pPr>
        <w:numPr>
          <w:ilvl w:val="0"/>
          <w:numId w:val="98"/>
        </w:numPr>
        <w:ind w:right="13"/>
      </w:pPr>
      <w:r>
        <w:t>Kaznom iz stava 1 ovog člana kazniće se i ko izda ili stavi u promet ček, mjenicu, kakvu garanciju ili kakvo drugo sredstvo plaćanja ili obezbjeđenja plaćanja, iako zna da za to nema pokrića i time sebi ili drugom pribavi protivpravnu imovinsku korist u iznosu koji prelazi pet stotina eura.</w:t>
      </w:r>
    </w:p>
    <w:p w:rsidR="00C25714" w:rsidRDefault="00107D8E" w:rsidP="00130E9B">
      <w:pPr>
        <w:numPr>
          <w:ilvl w:val="0"/>
          <w:numId w:val="98"/>
        </w:numPr>
        <w:ind w:right="13"/>
      </w:pPr>
      <w:r>
        <w:t>Ako je djelom iz st. 1 i 2 ovog člana pribavljena imovinska korist u iznosu koji prelazi tri hiljade eura, učinilac će se kazniti zatvorom od jedne do osam godina.</w:t>
      </w:r>
    </w:p>
    <w:p w:rsidR="00C25714" w:rsidRDefault="00107D8E" w:rsidP="00130E9B">
      <w:pPr>
        <w:numPr>
          <w:ilvl w:val="0"/>
          <w:numId w:val="98"/>
        </w:numPr>
        <w:spacing w:after="202"/>
        <w:ind w:right="13"/>
      </w:pPr>
      <w:r>
        <w:t>Ako je djelom iz st. 1 i 2 ovog člana pribavljena imovinska korist u iznosu koji prelazi trideset hiljada eura, učinilac će se kazniti zatvorom od dvije do deset godina.</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07011 (</w:t>
      </w:r>
      <w:r w:rsidRPr="00FD52B5">
        <w:rPr>
          <w:rFonts w:ascii="Georgia" w:hAnsi="Georgia"/>
          <w:color w:val="002060"/>
        </w:rPr>
        <w:t>inkluzivna prom</w:t>
      </w:r>
      <w:r>
        <w:rPr>
          <w:rFonts w:ascii="Georgia" w:hAnsi="Georgia"/>
          <w:color w:val="002060"/>
        </w:rPr>
        <w:t>j</w:t>
      </w:r>
      <w:r w:rsidRPr="00FD52B5">
        <w:rPr>
          <w:rFonts w:ascii="Georgia" w:hAnsi="Georgia"/>
          <w:color w:val="002060"/>
        </w:rPr>
        <w:t xml:space="preserve">enljiva „prevara čekom/kreditnom </w:t>
      </w:r>
      <w:proofErr w:type="gramStart"/>
      <w:r w:rsidRPr="00FD52B5">
        <w:rPr>
          <w:rFonts w:ascii="Georgia" w:hAnsi="Georgia"/>
          <w:color w:val="002060"/>
        </w:rPr>
        <w:t>karticom“</w:t>
      </w:r>
      <w:proofErr w:type="gramEnd"/>
      <w:r w:rsidRPr="00BE6644">
        <w:rPr>
          <w:rFonts w:ascii="Georgia" w:hAnsi="Georgia"/>
          <w:color w:val="002060"/>
        </w:rPr>
        <w:t>)</w:t>
      </w:r>
    </w:p>
    <w:p w:rsidR="00FD52B5" w:rsidRDefault="00FD52B5" w:rsidP="00FD52B5">
      <w:pPr>
        <w:spacing w:after="202"/>
        <w:ind w:left="0" w:right="13" w:firstLine="0"/>
      </w:pPr>
    </w:p>
    <w:p w:rsidR="00C25714" w:rsidRDefault="00107D8E">
      <w:pPr>
        <w:spacing w:after="188" w:line="251" w:lineRule="auto"/>
        <w:ind w:left="293" w:right="284" w:hanging="10"/>
        <w:jc w:val="center"/>
      </w:pPr>
      <w:r>
        <w:rPr>
          <w:b/>
          <w:sz w:val="24"/>
        </w:rPr>
        <w:t>Utaja poreza i doprinosa</w:t>
      </w:r>
    </w:p>
    <w:p w:rsidR="00C25714" w:rsidRDefault="00107D8E">
      <w:pPr>
        <w:spacing w:after="31" w:line="251" w:lineRule="auto"/>
        <w:ind w:left="293" w:right="283" w:hanging="10"/>
        <w:jc w:val="center"/>
      </w:pPr>
      <w:r>
        <w:rPr>
          <w:b/>
          <w:sz w:val="24"/>
        </w:rPr>
        <w:t>Član 264</w:t>
      </w:r>
    </w:p>
    <w:p w:rsidR="00C25714" w:rsidRDefault="00107D8E" w:rsidP="00130E9B">
      <w:pPr>
        <w:numPr>
          <w:ilvl w:val="0"/>
          <w:numId w:val="99"/>
        </w:numPr>
        <w:ind w:right="504"/>
      </w:pPr>
      <w:r>
        <w:t>Ko, u namjeri da on ili neko drugo fizičko ili pravno lice potpuno ili djelimično izbjegne plaćanje poreza, doprinosa ili drugih propisanih dažbina, daje lažne podatke o zakonito stečenim prihodima, o predmetima ili drugim činjenicama koje su od uticaja na utvrđivanje ovakvih obaveza ili ko u istoj namjeri, u slučaju obavezne prijave, ne prijavi zakonito stečeni prihod, odnosno predmete ili druge činjenice koje su od uticaja na utvrđivanje ovakvih obaveza ili ko u istoj namjeri na drugi način prikriva podatke koji se odnose na utvrđivanje navedenih obaveza, a iznos obaveze čije se plaćanje izbjegava prelazi hiljadu eura, kazniće se zatvorom do tri godine i novčanom kaznom.</w:t>
      </w:r>
    </w:p>
    <w:p w:rsidR="00C25714" w:rsidRDefault="00107D8E" w:rsidP="00130E9B">
      <w:pPr>
        <w:numPr>
          <w:ilvl w:val="0"/>
          <w:numId w:val="99"/>
        </w:numPr>
        <w:ind w:right="504"/>
      </w:pPr>
      <w:r>
        <w:t>Ako je djelo iz stava 1 ovog člana učinjeno na štetu finansijskih interesa Evropske Unije, učinilac će se kazniti kaznom propisanom za to djelo.</w:t>
      </w:r>
    </w:p>
    <w:p w:rsidR="00C25714" w:rsidRDefault="00107D8E" w:rsidP="00130E9B">
      <w:pPr>
        <w:numPr>
          <w:ilvl w:val="0"/>
          <w:numId w:val="99"/>
        </w:numPr>
        <w:ind w:right="504"/>
      </w:pPr>
      <w:r>
        <w:t>Ako iznos obaveze iz st. 1 i 2 ovog člana čije se plaćanje izbjegava prelazi deset hiljada eura, učinilac će se kazniti zatvorom od jedne do šest godina i novčanom kaznom.</w:t>
      </w:r>
    </w:p>
    <w:p w:rsidR="00C25714" w:rsidRDefault="00107D8E" w:rsidP="00130E9B">
      <w:pPr>
        <w:numPr>
          <w:ilvl w:val="0"/>
          <w:numId w:val="99"/>
        </w:numPr>
        <w:spacing w:after="202"/>
        <w:ind w:right="504"/>
      </w:pPr>
      <w:r>
        <w:t>Ako iznos obaveze iz st. 1 i 2 ovog člana čije se plaćanje izbjegava prelazi sto hiljada eura, učinilac će se kazniti zatvorom od jedne do osam godina i novčanom kaznom.</w:t>
      </w:r>
    </w:p>
    <w:p w:rsidR="00FD52B5" w:rsidRPr="00BE6644" w:rsidRDefault="00FD52B5" w:rsidP="00FD52B5">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lastRenderedPageBreak/>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08041</w:t>
      </w:r>
    </w:p>
    <w:p w:rsidR="00FD52B5" w:rsidRDefault="00FD52B5" w:rsidP="00FD52B5">
      <w:pPr>
        <w:spacing w:after="202"/>
        <w:ind w:left="0" w:right="504" w:firstLine="0"/>
      </w:pPr>
    </w:p>
    <w:p w:rsidR="00C25714" w:rsidRDefault="00107D8E">
      <w:pPr>
        <w:spacing w:after="188" w:line="251" w:lineRule="auto"/>
        <w:ind w:left="293" w:right="285" w:hanging="10"/>
        <w:jc w:val="center"/>
      </w:pPr>
      <w:r>
        <w:rPr>
          <w:b/>
          <w:sz w:val="24"/>
        </w:rPr>
        <w:t>Krijumčarenje</w:t>
      </w:r>
    </w:p>
    <w:p w:rsidR="00C25714" w:rsidRDefault="00107D8E">
      <w:pPr>
        <w:spacing w:after="31" w:line="251" w:lineRule="auto"/>
        <w:ind w:left="293" w:right="283" w:hanging="10"/>
        <w:jc w:val="center"/>
      </w:pPr>
      <w:r>
        <w:rPr>
          <w:b/>
          <w:sz w:val="24"/>
        </w:rPr>
        <w:t>Član 265</w:t>
      </w:r>
    </w:p>
    <w:p w:rsidR="00C25714" w:rsidRDefault="00107D8E" w:rsidP="00130E9B">
      <w:pPr>
        <w:numPr>
          <w:ilvl w:val="0"/>
          <w:numId w:val="100"/>
        </w:numPr>
        <w:ind w:right="13" w:hanging="312"/>
      </w:pPr>
      <w:r>
        <w:t>Ko se bavi prenošenjem robe preko carinske linije izbjegavajući mjere carinskog nadzora ili ko izbjegavajući mjere carinskog nadzora prenese robu preko carinske linije naoružan, u grupi ili uz upotrebu sile ili prijetnje, kazniće se zatvorom od šest mjeseci do pet godina i novčanom kaznom.</w:t>
      </w:r>
    </w:p>
    <w:p w:rsidR="00C25714" w:rsidRDefault="00107D8E" w:rsidP="00130E9B">
      <w:pPr>
        <w:numPr>
          <w:ilvl w:val="0"/>
          <w:numId w:val="100"/>
        </w:numPr>
        <w:ind w:right="13" w:hanging="312"/>
      </w:pPr>
      <w:r>
        <w:t>Ko prenese preko carinske linije, izbjegavajući mjere carinskog nadzora, veću količinu oružja ili municije ili oružje čije držanje je građanima zabranjeno ili drugu robu čija je proizvodnja ili promet ograničen ili zabranjen, kazniće se zatvorom od jedne do osam godina i novčanom kaznom.</w:t>
      </w:r>
    </w:p>
    <w:p w:rsidR="00C25714" w:rsidRDefault="00107D8E" w:rsidP="00130E9B">
      <w:pPr>
        <w:numPr>
          <w:ilvl w:val="0"/>
          <w:numId w:val="100"/>
        </w:numPr>
        <w:ind w:right="13" w:hanging="312"/>
      </w:pPr>
      <w:r>
        <w:t>Ko se bavi prodajom, rasturanjem ili prikrivanjem neocarinjene robe ili organizuje mrežu preprodavaca ili posrednika za rasturanje takve robe, kazniće se zatvorom od jedne do osam godina i novčanom kaznom.</w:t>
      </w:r>
    </w:p>
    <w:p w:rsidR="00C25714" w:rsidRDefault="00107D8E" w:rsidP="00130E9B">
      <w:pPr>
        <w:numPr>
          <w:ilvl w:val="0"/>
          <w:numId w:val="100"/>
        </w:numPr>
        <w:ind w:right="13" w:hanging="312"/>
      </w:pPr>
      <w:r>
        <w:t>Roba koja je predmet djela iz st. 1, 2 i 3 ovog člana oduzeće se.</w:t>
      </w:r>
    </w:p>
    <w:p w:rsidR="00C25714" w:rsidRDefault="00107D8E" w:rsidP="00130E9B">
      <w:pPr>
        <w:numPr>
          <w:ilvl w:val="0"/>
          <w:numId w:val="100"/>
        </w:numPr>
        <w:spacing w:after="210"/>
        <w:ind w:right="13" w:hanging="312"/>
      </w:pPr>
      <w:r>
        <w:t>Prevozno sredstvo čija su tajna ili skrovita mjesta iskorišćena za prenos robe koja je predmet djela iz stava 1 ovog člana ili koje je namijenjeno za izvršenje tih krivičnih djela može se oduzeti ako je vlasnik ili korisnik vozila to znao ili je mogao i bio dužan da zna i ako vrijednost robe koja je predmet krivičnog djela prelazi jednu trećinu vrijednosti prevoznog sredstva u vrijeme izvršenja krivičnog djela.</w:t>
      </w:r>
    </w:p>
    <w:p w:rsidR="00FD52B5" w:rsidRPr="00BE6644" w:rsidRDefault="00FD52B5" w:rsidP="00FD52B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08044</w:t>
      </w:r>
    </w:p>
    <w:p w:rsidR="00FD52B5" w:rsidRPr="00BE6644" w:rsidRDefault="00FD52B5" w:rsidP="003E2EBB">
      <w:pPr>
        <w:pStyle w:val="ListParagraph"/>
        <w:numPr>
          <w:ilvl w:val="2"/>
          <w:numId w:val="293"/>
        </w:numPr>
        <w:spacing w:after="0" w:line="240" w:lineRule="auto"/>
        <w:contextualSpacing/>
        <w:jc w:val="both"/>
        <w:rPr>
          <w:rFonts w:ascii="Georgia" w:hAnsi="Georgia" w:cs="Arial"/>
          <w:color w:val="002060"/>
          <w:szCs w:val="22"/>
          <w:lang w:val="en-GB"/>
        </w:rPr>
      </w:pPr>
      <w:r w:rsidRPr="00FD52B5">
        <w:rPr>
          <w:rFonts w:ascii="Georgia" w:hAnsi="Georgia" w:cs="Arial"/>
          <w:color w:val="002060"/>
          <w:szCs w:val="22"/>
          <w:lang w:val="en-GB"/>
        </w:rPr>
        <w:t>Varijabla opisa/uključivanja podataka Th (uključene pr</w:t>
      </w:r>
      <w:r>
        <w:rPr>
          <w:rFonts w:ascii="Georgia" w:hAnsi="Georgia" w:cs="Arial"/>
          <w:color w:val="002060"/>
          <w:szCs w:val="22"/>
          <w:lang w:val="en-GB"/>
        </w:rPr>
        <w:t>ij</w:t>
      </w:r>
      <w:r w:rsidRPr="00FD52B5">
        <w:rPr>
          <w:rFonts w:ascii="Georgia" w:hAnsi="Georgia" w:cs="Arial"/>
          <w:color w:val="002060"/>
          <w:szCs w:val="22"/>
          <w:lang w:val="en-GB"/>
        </w:rPr>
        <w:t>etnje)</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08044</w:t>
      </w:r>
    </w:p>
    <w:p w:rsidR="00FD52B5" w:rsidRPr="00BE6644" w:rsidRDefault="00FD52B5"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D52B5" w:rsidRPr="00BE6644" w:rsidRDefault="00FD52B5"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FD52B5" w:rsidRDefault="00FD52B5" w:rsidP="00FD52B5">
      <w:pPr>
        <w:spacing w:after="210"/>
        <w:ind w:left="0" w:right="13" w:firstLine="0"/>
      </w:pPr>
    </w:p>
    <w:p w:rsidR="00C25714" w:rsidRDefault="00107D8E">
      <w:pPr>
        <w:spacing w:after="188" w:line="251" w:lineRule="auto"/>
        <w:ind w:left="293" w:right="284" w:hanging="10"/>
        <w:jc w:val="center"/>
      </w:pPr>
      <w:r>
        <w:rPr>
          <w:b/>
          <w:sz w:val="24"/>
        </w:rPr>
        <w:t>Nedozvoljeno bavljenje privrednom, bankarskom, berzanskom i djelatnošću osiguranja</w:t>
      </w:r>
    </w:p>
    <w:p w:rsidR="00C25714" w:rsidRDefault="00107D8E">
      <w:pPr>
        <w:spacing w:after="188" w:line="251" w:lineRule="auto"/>
        <w:ind w:left="293" w:right="283" w:hanging="10"/>
        <w:jc w:val="center"/>
      </w:pPr>
      <w:r>
        <w:rPr>
          <w:b/>
          <w:sz w:val="24"/>
        </w:rPr>
        <w:t>Član 266</w:t>
      </w:r>
    </w:p>
    <w:p w:rsidR="00C25714" w:rsidRDefault="00107D8E" w:rsidP="00130E9B">
      <w:pPr>
        <w:numPr>
          <w:ilvl w:val="0"/>
          <w:numId w:val="101"/>
        </w:numPr>
        <w:ind w:right="13"/>
      </w:pPr>
      <w:r>
        <w:t>Ko se bez registracije ili odobrenja ili protivno uslovima pod kojima je ono dato bavi privrednom ili drugom djelatnošću ili ko registruje privredno društvo ili se registruje za obavljanje privredne djelatnosti kao preduzetnik protivno zabrani za registrovanje privrednog društva ili preduzetnika, kazniće se kaznom zatvora od tri mjeseca do pet godina i novčanom kaznom.</w:t>
      </w:r>
    </w:p>
    <w:p w:rsidR="00C25714" w:rsidRDefault="00107D8E" w:rsidP="00130E9B">
      <w:pPr>
        <w:numPr>
          <w:ilvl w:val="0"/>
          <w:numId w:val="101"/>
        </w:numPr>
        <w:ind w:right="13"/>
      </w:pPr>
      <w:r>
        <w:t>Ko se bez odobrenja ili protivno uslovima pod kojima je ono dato bavi bankarskom, berzanskom ili djelatnošću osiguranja, kazniće se zatvorom od tri mjeseca do pet godina.</w:t>
      </w:r>
    </w:p>
    <w:p w:rsidR="00C25714" w:rsidRDefault="00107D8E" w:rsidP="00130E9B">
      <w:pPr>
        <w:numPr>
          <w:ilvl w:val="0"/>
          <w:numId w:val="101"/>
        </w:numPr>
        <w:spacing w:after="210"/>
        <w:ind w:right="13"/>
      </w:pPr>
      <w:r>
        <w:t>Za djelo iz stava 2 ovog člana kazniće se propisanom kaznom i odgovorno lice u pravnom licu, ako se pravno lice nedozvoljeno bavi nekom od navedenih djelatnosti, ukoliko je odgovorno lice za to znalo ili je to moglo i bilo dužno da zna.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07019</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Izdavanje hartija od vrijednosti bez pokrića</w:t>
      </w:r>
    </w:p>
    <w:p w:rsidR="00C25714" w:rsidRDefault="00107D8E">
      <w:pPr>
        <w:spacing w:after="31" w:line="251" w:lineRule="auto"/>
        <w:ind w:left="293" w:right="283" w:hanging="10"/>
        <w:jc w:val="center"/>
      </w:pPr>
      <w:r>
        <w:rPr>
          <w:b/>
          <w:sz w:val="24"/>
        </w:rPr>
        <w:lastRenderedPageBreak/>
        <w:t>Član 267</w:t>
      </w:r>
    </w:p>
    <w:p w:rsidR="00C25714" w:rsidRDefault="00107D8E" w:rsidP="00130E9B">
      <w:pPr>
        <w:numPr>
          <w:ilvl w:val="0"/>
          <w:numId w:val="102"/>
        </w:numPr>
        <w:ind w:right="13"/>
      </w:pPr>
      <w:r>
        <w:t>Odgovorno lice u banci, privrednom društvu ili drugom subjektu privrednog poslovanja koji izdaje hartije od vrijednosti, koje dozvoli izdavanje hartija od vrijednosti, iako je znalo ili je moglo i bilo dužno da zna za nemogućnost izvršenja obaveza izdavaoca koje proizlaze iz emisije, pod uslovima, u roku i na način utvrđen zakonom ili odlukom o emisiji, kazniće se novčanom kaznom ili zatvorom do jedne godine.</w:t>
      </w:r>
    </w:p>
    <w:p w:rsidR="00C25714" w:rsidRDefault="00107D8E" w:rsidP="00130E9B">
      <w:pPr>
        <w:numPr>
          <w:ilvl w:val="0"/>
          <w:numId w:val="102"/>
        </w:numPr>
        <w:ind w:right="13"/>
      </w:pPr>
      <w:r>
        <w:t>Službeno lice koje odobri izdavanje hartija od vrijednosti iako je znalo ili je moglo i bilo dužno da zna za nemogućnost izvršenja obaveza koje proizlaze iz emisije pod uslovima, u roku i na način utvrđen zakonom ili odlukom o emisiji, kazniće se zatvorom do jedne godine.</w:t>
      </w:r>
    </w:p>
    <w:p w:rsidR="00C25714" w:rsidRDefault="00107D8E" w:rsidP="00130E9B">
      <w:pPr>
        <w:numPr>
          <w:ilvl w:val="0"/>
          <w:numId w:val="102"/>
        </w:numPr>
        <w:spacing w:after="207"/>
        <w:ind w:right="13"/>
      </w:pPr>
      <w:r>
        <w:t>Odgovorno lice u banci koje odobri garanciju po određenoj emisiji hartija od vrijednosti iako je znalo ili je moglo i bilo dužno da zna za nemogućnost izvršenja garancijom preuzete obaveze banke, pod uslovima, u roku i na način predviđen zakonom ili garancijom, kazniće se novčanom kaznom ili zatvorom do šest mjeseci.</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U slučaju nam</w:t>
      </w:r>
      <w:r>
        <w:rPr>
          <w:rFonts w:ascii="Georgia" w:hAnsi="Georgia"/>
          <w:color w:val="002060"/>
        </w:rPr>
        <w:t>j</w:t>
      </w:r>
      <w:r w:rsidRPr="006915FF">
        <w:rPr>
          <w:rFonts w:ascii="Georgia" w:hAnsi="Georgia"/>
          <w:color w:val="002060"/>
        </w:rPr>
        <w:t xml:space="preserve">ere („znao </w:t>
      </w:r>
      <w:proofErr w:type="gramStart"/>
      <w:r w:rsidRPr="006915FF">
        <w:rPr>
          <w:rFonts w:ascii="Georgia" w:hAnsi="Georgia"/>
          <w:color w:val="002060"/>
        </w:rPr>
        <w:t>je“</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2"/>
          <w:numId w:val="293"/>
        </w:numPr>
        <w:spacing w:after="0" w:line="240" w:lineRule="auto"/>
        <w:rPr>
          <w:rFonts w:ascii="Georgia" w:hAnsi="Georgia"/>
          <w:color w:val="002060"/>
        </w:rPr>
      </w:pPr>
      <w:r w:rsidRPr="006915FF">
        <w:rPr>
          <w:rFonts w:ascii="Georgia" w:hAnsi="Georgia"/>
          <w:color w:val="002060"/>
        </w:rPr>
        <w:t>Varijabla opisa podataka AA (uključeno pomaganje/podsticanje)</w:t>
      </w:r>
    </w:p>
    <w:p w:rsidR="006915FF" w:rsidRPr="006915FF" w:rsidRDefault="006915FF" w:rsidP="003E2EBB">
      <w:pPr>
        <w:numPr>
          <w:ilvl w:val="2"/>
          <w:numId w:val="293"/>
        </w:numPr>
        <w:rPr>
          <w:rFonts w:ascii="Georgia" w:hAnsi="Georgia"/>
          <w:color w:val="002060"/>
        </w:rPr>
      </w:pPr>
      <w:r w:rsidRPr="006915FF">
        <w:rPr>
          <w:rFonts w:ascii="Georgia" w:hAnsi="Georgia"/>
          <w:color w:val="002060"/>
        </w:rPr>
        <w:t>Varijabla razvrstavanja učinioca LS1.2 (službeno lice)</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 xml:space="preserve">U slučaju nemara („mogao je znati, ili je trebao </w:t>
      </w:r>
      <w:proofErr w:type="gramStart"/>
      <w:r w:rsidRPr="006915FF">
        <w:rPr>
          <w:rFonts w:ascii="Georgia" w:hAnsi="Georgia"/>
          <w:color w:val="002060"/>
        </w:rPr>
        <w:t>znati“</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02062</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U slučaju nam</w:t>
      </w:r>
      <w:r>
        <w:rPr>
          <w:rFonts w:ascii="Georgia" w:hAnsi="Georgia"/>
          <w:color w:val="002060"/>
        </w:rPr>
        <w:t>j</w:t>
      </w:r>
      <w:r w:rsidRPr="006915FF">
        <w:rPr>
          <w:rFonts w:ascii="Georgia" w:hAnsi="Georgia"/>
          <w:color w:val="002060"/>
        </w:rPr>
        <w:t xml:space="preserve">ere („znao </w:t>
      </w:r>
      <w:proofErr w:type="gramStart"/>
      <w:r w:rsidRPr="006915FF">
        <w:rPr>
          <w:rFonts w:ascii="Georgia" w:hAnsi="Georgia"/>
          <w:color w:val="002060"/>
        </w:rPr>
        <w:t>je“</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07011</w:t>
      </w:r>
    </w:p>
    <w:p w:rsidR="006915FF" w:rsidRPr="00BE6644" w:rsidRDefault="006915FF" w:rsidP="003E2EBB">
      <w:pPr>
        <w:numPr>
          <w:ilvl w:val="1"/>
          <w:numId w:val="293"/>
        </w:numPr>
        <w:spacing w:after="0" w:line="240" w:lineRule="auto"/>
        <w:rPr>
          <w:rFonts w:ascii="Georgia" w:hAnsi="Georgia"/>
          <w:color w:val="002060"/>
        </w:rPr>
      </w:pPr>
      <w:r w:rsidRPr="006915FF">
        <w:rPr>
          <w:rFonts w:ascii="Georgia" w:hAnsi="Georgia"/>
          <w:color w:val="002060"/>
        </w:rPr>
        <w:t xml:space="preserve">U slučaju nemara („mogao je znati, ili je trebao </w:t>
      </w:r>
      <w:proofErr w:type="gramStart"/>
      <w:r w:rsidRPr="006915FF">
        <w:rPr>
          <w:rFonts w:ascii="Georgia" w:hAnsi="Georgia"/>
          <w:color w:val="002060"/>
        </w:rPr>
        <w:t>znati“</w:t>
      </w:r>
      <w:proofErr w:type="gramEnd"/>
      <w:r w:rsidRPr="006915FF">
        <w:rPr>
          <w:rFonts w:ascii="Georgia" w:hAnsi="Georgia"/>
          <w:color w:val="002060"/>
        </w:rPr>
        <w:t>)</w:t>
      </w:r>
    </w:p>
    <w:p w:rsidR="006915FF" w:rsidRPr="00BE6644" w:rsidRDefault="006915FF" w:rsidP="003E2EBB">
      <w:pPr>
        <w:numPr>
          <w:ilvl w:val="2"/>
          <w:numId w:val="293"/>
        </w:numPr>
        <w:spacing w:after="0" w:line="240" w:lineRule="auto"/>
        <w:rPr>
          <w:rFonts w:ascii="Georgia" w:hAnsi="Georgia"/>
          <w:color w:val="002060"/>
        </w:rPr>
      </w:pPr>
      <w:r w:rsidRPr="00BE6644">
        <w:rPr>
          <w:rFonts w:ascii="Georgia" w:hAnsi="Georgia"/>
          <w:color w:val="002060"/>
        </w:rPr>
        <w:t>02062</w:t>
      </w:r>
    </w:p>
    <w:p w:rsidR="006915FF" w:rsidRDefault="006915FF" w:rsidP="006915FF">
      <w:pPr>
        <w:spacing w:after="207"/>
        <w:ind w:left="0" w:right="13" w:firstLine="0"/>
      </w:pPr>
    </w:p>
    <w:p w:rsidR="00C25714" w:rsidRDefault="00107D8E">
      <w:pPr>
        <w:spacing w:after="188" w:line="251" w:lineRule="auto"/>
        <w:ind w:left="293" w:right="284" w:hanging="10"/>
        <w:jc w:val="center"/>
      </w:pPr>
      <w:r>
        <w:rPr>
          <w:b/>
          <w:sz w:val="24"/>
        </w:rPr>
        <w:t>Pranje novca</w:t>
      </w:r>
    </w:p>
    <w:p w:rsidR="00C25714" w:rsidRDefault="00107D8E">
      <w:pPr>
        <w:spacing w:after="31" w:line="251" w:lineRule="auto"/>
        <w:ind w:left="293" w:right="283" w:hanging="10"/>
        <w:jc w:val="center"/>
      </w:pPr>
      <w:r>
        <w:rPr>
          <w:b/>
          <w:sz w:val="24"/>
        </w:rPr>
        <w:t>Član 268</w:t>
      </w:r>
    </w:p>
    <w:p w:rsidR="00C25714" w:rsidRDefault="00107D8E" w:rsidP="00130E9B">
      <w:pPr>
        <w:numPr>
          <w:ilvl w:val="0"/>
          <w:numId w:val="103"/>
        </w:numPr>
        <w:ind w:right="13" w:hanging="312"/>
      </w:pPr>
      <w:r>
        <w:t>Ko izvrši konverziju ili prenos novca ili druge imovine sa znanjem da su pribavljeni kriminalnom djelatnošću, u namjeri da se prikrije ili lažno prikaže porijeklo novca ili druge imovine, ili ko stekne, drži ili koristi novac ili drugu imovinu sa znanjem u trenutku prijema da potiču od vršenja kriminalne djelatnosti, ili ko prikrije ili lažno prikaže činjenice o prirodi, porijeklu, mjestu deponovanja, kretanja, raspolaganja ili vlasništva novca ili druge imovine za koje zna da su pribavljeni kriminalnom djelatnošću, kazniće se zatvorom od šest mjeseci do pet godina.</w:t>
      </w:r>
    </w:p>
    <w:p w:rsidR="00C25714" w:rsidRDefault="00107D8E" w:rsidP="00130E9B">
      <w:pPr>
        <w:numPr>
          <w:ilvl w:val="0"/>
          <w:numId w:val="103"/>
        </w:numPr>
        <w:ind w:right="13" w:hanging="312"/>
      </w:pPr>
      <w:r>
        <w:t>Kaznom iz stava 1 ovog člana kazniće se izvršilac djela iz stava 1 ovog člana koji je i izvršilac ili saučesnik u krivičnom djelu kojim je pribavljen novac ili imovina iz stava 1 ovog člana ili ko pomogne izvršiocu radi izbjegavanja njegove odgovornosti za učinjeno djelo, ili u istom cilju preduzme radnje radi prikrivanja porijekla novca ili imovine iz stava 1 ovog člana.</w:t>
      </w:r>
    </w:p>
    <w:p w:rsidR="00C25714" w:rsidRDefault="00107D8E" w:rsidP="00130E9B">
      <w:pPr>
        <w:numPr>
          <w:ilvl w:val="0"/>
          <w:numId w:val="103"/>
        </w:numPr>
        <w:ind w:right="13" w:hanging="312"/>
      </w:pPr>
      <w:r>
        <w:t>Ako iznos novca ili vrijednost imovine iz st. 1 i 2 ovog člana prelaze četrdeset hiljada eura, učinilac će se kazniti zatvorom od jedne do deset godina.</w:t>
      </w:r>
    </w:p>
    <w:p w:rsidR="00C25714" w:rsidRDefault="00107D8E" w:rsidP="00130E9B">
      <w:pPr>
        <w:numPr>
          <w:ilvl w:val="0"/>
          <w:numId w:val="103"/>
        </w:numPr>
        <w:ind w:right="13" w:hanging="312"/>
      </w:pPr>
      <w:r>
        <w:t>Ako djelo iz st. 1 i 2 ovog člana izvrši više lica koja su se udružila za vršenje takvih djela, kazniće se zatvorom od tri do dvanaest godina.</w:t>
      </w:r>
    </w:p>
    <w:p w:rsidR="00C25714" w:rsidRDefault="00107D8E" w:rsidP="00130E9B">
      <w:pPr>
        <w:numPr>
          <w:ilvl w:val="0"/>
          <w:numId w:val="103"/>
        </w:numPr>
        <w:ind w:right="13" w:hanging="312"/>
      </w:pPr>
      <w:r>
        <w:t>Ko učini djelo iz st. 1 i 2 ovog člana, a mogao je i bio dužan da zna da novac ili imovina predstavljaju prihod pribavljen kriminalnom djelatnošću, kazniće se zatvorom do tri godine.</w:t>
      </w:r>
    </w:p>
    <w:p w:rsidR="00C25714" w:rsidRDefault="00107D8E" w:rsidP="00130E9B">
      <w:pPr>
        <w:numPr>
          <w:ilvl w:val="0"/>
          <w:numId w:val="103"/>
        </w:numPr>
        <w:ind w:right="13" w:hanging="312"/>
      </w:pPr>
      <w:r>
        <w:t>Novac i imovina iz st. 1, 2 i 3 ovog člana oduzeće se.</w:t>
      </w:r>
    </w:p>
    <w:p w:rsidR="00C25714" w:rsidRDefault="00107D8E" w:rsidP="00130E9B">
      <w:pPr>
        <w:numPr>
          <w:ilvl w:val="0"/>
          <w:numId w:val="103"/>
        </w:numPr>
        <w:spacing w:after="210"/>
        <w:ind w:right="13" w:hanging="312"/>
      </w:pPr>
      <w:r>
        <w:t>Imovina, u smislu ovog člana, podrazumijeva imovinska prava bilo koje vrste, nezavisno od toga da li se odnose na dobra materijalne ili nematerijalne prirode, pokretne ili nepokretne stvari, hartije od vrijednosti i druge isprave kojima se dokazuju imovinska prava.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07041</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Povreda ravnopravnosti u vršenju privredne djelatnosti</w:t>
      </w:r>
    </w:p>
    <w:p w:rsidR="00C25714" w:rsidRDefault="00107D8E">
      <w:pPr>
        <w:spacing w:after="31" w:line="251" w:lineRule="auto"/>
        <w:ind w:left="293" w:right="283" w:hanging="10"/>
        <w:jc w:val="center"/>
      </w:pPr>
      <w:r>
        <w:rPr>
          <w:b/>
          <w:sz w:val="24"/>
        </w:rPr>
        <w:t>Član 269</w:t>
      </w:r>
    </w:p>
    <w:p w:rsidR="00C25714" w:rsidRDefault="00107D8E" w:rsidP="00130E9B">
      <w:pPr>
        <w:numPr>
          <w:ilvl w:val="0"/>
          <w:numId w:val="104"/>
        </w:numPr>
        <w:ind w:right="13"/>
      </w:pPr>
      <w:r>
        <w:t>Ko zloupotrebom svog službenog položaja ili ovlašćenja ograniči slobodno ili samostalno povezivanje privrednog društva ili drugog subjekta privrednog poslovanja u obavljanju privredne djelatnosti, uskrati mu ili organiči pravo da na određenom području obavlja privrednu djelatnost, stavi ga u neravnopravan položaj prema drugim subjektima privrednog poslovanja u pogledu uslova privređivanja ili ograniči slobodno obavljanje privredne djelatnosti, kazniće se zatvorom od tri mjeseca do pet godina.</w:t>
      </w:r>
    </w:p>
    <w:p w:rsidR="00C25714" w:rsidRDefault="00107D8E" w:rsidP="00130E9B">
      <w:pPr>
        <w:numPr>
          <w:ilvl w:val="0"/>
          <w:numId w:val="104"/>
        </w:numPr>
        <w:spacing w:after="210"/>
        <w:ind w:right="13"/>
      </w:pPr>
      <w:r>
        <w:t>Kaznom iz stava 1 ovog člana kazniće se ko zloupotrijebi svoj društveni položaj ili uticaj radi izvršenja krivičnog djela iz stava 1 ovog člana.</w:t>
      </w:r>
    </w:p>
    <w:p w:rsidR="006915FF" w:rsidRPr="00BE6644" w:rsidRDefault="006915FF" w:rsidP="006915F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6915FF" w:rsidRPr="00BE6644" w:rsidRDefault="006915FF"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6915FF" w:rsidRPr="00BE6644" w:rsidRDefault="006915FF" w:rsidP="003E2EBB">
      <w:pPr>
        <w:numPr>
          <w:ilvl w:val="1"/>
          <w:numId w:val="293"/>
        </w:numPr>
        <w:spacing w:after="0" w:line="240" w:lineRule="auto"/>
        <w:rPr>
          <w:rFonts w:ascii="Georgia" w:hAnsi="Georgia"/>
          <w:color w:val="002060"/>
        </w:rPr>
      </w:pPr>
      <w:r w:rsidRPr="00BE6644">
        <w:rPr>
          <w:rFonts w:ascii="Georgia" w:hAnsi="Georgia"/>
          <w:color w:val="002060"/>
        </w:rPr>
        <w:t>08042</w:t>
      </w:r>
    </w:p>
    <w:p w:rsidR="006915FF" w:rsidRDefault="006915FF" w:rsidP="006915FF">
      <w:pPr>
        <w:spacing w:after="210"/>
        <w:ind w:left="0" w:right="13" w:firstLine="0"/>
      </w:pPr>
    </w:p>
    <w:p w:rsidR="00C25714" w:rsidRDefault="00107D8E">
      <w:pPr>
        <w:spacing w:after="188" w:line="251" w:lineRule="auto"/>
        <w:ind w:left="293" w:right="284" w:hanging="10"/>
        <w:jc w:val="center"/>
      </w:pPr>
      <w:r>
        <w:rPr>
          <w:b/>
          <w:sz w:val="24"/>
        </w:rPr>
        <w:t>Zloupotreba monopolističkog položaja</w:t>
      </w:r>
    </w:p>
    <w:p w:rsidR="00C25714" w:rsidRDefault="00107D8E">
      <w:pPr>
        <w:spacing w:after="31" w:line="251" w:lineRule="auto"/>
        <w:ind w:left="293" w:right="283" w:hanging="10"/>
        <w:jc w:val="center"/>
      </w:pPr>
      <w:r>
        <w:rPr>
          <w:b/>
          <w:sz w:val="24"/>
        </w:rPr>
        <w:t>Član 270</w:t>
      </w:r>
    </w:p>
    <w:p w:rsidR="00C25714" w:rsidRDefault="00107D8E">
      <w:pPr>
        <w:spacing w:after="208"/>
        <w:ind w:left="-15" w:right="13" w:firstLine="283"/>
      </w:pPr>
      <w:r>
        <w:t>Odgovorno lice u privrednom društvu ili u drugom subjektu privrednog poslovanja, koji zloupotrebom monopolističkog ili dominantnog položaja na tržištu ili zaključivanjem monopolističkog sporazuma izazove poremećaj na tržištu ili taj subjekat dovede u povlašćen položaj u odnosu na druge, tako da ostvari imovinsku korist za taj subjekt ili za drugi subjekt ili nanese štetu drugim subjektima privrednog poslovanja, potrošačima ili korisnicima usluga, kazniće se zatvorom od tri mjeseca do pet godina.</w:t>
      </w:r>
    </w:p>
    <w:p w:rsidR="006915FF" w:rsidRPr="006915FF" w:rsidRDefault="006915FF" w:rsidP="006915FF">
      <w:pPr>
        <w:spacing w:after="0" w:line="240" w:lineRule="auto"/>
        <w:ind w:left="0" w:firstLine="0"/>
        <w:rPr>
          <w:rFonts w:ascii="Georgia" w:eastAsia="ヒラギノ角ゴ Pro W3" w:hAnsi="Georgia"/>
          <w:color w:val="002060"/>
        </w:rPr>
      </w:pPr>
      <w:r w:rsidRPr="006915FF">
        <w:rPr>
          <w:rFonts w:ascii="Georgia" w:eastAsia="ヒラギノ角ゴ Pro W3" w:hAnsi="Georgia"/>
          <w:color w:val="002060"/>
        </w:rPr>
        <w:t xml:space="preserve">ICCS </w:t>
      </w:r>
      <w:r w:rsidR="00E6787A">
        <w:rPr>
          <w:rFonts w:ascii="Georgia" w:eastAsia="ヒラギノ角ゴ Pro W3" w:hAnsi="Georgia"/>
          <w:color w:val="002060"/>
        </w:rPr>
        <w:t>kod</w:t>
      </w:r>
    </w:p>
    <w:p w:rsidR="006915FF" w:rsidRPr="006915FF" w:rsidRDefault="006915FF" w:rsidP="003E2EBB">
      <w:pPr>
        <w:numPr>
          <w:ilvl w:val="0"/>
          <w:numId w:val="293"/>
        </w:numPr>
        <w:spacing w:after="0" w:line="240" w:lineRule="auto"/>
        <w:jc w:val="left"/>
        <w:rPr>
          <w:rFonts w:ascii="Georgia" w:eastAsia="ヒラギノ角ゴ Pro W3" w:hAnsi="Georgia"/>
          <w:color w:val="002060"/>
        </w:rPr>
      </w:pPr>
      <w:r w:rsidRPr="006915FF">
        <w:rPr>
          <w:rFonts w:ascii="Georgia" w:eastAsia="ヒラギノ角ゴ Pro W3" w:hAnsi="Georgia"/>
          <w:color w:val="002060"/>
        </w:rPr>
        <w:t>08042</w:t>
      </w:r>
    </w:p>
    <w:p w:rsidR="006915FF" w:rsidRDefault="006915FF" w:rsidP="006915FF">
      <w:pPr>
        <w:spacing w:after="208"/>
        <w:ind w:left="0" w:right="13" w:firstLine="0"/>
      </w:pPr>
    </w:p>
    <w:p w:rsidR="00C25714" w:rsidRDefault="00107D8E">
      <w:pPr>
        <w:spacing w:after="188" w:line="251" w:lineRule="auto"/>
        <w:ind w:left="293" w:right="284" w:hanging="10"/>
        <w:jc w:val="center"/>
      </w:pPr>
      <w:r>
        <w:rPr>
          <w:b/>
          <w:sz w:val="24"/>
        </w:rPr>
        <w:t>Neovlašćena upotreba tuđe firme</w:t>
      </w:r>
    </w:p>
    <w:p w:rsidR="00C25714" w:rsidRDefault="00107D8E">
      <w:pPr>
        <w:spacing w:after="31" w:line="251" w:lineRule="auto"/>
        <w:ind w:left="293" w:right="283" w:hanging="10"/>
        <w:jc w:val="center"/>
      </w:pPr>
      <w:r>
        <w:rPr>
          <w:b/>
          <w:sz w:val="24"/>
        </w:rPr>
        <w:t>Član 271</w:t>
      </w:r>
    </w:p>
    <w:p w:rsidR="00C25714" w:rsidRDefault="00107D8E">
      <w:pPr>
        <w:spacing w:after="207"/>
        <w:ind w:left="-15" w:right="13" w:firstLine="283"/>
      </w:pPr>
      <w:r>
        <w:t>Ko se u namjeri da obmane kupce ili korisnike usluga posluži tuđom firmom, tuđom geografskom oznakom porijekla, tuđim žigom ili zaštitnim znakom ili tuđom posebnom oznakom robe ili unese pojedina obilježja ovih oznaka u svoju firmu, svoj žig ili zaštitni znak ili u svoju posebnu oznaku robe, kazniće se novčanom kaznom ili zatvorom do tri godine.</w:t>
      </w:r>
    </w:p>
    <w:p w:rsidR="007A5C0C" w:rsidRPr="007A5C0C" w:rsidRDefault="007A5C0C" w:rsidP="007A5C0C">
      <w:pPr>
        <w:spacing w:after="0" w:line="240" w:lineRule="auto"/>
        <w:ind w:left="0" w:firstLine="0"/>
        <w:rPr>
          <w:rFonts w:ascii="Georgia" w:eastAsia="ヒラギノ角ゴ Pro W3" w:hAnsi="Georgia"/>
          <w:color w:val="002060"/>
        </w:rPr>
      </w:pPr>
      <w:r w:rsidRPr="007A5C0C">
        <w:rPr>
          <w:rFonts w:ascii="Georgia" w:eastAsia="ヒラギノ角ゴ Pro W3" w:hAnsi="Georgia"/>
          <w:color w:val="002060"/>
        </w:rPr>
        <w:t xml:space="preserve">ICCS </w:t>
      </w:r>
      <w:r w:rsidR="00E6787A">
        <w:rPr>
          <w:rFonts w:ascii="Georgia" w:eastAsia="ヒラギノ角ゴ Pro W3" w:hAnsi="Georgia"/>
          <w:color w:val="002060"/>
        </w:rPr>
        <w:t>kod</w:t>
      </w:r>
    </w:p>
    <w:p w:rsidR="007A5C0C" w:rsidRPr="007A5C0C" w:rsidRDefault="007A5C0C" w:rsidP="003E2EBB">
      <w:pPr>
        <w:numPr>
          <w:ilvl w:val="0"/>
          <w:numId w:val="293"/>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0503</w:t>
      </w:r>
    </w:p>
    <w:p w:rsidR="007A5C0C" w:rsidRDefault="007A5C0C" w:rsidP="007A5C0C">
      <w:pPr>
        <w:spacing w:after="207"/>
        <w:ind w:left="0" w:right="13" w:firstLine="0"/>
      </w:pPr>
    </w:p>
    <w:p w:rsidR="00C25714" w:rsidRDefault="00107D8E">
      <w:pPr>
        <w:spacing w:after="188" w:line="251" w:lineRule="auto"/>
        <w:ind w:left="293" w:right="284" w:hanging="10"/>
        <w:jc w:val="center"/>
      </w:pPr>
      <w:r>
        <w:rPr>
          <w:b/>
          <w:sz w:val="24"/>
        </w:rPr>
        <w:t>Zloupotreba položaja u privrednom poslovanju</w:t>
      </w:r>
    </w:p>
    <w:p w:rsidR="00C25714" w:rsidRDefault="00107D8E">
      <w:pPr>
        <w:spacing w:after="31" w:line="251" w:lineRule="auto"/>
        <w:ind w:left="293" w:right="283" w:hanging="10"/>
        <w:jc w:val="center"/>
      </w:pPr>
      <w:r>
        <w:rPr>
          <w:b/>
          <w:sz w:val="24"/>
        </w:rPr>
        <w:t>Član 272</w:t>
      </w:r>
    </w:p>
    <w:p w:rsidR="00C25714" w:rsidRDefault="00107D8E" w:rsidP="00130E9B">
      <w:pPr>
        <w:numPr>
          <w:ilvl w:val="0"/>
          <w:numId w:val="105"/>
        </w:numPr>
        <w:ind w:right="13"/>
      </w:pPr>
      <w:r>
        <w:t xml:space="preserve">Odgovorno lice u privrednom društvu, drugom subjektu privrednog poslovanja ili drugom pravnom licu koje zloupotrebom svog položaja ili povjerenja u pogledu raspolaganja tuđom imovinom, prekoračenjem granica svog </w:t>
      </w:r>
      <w:r>
        <w:lastRenderedPageBreak/>
        <w:t>ovlašćenja ili nevršenja svoje dužnosti pribavi sebi ili drugom protivpravnu imovinsku korist ili drugom nanese imovinsku štetu, kazniće se zatvorom od tri mjeseca do pet godina.</w:t>
      </w:r>
    </w:p>
    <w:p w:rsidR="00C25714" w:rsidRDefault="00107D8E" w:rsidP="00130E9B">
      <w:pPr>
        <w:numPr>
          <w:ilvl w:val="0"/>
          <w:numId w:val="105"/>
        </w:numPr>
        <w:ind w:right="13"/>
      </w:pPr>
      <w:r>
        <w:t>Kaznom iz stava 1 ovog člana kazniće se i ko, u namjeri da sebi ili drugom pribavi protivpravnu imovinsku korist, prisvoji novac, hartije od vrijednosti ili druge pokretne stvari koje su mu povjerene na radu u privrednom društvu, drugom subjektu privrednog poslovanja ili drugom pravnom licu.</w:t>
      </w:r>
    </w:p>
    <w:p w:rsidR="00C25714" w:rsidRDefault="00107D8E" w:rsidP="00130E9B">
      <w:pPr>
        <w:numPr>
          <w:ilvl w:val="0"/>
          <w:numId w:val="105"/>
        </w:numPr>
        <w:spacing w:after="206"/>
        <w:ind w:right="13"/>
      </w:pPr>
      <w:r>
        <w:t>Ako je usljed djela iz st. 1 i 2 ovog člana pribavljena imovinska korist koja prelazi iznos od četrdeset hiljada eura, učinilac će se kazniti zatvorom od dvije do deset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Pr="00BE6644" w:rsidRDefault="007A5C0C" w:rsidP="003E2EBB">
      <w:pPr>
        <w:numPr>
          <w:ilvl w:val="0"/>
          <w:numId w:val="29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5C0C" w:rsidRPr="00BE6644" w:rsidRDefault="007A5C0C" w:rsidP="003E2EBB">
      <w:pPr>
        <w:numPr>
          <w:ilvl w:val="1"/>
          <w:numId w:val="293"/>
        </w:numPr>
        <w:spacing w:after="0" w:line="240" w:lineRule="auto"/>
        <w:rPr>
          <w:rFonts w:ascii="Georgia" w:hAnsi="Georgia"/>
          <w:color w:val="002060"/>
        </w:rPr>
      </w:pPr>
      <w:r w:rsidRPr="00BE6644">
        <w:rPr>
          <w:rFonts w:ascii="Georgia" w:hAnsi="Georgia"/>
          <w:color w:val="002060"/>
        </w:rPr>
        <w:t>07032</w:t>
      </w:r>
    </w:p>
    <w:p w:rsidR="007A5C0C" w:rsidRDefault="007A5C0C" w:rsidP="007A5C0C">
      <w:pPr>
        <w:spacing w:after="206"/>
        <w:ind w:left="0" w:right="13" w:firstLine="0"/>
      </w:pPr>
    </w:p>
    <w:p w:rsidR="00C25714" w:rsidRDefault="00107D8E">
      <w:pPr>
        <w:spacing w:after="188" w:line="251" w:lineRule="auto"/>
        <w:ind w:left="293" w:right="284" w:hanging="10"/>
        <w:jc w:val="center"/>
      </w:pPr>
      <w:r>
        <w:rPr>
          <w:b/>
          <w:sz w:val="24"/>
        </w:rPr>
        <w:t>Prouzrokovanje stečaja</w:t>
      </w:r>
    </w:p>
    <w:p w:rsidR="00C25714" w:rsidRDefault="00107D8E">
      <w:pPr>
        <w:spacing w:after="31" w:line="251" w:lineRule="auto"/>
        <w:ind w:left="293" w:right="284" w:hanging="10"/>
        <w:jc w:val="center"/>
      </w:pPr>
      <w:r>
        <w:rPr>
          <w:b/>
          <w:sz w:val="24"/>
        </w:rPr>
        <w:t>Član 273</w:t>
      </w:r>
    </w:p>
    <w:p w:rsidR="00C25714" w:rsidRDefault="00107D8E">
      <w:pPr>
        <w:spacing w:after="208"/>
        <w:ind w:left="-15" w:right="13" w:firstLine="283"/>
      </w:pPr>
      <w:r>
        <w:t>Odgovorno lice u privrednom društvu ili u drugom subjektu privrednog poslovanja, koje neracionalnim trošenjem sredstava ili njihovim otuđenjem u bescijenje, prekomjernim zaduživanjem, preuzimanjem nesrazmjernih obaveza, lakomislenim zaključivanjem ugovora sa licima nesposobnim za plaćanje, propuštanjem blagovremenog ostvarivanja potraživanja, uništenjem ili prikrivanjem imovine ili drugim radnjama koje nijesu u skladu sa savjesnim poslovanjem prouzrokuje stečaj i time drugog ošteti, kazniće se zatvorom od šest mjeseci do pet godina.</w:t>
      </w:r>
    </w:p>
    <w:p w:rsidR="007A5C0C" w:rsidRPr="007A5C0C" w:rsidRDefault="007A5C0C" w:rsidP="007A5C0C">
      <w:pPr>
        <w:spacing w:after="0" w:line="240" w:lineRule="auto"/>
        <w:ind w:left="0" w:firstLine="0"/>
        <w:rPr>
          <w:rFonts w:ascii="Georgia" w:eastAsia="ヒラギノ角ゴ Pro W3" w:hAnsi="Georgia"/>
          <w:color w:val="002060"/>
        </w:rPr>
      </w:pPr>
      <w:r w:rsidRPr="007A5C0C">
        <w:rPr>
          <w:rFonts w:ascii="Georgia" w:eastAsia="ヒラギノ角ゴ Pro W3" w:hAnsi="Georgia"/>
          <w:color w:val="002060"/>
        </w:rPr>
        <w:t xml:space="preserve">ICCS </w:t>
      </w:r>
      <w:r w:rsidR="00E6787A">
        <w:rPr>
          <w:rFonts w:ascii="Georgia" w:eastAsia="ヒラギノ角ゴ Pro W3" w:hAnsi="Georgia"/>
          <w:color w:val="002060"/>
        </w:rPr>
        <w:t>kod</w:t>
      </w:r>
    </w:p>
    <w:p w:rsidR="007A5C0C" w:rsidRPr="007A5C0C" w:rsidRDefault="007A5C0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5C0C">
        <w:rPr>
          <w:rFonts w:ascii="Georgia" w:eastAsia="ヒラギノ角ゴ Pro W3" w:hAnsi="Georgia"/>
          <w:color w:val="002060"/>
        </w:rPr>
        <w:t xml:space="preserve"> 1</w:t>
      </w:r>
    </w:p>
    <w:p w:rsidR="007A5C0C" w:rsidRPr="007A5C0C" w:rsidRDefault="007A5C0C" w:rsidP="003E2EBB">
      <w:pPr>
        <w:numPr>
          <w:ilvl w:val="1"/>
          <w:numId w:val="299"/>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 xml:space="preserve">08042 (inkluzivna varijabla „prevarna </w:t>
      </w:r>
      <w:proofErr w:type="gramStart"/>
      <w:r w:rsidRPr="007A5C0C">
        <w:rPr>
          <w:rFonts w:ascii="Georgia" w:eastAsia="ヒラギノ角ゴ Pro W3" w:hAnsi="Georgia"/>
          <w:color w:val="002060"/>
        </w:rPr>
        <w:t>nesolventnost“</w:t>
      </w:r>
      <w:proofErr w:type="gramEnd"/>
      <w:r w:rsidRPr="007A5C0C">
        <w:rPr>
          <w:rFonts w:ascii="Georgia" w:eastAsia="ヒラギノ角ゴ Pro W3" w:hAnsi="Georgia"/>
          <w:color w:val="002060"/>
        </w:rPr>
        <w:t>)</w:t>
      </w:r>
    </w:p>
    <w:p w:rsidR="007A5C0C" w:rsidRPr="007A5C0C" w:rsidRDefault="007A5C0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5C0C">
        <w:rPr>
          <w:rFonts w:ascii="Georgia" w:eastAsia="ヒラギノ角ゴ Pro W3" w:hAnsi="Georgia"/>
          <w:color w:val="002060"/>
        </w:rPr>
        <w:t xml:space="preserve"> 2</w:t>
      </w:r>
    </w:p>
    <w:p w:rsidR="007A5C0C" w:rsidRPr="007A5C0C" w:rsidRDefault="007A5C0C" w:rsidP="003E2EBB">
      <w:pPr>
        <w:numPr>
          <w:ilvl w:val="1"/>
          <w:numId w:val="299"/>
        </w:numPr>
        <w:spacing w:after="0" w:line="240" w:lineRule="auto"/>
        <w:jc w:val="left"/>
        <w:rPr>
          <w:rFonts w:ascii="Georgia" w:eastAsia="ヒラギノ角ゴ Pro W3" w:hAnsi="Georgia"/>
          <w:color w:val="002060"/>
        </w:rPr>
      </w:pPr>
      <w:r w:rsidRPr="007A5C0C">
        <w:rPr>
          <w:rFonts w:ascii="Georgia" w:eastAsia="ヒラギノ角ゴ Pro W3" w:hAnsi="Georgia"/>
          <w:color w:val="002060"/>
        </w:rPr>
        <w:t xml:space="preserve">08042 (inkluzivna varijabla „prevarna </w:t>
      </w:r>
      <w:proofErr w:type="gramStart"/>
      <w:r w:rsidRPr="007A5C0C">
        <w:rPr>
          <w:rFonts w:ascii="Georgia" w:eastAsia="ヒラギノ角ゴ Pro W3" w:hAnsi="Georgia"/>
          <w:color w:val="002060"/>
        </w:rPr>
        <w:t>nesolventnost“</w:t>
      </w:r>
      <w:proofErr w:type="gramEnd"/>
      <w:r w:rsidRPr="007A5C0C">
        <w:rPr>
          <w:rFonts w:ascii="Georgia" w:eastAsia="ヒラギノ角ゴ Pro W3" w:hAnsi="Georgia"/>
          <w:color w:val="002060"/>
        </w:rPr>
        <w:t>)</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Prouzrokovanje lažnog stečaja</w:t>
      </w:r>
    </w:p>
    <w:p w:rsidR="00C25714" w:rsidRDefault="00107D8E">
      <w:pPr>
        <w:spacing w:after="188" w:line="251" w:lineRule="auto"/>
        <w:ind w:left="293" w:right="284" w:hanging="10"/>
        <w:jc w:val="center"/>
      </w:pPr>
      <w:r>
        <w:rPr>
          <w:b/>
          <w:sz w:val="24"/>
        </w:rPr>
        <w:t>Član 274</w:t>
      </w:r>
    </w:p>
    <w:p w:rsidR="00C25714" w:rsidRDefault="00107D8E" w:rsidP="007A5C0C">
      <w:pPr>
        <w:numPr>
          <w:ilvl w:val="0"/>
          <w:numId w:val="106"/>
        </w:numPr>
        <w:tabs>
          <w:tab w:val="left" w:pos="9180"/>
        </w:tabs>
        <w:ind w:right="1014"/>
      </w:pPr>
      <w:r>
        <w:t>Odgovorno lice u privrednom društvu ili u drugom subjektu privrednog poslovanja, koji u namjeri da taj subjekt izbjegne plaćanje obaveza prouzrokuje stečaj tog subjekta prividnim ili stvarnim umanjenjem njegove imovine, na način što:</w:t>
      </w:r>
    </w:p>
    <w:p w:rsidR="00C25714" w:rsidRDefault="00107D8E" w:rsidP="00130E9B">
      <w:pPr>
        <w:numPr>
          <w:ilvl w:val="1"/>
          <w:numId w:val="106"/>
        </w:numPr>
        <w:ind w:right="13" w:hanging="262"/>
      </w:pPr>
      <w:r>
        <w:t>cijelu ili dio imovine subjekta privrednog poslovanja prikrije, prividno proda, proda ispod tržišne vrijednosti ili basplatno ustupi;</w:t>
      </w:r>
    </w:p>
    <w:p w:rsidR="00C25714" w:rsidRDefault="00107D8E" w:rsidP="00130E9B">
      <w:pPr>
        <w:numPr>
          <w:ilvl w:val="1"/>
          <w:numId w:val="106"/>
        </w:numPr>
        <w:ind w:right="13" w:hanging="262"/>
      </w:pPr>
      <w:r>
        <w:t>zaključi fiktivne ugovore o dugu ili prizna nepostojeća potraživanja;</w:t>
      </w:r>
    </w:p>
    <w:p w:rsidR="00C25714" w:rsidRDefault="00107D8E" w:rsidP="00130E9B">
      <w:pPr>
        <w:numPr>
          <w:ilvl w:val="1"/>
          <w:numId w:val="106"/>
        </w:numPr>
        <w:ind w:right="13" w:hanging="262"/>
      </w:pPr>
      <w:r>
        <w:t>poslovne knjige koje je subjekt privrednog poslovanja obavezan da vodi po zakonu prikrije, uništi ili tako preinači da se iz njih ne mogu sagledati poslovni rezultati ili stanje sredstava ili obaveza ili ovo stanje sačinjavanjem lažnih isprava ili na drugi način prikaže takvim da se na osnovu njega može otvoriti stečaj,</w:t>
      </w:r>
    </w:p>
    <w:p w:rsidR="00C25714" w:rsidRDefault="00107D8E">
      <w:pPr>
        <w:ind w:left="284" w:right="13" w:firstLine="0"/>
      </w:pPr>
      <w:r>
        <w:t>kazniće se zatvorom od šest mjeseci do pet godina.</w:t>
      </w:r>
    </w:p>
    <w:p w:rsidR="00C25714" w:rsidRDefault="00107D8E" w:rsidP="00130E9B">
      <w:pPr>
        <w:numPr>
          <w:ilvl w:val="0"/>
          <w:numId w:val="106"/>
        </w:numPr>
        <w:spacing w:after="202"/>
        <w:ind w:right="1014"/>
      </w:pPr>
      <w:r>
        <w:t>Ako su usljed djela iz stava 1 ovog člana nastupile teške posljedice za povjerioca, učinilac će se kazniti zatvorom od dvije do deset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08042 (</w:t>
      </w:r>
      <w:r w:rsidRPr="007A5C0C">
        <w:rPr>
          <w:rFonts w:ascii="Georgia" w:hAnsi="Georgia"/>
          <w:color w:val="002060"/>
        </w:rPr>
        <w:t xml:space="preserve">inkluzivna varijabla „prevarna </w:t>
      </w:r>
      <w:proofErr w:type="gramStart"/>
      <w:r w:rsidRPr="007A5C0C">
        <w:rPr>
          <w:rFonts w:ascii="Georgia" w:hAnsi="Georgia"/>
          <w:color w:val="002060"/>
        </w:rPr>
        <w:t>nesolventnost“</w:t>
      </w:r>
      <w:proofErr w:type="gramEnd"/>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08042 (</w:t>
      </w:r>
      <w:r w:rsidRPr="007A5C0C">
        <w:rPr>
          <w:rFonts w:ascii="Georgia" w:hAnsi="Georgia"/>
          <w:color w:val="002060"/>
        </w:rPr>
        <w:t xml:space="preserve">inkluzivna varijabla „prevarna </w:t>
      </w:r>
      <w:proofErr w:type="gramStart"/>
      <w:r w:rsidRPr="007A5C0C">
        <w:rPr>
          <w:rFonts w:ascii="Georgia" w:hAnsi="Georgia"/>
          <w:color w:val="002060"/>
        </w:rPr>
        <w:t>nesolventnost“</w:t>
      </w:r>
      <w:proofErr w:type="gramEnd"/>
      <w:r w:rsidRPr="00BE6644">
        <w:rPr>
          <w:rFonts w:ascii="Georgia" w:hAnsi="Georgia"/>
          <w:color w:val="002060"/>
        </w:rPr>
        <w:t>)</w:t>
      </w:r>
    </w:p>
    <w:p w:rsidR="007A5C0C" w:rsidRDefault="007A5C0C" w:rsidP="007A5C0C">
      <w:pPr>
        <w:spacing w:after="202"/>
        <w:ind w:left="0" w:right="1014" w:firstLine="0"/>
      </w:pPr>
    </w:p>
    <w:p w:rsidR="00C25714" w:rsidRDefault="00107D8E">
      <w:pPr>
        <w:spacing w:after="188" w:line="251" w:lineRule="auto"/>
        <w:ind w:left="293" w:right="284" w:hanging="10"/>
        <w:jc w:val="center"/>
      </w:pPr>
      <w:r>
        <w:rPr>
          <w:b/>
          <w:sz w:val="24"/>
        </w:rPr>
        <w:lastRenderedPageBreak/>
        <w:t>Oštećenje povjerioca</w:t>
      </w:r>
    </w:p>
    <w:p w:rsidR="00C25714" w:rsidRDefault="00107D8E">
      <w:pPr>
        <w:spacing w:after="31" w:line="251" w:lineRule="auto"/>
        <w:ind w:left="293" w:right="283" w:hanging="10"/>
        <w:jc w:val="center"/>
      </w:pPr>
      <w:r>
        <w:rPr>
          <w:b/>
          <w:sz w:val="24"/>
        </w:rPr>
        <w:t>Član 275</w:t>
      </w:r>
    </w:p>
    <w:p w:rsidR="00C25714" w:rsidRDefault="00107D8E" w:rsidP="00130E9B">
      <w:pPr>
        <w:numPr>
          <w:ilvl w:val="0"/>
          <w:numId w:val="107"/>
        </w:numPr>
        <w:ind w:right="13"/>
      </w:pPr>
      <w:r>
        <w:t>Odgovorno lice u privrednom društvu ili drugom subjektu privrednog poslovanja, koji znajući da je taj subjekt postao nesposoban za plaćanje, isplatom duga ili na drugi način namjerno stavi povjerioca u povoljniji položaj i time znatno ošteti drugog povjerioca, kazniće se zatvorom od tri mjeseca do tri godine.</w:t>
      </w:r>
    </w:p>
    <w:p w:rsidR="00C25714" w:rsidRDefault="00107D8E" w:rsidP="00130E9B">
      <w:pPr>
        <w:numPr>
          <w:ilvl w:val="0"/>
          <w:numId w:val="107"/>
        </w:numPr>
        <w:ind w:right="13"/>
      </w:pPr>
      <w:r>
        <w:t>Odgovorno lice iz stava 1 ovog člana ili preduzetnik, koji znajući da je taj subjekt postao nesposoban za plaćanje, a u namjeri da izigra ili ošteti povjerioca prizna neistinito potraživanje, sastavi lažni ugovor ili nekom drugom prevarnom radnjom ošteti povjerioca, kazniće se zatvorom od tri mjeseca do pet godina.</w:t>
      </w:r>
    </w:p>
    <w:p w:rsidR="00C25714" w:rsidRDefault="00107D8E" w:rsidP="00130E9B">
      <w:pPr>
        <w:numPr>
          <w:ilvl w:val="0"/>
          <w:numId w:val="107"/>
        </w:numPr>
        <w:spacing w:after="206"/>
        <w:ind w:right="13"/>
      </w:pPr>
      <w:r>
        <w:t>Ako je djelom iz st. 1 i 2 ovog člana povjeriocu prouzrokovana šteta koja prelazi iznos od četrdeset hiljada eura ili ako je prema oštećenom zbog toga došlo do pokretanja postupka prinudnog poravnjanja ili stečaja, učinilac će se kazniti zatvorom od jedne do osam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07011 (</w:t>
      </w:r>
      <w:r w:rsidRPr="007A5C0C">
        <w:rPr>
          <w:rFonts w:ascii="Georgia" w:hAnsi="Georgia"/>
          <w:color w:val="002060"/>
        </w:rPr>
        <w:t>za više raščlanjivanja potrebne su dodatne informacije</w:t>
      </w:r>
      <w:r w:rsidRPr="00BE6644">
        <w:rPr>
          <w:rFonts w:ascii="Georgia" w:hAnsi="Georgia"/>
          <w:color w:val="002060"/>
        </w:rPr>
        <w:t>)</w:t>
      </w:r>
    </w:p>
    <w:p w:rsidR="007A5C0C" w:rsidRDefault="007A5C0C" w:rsidP="007A5C0C">
      <w:pPr>
        <w:spacing w:after="206"/>
        <w:ind w:left="0" w:right="13" w:firstLine="0"/>
      </w:pPr>
    </w:p>
    <w:p w:rsidR="00C25714" w:rsidRDefault="00107D8E">
      <w:pPr>
        <w:spacing w:after="188" w:line="251" w:lineRule="auto"/>
        <w:ind w:left="293" w:right="285" w:hanging="10"/>
        <w:jc w:val="center"/>
      </w:pPr>
      <w:r>
        <w:rPr>
          <w:b/>
          <w:sz w:val="24"/>
        </w:rPr>
        <w:t>Zloupotreba ovlašćenja u privredi</w:t>
      </w:r>
    </w:p>
    <w:p w:rsidR="00C25714" w:rsidRDefault="00107D8E">
      <w:pPr>
        <w:spacing w:after="31" w:line="251" w:lineRule="auto"/>
        <w:ind w:left="293" w:right="283" w:hanging="10"/>
        <w:jc w:val="center"/>
      </w:pPr>
      <w:r>
        <w:rPr>
          <w:b/>
          <w:sz w:val="24"/>
        </w:rPr>
        <w:t>Član 276</w:t>
      </w:r>
    </w:p>
    <w:p w:rsidR="00C25714" w:rsidRDefault="00107D8E" w:rsidP="00130E9B">
      <w:pPr>
        <w:numPr>
          <w:ilvl w:val="0"/>
          <w:numId w:val="108"/>
        </w:numPr>
        <w:ind w:right="13"/>
      </w:pPr>
      <w:r>
        <w:t>Odgovorno lice u privrednom društvu ili drugom subjektu privrednog poslovanja, koje u namjeri pribavljanja protivpravne imovinske koristi za pravno lice u kojem je zaposleno, za drugo pravno lice ili drugi subjekt privrednog poslovanja:</w:t>
      </w:r>
    </w:p>
    <w:p w:rsidR="00C25714" w:rsidRDefault="00107D8E" w:rsidP="00130E9B">
      <w:pPr>
        <w:numPr>
          <w:ilvl w:val="1"/>
          <w:numId w:val="108"/>
        </w:numPr>
        <w:ind w:right="13" w:hanging="266"/>
      </w:pPr>
      <w:r>
        <w:t>stvara ili drži nedozvoljene novčane, robne ili druge vrijednosni fondove u zemlji ili inostranstvu;</w:t>
      </w:r>
    </w:p>
    <w:p w:rsidR="00C25714" w:rsidRDefault="00107D8E" w:rsidP="00130E9B">
      <w:pPr>
        <w:numPr>
          <w:ilvl w:val="1"/>
          <w:numId w:val="108"/>
        </w:numPr>
        <w:ind w:right="13" w:hanging="266"/>
      </w:pPr>
      <w:r>
        <w:t>sastavljanjem isprave neistinite sadržine, procjenama ili inventarisanjem odnosno lažnim prikazivanjem ili prikrivanjem činjenica, neistinito prikazuje stanje ili kretanje sredstava ili rezultate poslovanja, pa na taj način dovede u zabludu organe upravljanja u privrednom društvu ili drugom pravnom licu prilikom donošenja odluka o poslovima upravljanja ili privredno društo ili drugo pravno lice stavi u povoljniji položaj prilikom dobijanja sredstava ili drugih pogodnosti koje im se ne bi priznale prema postojećim propisima;</w:t>
      </w:r>
    </w:p>
    <w:p w:rsidR="00C25714" w:rsidRDefault="00107D8E" w:rsidP="00130E9B">
      <w:pPr>
        <w:numPr>
          <w:ilvl w:val="1"/>
          <w:numId w:val="108"/>
        </w:numPr>
        <w:ind w:right="13" w:hanging="266"/>
      </w:pPr>
      <w:r>
        <w:t>sredstva kojima raspolaže koristi protivno njihovoj namjeni;</w:t>
      </w:r>
    </w:p>
    <w:p w:rsidR="00C25714" w:rsidRDefault="00107D8E" w:rsidP="00130E9B">
      <w:pPr>
        <w:numPr>
          <w:ilvl w:val="1"/>
          <w:numId w:val="108"/>
        </w:numPr>
        <w:ind w:right="13" w:hanging="266"/>
      </w:pPr>
      <w:r>
        <w:t>na drugi način grubo povrijedi ovlašćenja u pogledu upravljanja, raspolaganja i korišćenja imovinom, kazniće se zatvorom od tri mjeseca do pet godina.</w:t>
      </w:r>
    </w:p>
    <w:p w:rsidR="00C25714" w:rsidRDefault="00107D8E" w:rsidP="00130E9B">
      <w:pPr>
        <w:numPr>
          <w:ilvl w:val="0"/>
          <w:numId w:val="108"/>
        </w:numPr>
        <w:spacing w:after="206"/>
        <w:ind w:right="13"/>
      </w:pPr>
      <w:r>
        <w:t>Ako je usljed djela iz stava 1 ovog člana pribavljena imovinska korist koja prelazi iznos od četrdeset hiljada eura, učinilac će se kazniti zatvorom od dvije do dvanaest godina.</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2</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07019 (</w:t>
      </w:r>
      <w:r w:rsidRPr="007A5C0C">
        <w:rPr>
          <w:rFonts w:ascii="Georgia" w:hAnsi="Georgia"/>
          <w:color w:val="002060"/>
        </w:rPr>
        <w:t>analogija sa inkluzivnom prom</w:t>
      </w:r>
      <w:r>
        <w:rPr>
          <w:rFonts w:ascii="Georgia" w:hAnsi="Georgia"/>
          <w:color w:val="002060"/>
        </w:rPr>
        <w:t>j</w:t>
      </w:r>
      <w:r w:rsidRPr="007A5C0C">
        <w:rPr>
          <w:rFonts w:ascii="Georgia" w:hAnsi="Georgia"/>
          <w:color w:val="002060"/>
        </w:rPr>
        <w:t xml:space="preserve">enljivom „lažno </w:t>
      </w:r>
      <w:proofErr w:type="gramStart"/>
      <w:r w:rsidRPr="007A5C0C">
        <w:rPr>
          <w:rFonts w:ascii="Georgia" w:hAnsi="Georgia"/>
          <w:color w:val="002060"/>
        </w:rPr>
        <w:t>računovodstvo“</w:t>
      </w:r>
      <w:proofErr w:type="gramEnd"/>
      <w:r w:rsidRPr="00BE6644">
        <w:rPr>
          <w:rFonts w:ascii="Georgia" w:hAnsi="Georgia"/>
          <w:color w:val="002060"/>
        </w:rPr>
        <w:t>)</w:t>
      </w:r>
    </w:p>
    <w:p w:rsidR="007A5C0C" w:rsidRPr="00BE6644" w:rsidRDefault="007A5C0C" w:rsidP="003E2EBB">
      <w:pPr>
        <w:numPr>
          <w:ilvl w:val="1"/>
          <w:numId w:val="299"/>
        </w:numPr>
        <w:spacing w:after="0" w:line="240" w:lineRule="auto"/>
        <w:rPr>
          <w:rFonts w:ascii="Georgia" w:hAnsi="Georgia"/>
          <w:color w:val="002060"/>
        </w:rPr>
      </w:pPr>
      <w:r>
        <w:rPr>
          <w:rFonts w:ascii="Georgia" w:hAnsi="Georgia"/>
          <w:color w:val="002060"/>
        </w:rPr>
        <w:t>Tačke</w:t>
      </w:r>
      <w:r w:rsidRPr="00BE6644">
        <w:rPr>
          <w:rFonts w:ascii="Georgia" w:hAnsi="Georgia"/>
          <w:color w:val="002060"/>
        </w:rPr>
        <w:t xml:space="preserve"> 1, 3 </w:t>
      </w:r>
      <w:r>
        <w:rPr>
          <w:rFonts w:ascii="Georgia" w:hAnsi="Georgia"/>
          <w:color w:val="002060"/>
        </w:rPr>
        <w:t>i</w:t>
      </w:r>
      <w:r w:rsidRPr="00BE6644">
        <w:rPr>
          <w:rFonts w:ascii="Georgia" w:hAnsi="Georgia"/>
          <w:color w:val="002060"/>
        </w:rPr>
        <w:t xml:space="preserve"> 4</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 xml:space="preserve">08041 </w:t>
      </w:r>
      <w:r>
        <w:rPr>
          <w:rFonts w:ascii="Georgia" w:hAnsi="Georgia"/>
          <w:color w:val="002060"/>
        </w:rPr>
        <w:t>ili</w:t>
      </w:r>
      <w:r w:rsidRPr="00BE6644">
        <w:rPr>
          <w:rFonts w:ascii="Georgia" w:hAnsi="Georgia"/>
          <w:color w:val="002060"/>
        </w:rPr>
        <w:t xml:space="preserve"> 08042 </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5C0C" w:rsidRPr="00BE6644" w:rsidRDefault="007A5C0C" w:rsidP="003E2EBB">
      <w:pPr>
        <w:numPr>
          <w:ilvl w:val="1"/>
          <w:numId w:val="299"/>
        </w:numPr>
        <w:spacing w:after="0" w:line="240" w:lineRule="auto"/>
        <w:rPr>
          <w:rFonts w:ascii="Georgia" w:hAnsi="Georgia"/>
          <w:color w:val="002060"/>
        </w:rPr>
      </w:pPr>
      <w:r w:rsidRPr="007A5C0C">
        <w:rPr>
          <w:rFonts w:ascii="Georgia" w:hAnsi="Georgia"/>
          <w:color w:val="002060"/>
        </w:rPr>
        <w:t>U vezi sa stavom 1 tač</w:t>
      </w:r>
      <w:r>
        <w:rPr>
          <w:rFonts w:ascii="Georgia" w:hAnsi="Georgia"/>
          <w:color w:val="002060"/>
        </w:rPr>
        <w:t xml:space="preserve">ka </w:t>
      </w:r>
      <w:r w:rsidRPr="007A5C0C">
        <w:rPr>
          <w:rFonts w:ascii="Georgia" w:hAnsi="Georgia"/>
          <w:color w:val="002060"/>
        </w:rPr>
        <w:t>2</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07019 (</w:t>
      </w:r>
      <w:r w:rsidRPr="007A5C0C">
        <w:rPr>
          <w:rFonts w:ascii="Georgia" w:hAnsi="Georgia"/>
          <w:color w:val="002060"/>
        </w:rPr>
        <w:t>analogija sa inkluzivnom prom</w:t>
      </w:r>
      <w:r>
        <w:rPr>
          <w:rFonts w:ascii="Georgia" w:hAnsi="Georgia"/>
          <w:color w:val="002060"/>
        </w:rPr>
        <w:t>j</w:t>
      </w:r>
      <w:r w:rsidRPr="007A5C0C">
        <w:rPr>
          <w:rFonts w:ascii="Georgia" w:hAnsi="Georgia"/>
          <w:color w:val="002060"/>
        </w:rPr>
        <w:t xml:space="preserve">enljivom „lažno </w:t>
      </w:r>
      <w:proofErr w:type="gramStart"/>
      <w:r w:rsidRPr="007A5C0C">
        <w:rPr>
          <w:rFonts w:ascii="Georgia" w:hAnsi="Georgia"/>
          <w:color w:val="002060"/>
        </w:rPr>
        <w:t>računovodstvo“</w:t>
      </w:r>
      <w:proofErr w:type="gramEnd"/>
      <w:r w:rsidRPr="00BE6644">
        <w:rPr>
          <w:rFonts w:ascii="Georgia" w:hAnsi="Georgia"/>
          <w:color w:val="002060"/>
        </w:rPr>
        <w:t>)</w:t>
      </w:r>
    </w:p>
    <w:p w:rsidR="007A5C0C" w:rsidRPr="00BE6644" w:rsidRDefault="007A5C0C" w:rsidP="003E2EBB">
      <w:pPr>
        <w:numPr>
          <w:ilvl w:val="1"/>
          <w:numId w:val="299"/>
        </w:numPr>
        <w:spacing w:after="0" w:line="240" w:lineRule="auto"/>
        <w:rPr>
          <w:rFonts w:ascii="Georgia" w:hAnsi="Georgia"/>
          <w:color w:val="002060"/>
        </w:rPr>
      </w:pPr>
      <w:r w:rsidRPr="007A5C0C">
        <w:rPr>
          <w:rFonts w:ascii="Georgia" w:hAnsi="Georgia"/>
          <w:color w:val="002060"/>
        </w:rPr>
        <w:t>U vezi sa tačkama 1, 3 i 4</w:t>
      </w:r>
    </w:p>
    <w:p w:rsidR="007A5C0C" w:rsidRPr="00BE6644" w:rsidRDefault="007A5C0C" w:rsidP="003E2EBB">
      <w:pPr>
        <w:numPr>
          <w:ilvl w:val="2"/>
          <w:numId w:val="299"/>
        </w:numPr>
        <w:spacing w:after="0" w:line="240" w:lineRule="auto"/>
        <w:rPr>
          <w:rFonts w:ascii="Georgia" w:hAnsi="Georgia"/>
          <w:color w:val="002060"/>
        </w:rPr>
      </w:pPr>
      <w:r w:rsidRPr="00BE6644">
        <w:rPr>
          <w:rFonts w:ascii="Georgia" w:hAnsi="Georgia"/>
          <w:color w:val="002060"/>
        </w:rPr>
        <w:t xml:space="preserve">08041 </w:t>
      </w:r>
      <w:r>
        <w:rPr>
          <w:rFonts w:ascii="Georgia" w:hAnsi="Georgia"/>
          <w:color w:val="002060"/>
        </w:rPr>
        <w:t>ili</w:t>
      </w:r>
      <w:r w:rsidRPr="00BE6644">
        <w:rPr>
          <w:rFonts w:ascii="Georgia" w:hAnsi="Georgia"/>
          <w:color w:val="002060"/>
        </w:rPr>
        <w:t xml:space="preserve"> 08042 </w:t>
      </w:r>
    </w:p>
    <w:p w:rsidR="007A5C0C" w:rsidRDefault="007A5C0C" w:rsidP="007A5C0C">
      <w:pPr>
        <w:spacing w:after="206"/>
        <w:ind w:left="0" w:right="13" w:firstLine="0"/>
      </w:pPr>
    </w:p>
    <w:p w:rsidR="00C25714" w:rsidRDefault="00107D8E">
      <w:pPr>
        <w:spacing w:after="188" w:line="251" w:lineRule="auto"/>
        <w:ind w:left="293" w:right="284" w:hanging="10"/>
        <w:jc w:val="center"/>
      </w:pPr>
      <w:r>
        <w:rPr>
          <w:b/>
          <w:sz w:val="24"/>
        </w:rPr>
        <w:t>Primanje mita u privrednom poslovanju</w:t>
      </w:r>
    </w:p>
    <w:p w:rsidR="00C25714" w:rsidRDefault="00107D8E">
      <w:pPr>
        <w:spacing w:after="31" w:line="251" w:lineRule="auto"/>
        <w:ind w:left="293" w:right="283" w:hanging="10"/>
        <w:jc w:val="center"/>
      </w:pPr>
      <w:r>
        <w:rPr>
          <w:b/>
          <w:sz w:val="24"/>
        </w:rPr>
        <w:t>Član 276a</w:t>
      </w:r>
    </w:p>
    <w:p w:rsidR="00C25714" w:rsidRDefault="00107D8E" w:rsidP="00130E9B">
      <w:pPr>
        <w:numPr>
          <w:ilvl w:val="0"/>
          <w:numId w:val="109"/>
        </w:numPr>
        <w:ind w:right="13" w:hanging="312"/>
      </w:pPr>
      <w:r>
        <w:lastRenderedPageBreak/>
        <w:t>Odgovorno ili drugo lice koje radi za ili u privrednom društvu ili drugom subjektu privrednog poslovanja koje za sebe ili drugog, neposredno ili posredno, zahtijeva ili primi mito ili prihvati obećanje mita da zaključi ugovor ili postigne poslovni dogovor ili pruži uslugu ili da se uzdrži od takvog djelovanja na štetu ili u korist privrednog društva za koje ili u kojem radi ili drugog lica, kazniće se zatvorom od jedne do osam godina.</w:t>
      </w:r>
    </w:p>
    <w:p w:rsidR="00C25714" w:rsidRDefault="00107D8E" w:rsidP="00130E9B">
      <w:pPr>
        <w:numPr>
          <w:ilvl w:val="0"/>
          <w:numId w:val="109"/>
        </w:numPr>
        <w:ind w:right="13" w:hanging="312"/>
      </w:pPr>
      <w:r>
        <w:t>Učinilac djela iz stava 1 ovog člana koji, poslije zaključenja ugovora ili postizanja poslovnog dogovora ili poslije pružene usluge ili uzdržavanja od takvog djelovanja, za sebe ili drugog zahtijeva ili primi mito ili prihvati obećanje mita, kazniće se zatvorom do tri godine.</w:t>
      </w:r>
    </w:p>
    <w:p w:rsidR="00C25714" w:rsidRDefault="00107D8E" w:rsidP="00130E9B">
      <w:pPr>
        <w:numPr>
          <w:ilvl w:val="0"/>
          <w:numId w:val="109"/>
        </w:numPr>
        <w:spacing w:after="208"/>
        <w:ind w:right="13" w:hanging="312"/>
      </w:pPr>
      <w:r>
        <w:t>Primljeno mito oduzeće se.</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070312</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070312</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Davanje mita u privrednom poslovanju</w:t>
      </w:r>
    </w:p>
    <w:p w:rsidR="00C25714" w:rsidRDefault="00107D8E">
      <w:pPr>
        <w:spacing w:after="31" w:line="251" w:lineRule="auto"/>
        <w:ind w:left="293" w:right="284" w:hanging="10"/>
        <w:jc w:val="center"/>
      </w:pPr>
      <w:r>
        <w:rPr>
          <w:b/>
          <w:sz w:val="24"/>
        </w:rPr>
        <w:t>Član 276b</w:t>
      </w:r>
    </w:p>
    <w:p w:rsidR="00C25714" w:rsidRDefault="00107D8E" w:rsidP="00130E9B">
      <w:pPr>
        <w:numPr>
          <w:ilvl w:val="0"/>
          <w:numId w:val="110"/>
        </w:numPr>
        <w:ind w:right="13" w:hanging="312"/>
      </w:pPr>
      <w:r>
        <w:t>Ko da, ponudi ili obeća mito odgovornom ili drugom licu koje radi za ili u privrednom društvu ili drugom subjektu privrednog poslovanja da, za sebe ili drugog, zaključi ugovor ili postigne poslovni dogovor ili pruži uslugu na štetu ili u korist privrednog društva za koje ili u kojem radi ili drugog lica ili ko posreduje pri ovakvom davanju mita, kazniće se zatvorom od šest mjeseci do pet godina.</w:t>
      </w:r>
    </w:p>
    <w:p w:rsidR="00C25714" w:rsidRDefault="00107D8E" w:rsidP="00130E9B">
      <w:pPr>
        <w:numPr>
          <w:ilvl w:val="0"/>
          <w:numId w:val="110"/>
        </w:numPr>
        <w:ind w:right="13" w:hanging="312"/>
      </w:pPr>
      <w:r>
        <w:t>Učinilac djela iz stava 1 ovog člana koji je dao mito na zahtjev odgovornog ili drugog lica koje radi za ili u privrednom društvu ili drugom subjektu privrednog poslovanja, a djelo je prijavio prije nego što je saznao da je ono otkriveno, može se osloboditi od kazne.</w:t>
      </w:r>
    </w:p>
    <w:p w:rsidR="00C25714" w:rsidRDefault="00107D8E" w:rsidP="00130E9B">
      <w:pPr>
        <w:numPr>
          <w:ilvl w:val="0"/>
          <w:numId w:val="110"/>
        </w:numPr>
        <w:spacing w:after="208"/>
        <w:ind w:right="13" w:hanging="312"/>
      </w:pPr>
      <w:r>
        <w:t>Dato mito oduzeće se.</w:t>
      </w:r>
    </w:p>
    <w:p w:rsidR="007A5C0C" w:rsidRPr="00BE6644" w:rsidRDefault="007A5C0C" w:rsidP="007A5C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070311</w:t>
      </w:r>
    </w:p>
    <w:p w:rsidR="007A5C0C" w:rsidRPr="00BE6644" w:rsidRDefault="007A5C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7A5C0C" w:rsidRPr="00BE6644" w:rsidRDefault="007A5C0C" w:rsidP="003E2EBB">
      <w:pPr>
        <w:numPr>
          <w:ilvl w:val="1"/>
          <w:numId w:val="299"/>
        </w:numPr>
        <w:spacing w:after="0" w:line="240" w:lineRule="auto"/>
        <w:rPr>
          <w:rFonts w:ascii="Georgia" w:hAnsi="Georgia"/>
          <w:color w:val="002060"/>
        </w:rPr>
      </w:pPr>
      <w:r w:rsidRPr="00BE6644">
        <w:rPr>
          <w:rFonts w:ascii="Georgia" w:hAnsi="Georgia"/>
          <w:color w:val="002060"/>
        </w:rPr>
        <w:t>070311</w:t>
      </w:r>
    </w:p>
    <w:p w:rsidR="007A5C0C" w:rsidRDefault="007A5C0C" w:rsidP="007A5C0C">
      <w:pPr>
        <w:spacing w:after="208"/>
        <w:ind w:left="0" w:right="13" w:firstLine="0"/>
      </w:pPr>
    </w:p>
    <w:p w:rsidR="00C25714" w:rsidRDefault="00107D8E">
      <w:pPr>
        <w:spacing w:after="188" w:line="251" w:lineRule="auto"/>
        <w:ind w:left="293" w:right="284" w:hanging="10"/>
        <w:jc w:val="center"/>
      </w:pPr>
      <w:r>
        <w:rPr>
          <w:b/>
          <w:sz w:val="24"/>
        </w:rPr>
        <w:t>Narušavanje poslovnog ugleda i kreditne sposobnosti</w:t>
      </w:r>
    </w:p>
    <w:p w:rsidR="00C25714" w:rsidRDefault="00107D8E">
      <w:pPr>
        <w:spacing w:after="31" w:line="251" w:lineRule="auto"/>
        <w:ind w:left="293" w:right="283" w:hanging="10"/>
        <w:jc w:val="center"/>
      </w:pPr>
      <w:r>
        <w:rPr>
          <w:b/>
          <w:sz w:val="24"/>
        </w:rPr>
        <w:t>Član 277</w:t>
      </w:r>
    </w:p>
    <w:p w:rsidR="00C25714" w:rsidRDefault="00107D8E" w:rsidP="00130E9B">
      <w:pPr>
        <w:numPr>
          <w:ilvl w:val="0"/>
          <w:numId w:val="111"/>
        </w:numPr>
        <w:ind w:right="13" w:hanging="312"/>
      </w:pPr>
      <w:r>
        <w:t>Ko u namjeri narušavanja poslovnog ugleda ili kreditne sposobnosti drugog, iznosi o njemu neistinite podatke ili neistinito prikazuje njegovo poslovanje, kazniće se novčanom kaznom ili zatvorom do jedne godine.</w:t>
      </w:r>
    </w:p>
    <w:p w:rsidR="00C25714" w:rsidRDefault="00107D8E" w:rsidP="00130E9B">
      <w:pPr>
        <w:numPr>
          <w:ilvl w:val="0"/>
          <w:numId w:val="111"/>
        </w:numPr>
        <w:ind w:right="13" w:hanging="312"/>
      </w:pPr>
      <w:r>
        <w:t>Ako su usljed djela iz stava 1 ovog člana nastupile teške posljedice, učinilac će se kazniti zatvorom od tri mjeseca do tri godine.</w:t>
      </w:r>
    </w:p>
    <w:p w:rsidR="00C25714" w:rsidRDefault="00107D8E" w:rsidP="00130E9B">
      <w:pPr>
        <w:numPr>
          <w:ilvl w:val="0"/>
          <w:numId w:val="111"/>
        </w:numPr>
        <w:spacing w:after="208"/>
        <w:ind w:right="13" w:hanging="312"/>
      </w:pPr>
      <w:r>
        <w:t>Gonjenje za djela iz st. 1 i 2 ovog člana preduzima se po privatnoj tužbi.</w:t>
      </w:r>
    </w:p>
    <w:p w:rsidR="000F6477" w:rsidRPr="00BE6644" w:rsidRDefault="000F6477" w:rsidP="000F647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F6477" w:rsidRPr="00BE6644" w:rsidRDefault="000F647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F6477" w:rsidRPr="00BE6644" w:rsidRDefault="000F6477" w:rsidP="003E2EBB">
      <w:pPr>
        <w:numPr>
          <w:ilvl w:val="1"/>
          <w:numId w:val="299"/>
        </w:numPr>
        <w:spacing w:after="0" w:line="240" w:lineRule="auto"/>
        <w:rPr>
          <w:rFonts w:ascii="Georgia" w:hAnsi="Georgia"/>
          <w:color w:val="002060"/>
        </w:rPr>
      </w:pPr>
      <w:r w:rsidRPr="00BE6644">
        <w:rPr>
          <w:rFonts w:ascii="Georgia" w:hAnsi="Georgia"/>
          <w:color w:val="002060"/>
        </w:rPr>
        <w:t>0209</w:t>
      </w:r>
    </w:p>
    <w:p w:rsidR="000F6477" w:rsidRPr="00BE6644" w:rsidRDefault="00E50E84" w:rsidP="003E2EBB">
      <w:pPr>
        <w:numPr>
          <w:ilvl w:val="2"/>
          <w:numId w:val="299"/>
        </w:numPr>
        <w:spacing w:after="0" w:line="240" w:lineRule="auto"/>
        <w:jc w:val="left"/>
        <w:rPr>
          <w:rFonts w:ascii="Georgia" w:hAnsi="Georgia"/>
          <w:color w:val="002060"/>
        </w:rPr>
      </w:pPr>
      <w:r w:rsidRPr="00E50E84">
        <w:rPr>
          <w:rFonts w:ascii="Georgia" w:hAnsi="Georgia"/>
          <w:color w:val="002060"/>
        </w:rPr>
        <w:t>za više raščlanjivanja potrebne su dodatne informacije</w:t>
      </w:r>
    </w:p>
    <w:p w:rsidR="000F6477" w:rsidRPr="00BE6644" w:rsidRDefault="000F647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2</w:t>
      </w:r>
    </w:p>
    <w:p w:rsidR="000F6477" w:rsidRPr="00BE6644" w:rsidRDefault="000F6477" w:rsidP="003E2EBB">
      <w:pPr>
        <w:numPr>
          <w:ilvl w:val="1"/>
          <w:numId w:val="299"/>
        </w:numPr>
        <w:spacing w:after="0" w:line="240" w:lineRule="auto"/>
        <w:rPr>
          <w:rFonts w:ascii="Georgia" w:hAnsi="Georgia"/>
          <w:color w:val="002060"/>
        </w:rPr>
      </w:pPr>
      <w:r w:rsidRPr="00BE6644">
        <w:rPr>
          <w:rFonts w:ascii="Georgia" w:hAnsi="Georgia"/>
          <w:color w:val="002060"/>
        </w:rPr>
        <w:t>0209</w:t>
      </w:r>
    </w:p>
    <w:p w:rsidR="000F6477" w:rsidRPr="00BE6644" w:rsidRDefault="00E50E84" w:rsidP="003E2EBB">
      <w:pPr>
        <w:numPr>
          <w:ilvl w:val="2"/>
          <w:numId w:val="299"/>
        </w:numPr>
        <w:spacing w:after="0" w:line="240" w:lineRule="auto"/>
        <w:jc w:val="left"/>
        <w:rPr>
          <w:rFonts w:ascii="Georgia" w:hAnsi="Georgia"/>
          <w:color w:val="002060"/>
        </w:rPr>
      </w:pPr>
      <w:r w:rsidRPr="00E50E84">
        <w:rPr>
          <w:rFonts w:ascii="Georgia" w:hAnsi="Georgia"/>
          <w:color w:val="002060"/>
        </w:rPr>
        <w:t>za više raščlanjivanja potrebne su dodatne informacije</w:t>
      </w:r>
    </w:p>
    <w:p w:rsidR="000F6477" w:rsidRDefault="000F6477" w:rsidP="000F6477">
      <w:pPr>
        <w:spacing w:after="208"/>
        <w:ind w:left="0" w:right="13" w:firstLine="0"/>
      </w:pPr>
    </w:p>
    <w:p w:rsidR="00C25714" w:rsidRDefault="00107D8E">
      <w:pPr>
        <w:spacing w:after="188" w:line="251" w:lineRule="auto"/>
        <w:ind w:left="293" w:right="284" w:hanging="10"/>
        <w:jc w:val="center"/>
      </w:pPr>
      <w:r>
        <w:rPr>
          <w:b/>
          <w:sz w:val="24"/>
        </w:rPr>
        <w:t>Lažan bilans</w:t>
      </w:r>
    </w:p>
    <w:p w:rsidR="00C25714" w:rsidRDefault="00107D8E">
      <w:pPr>
        <w:spacing w:after="31" w:line="251" w:lineRule="auto"/>
        <w:ind w:left="293" w:right="283" w:hanging="10"/>
        <w:jc w:val="center"/>
      </w:pPr>
      <w:r>
        <w:rPr>
          <w:b/>
          <w:sz w:val="24"/>
        </w:rPr>
        <w:t>Član 278</w:t>
      </w:r>
    </w:p>
    <w:p w:rsidR="00C25714" w:rsidRDefault="00107D8E">
      <w:pPr>
        <w:spacing w:after="207"/>
        <w:ind w:left="-15" w:right="13" w:firstLine="283"/>
      </w:pPr>
      <w:r>
        <w:lastRenderedPageBreak/>
        <w:t>Ko u namjeri da sebi ili drugom pribavi kakvu korist ili drugom nanese kakvu štetu, sačini u privrednom društvu ili drugom subjektu privrednog poslovanja lažan bilans kojim se utvrđuje dobit ili gubitak tog subjekta ili kojim se utvrđuje udio svakog člana društva u dobiti ili gubitku, kazniće se zatvorom od tri mjeseca do pet godina.</w:t>
      </w:r>
    </w:p>
    <w:p w:rsidR="00E50E84" w:rsidRPr="00E50E84" w:rsidRDefault="00E50E84" w:rsidP="00E50E84">
      <w:pPr>
        <w:spacing w:after="0" w:line="240" w:lineRule="auto"/>
        <w:ind w:left="0" w:firstLine="0"/>
        <w:rPr>
          <w:rFonts w:ascii="Georgia" w:eastAsia="ヒラギノ角ゴ Pro W3" w:hAnsi="Georgia"/>
          <w:color w:val="002060"/>
        </w:rPr>
      </w:pPr>
      <w:r w:rsidRPr="00E50E84">
        <w:rPr>
          <w:rFonts w:ascii="Georgia" w:eastAsia="ヒラギノ角ゴ Pro W3" w:hAnsi="Georgia"/>
          <w:color w:val="002060"/>
        </w:rPr>
        <w:t xml:space="preserve">ICCS </w:t>
      </w:r>
      <w:r w:rsidR="00E6787A">
        <w:rPr>
          <w:rFonts w:ascii="Georgia" w:eastAsia="ヒラギノ角ゴ Pro W3" w:hAnsi="Georgia"/>
          <w:color w:val="002060"/>
        </w:rPr>
        <w:t>kod</w:t>
      </w:r>
    </w:p>
    <w:p w:rsidR="00E50E84" w:rsidRPr="00E50E84" w:rsidRDefault="00E50E84" w:rsidP="003E2EBB">
      <w:pPr>
        <w:numPr>
          <w:ilvl w:val="0"/>
          <w:numId w:val="299"/>
        </w:numPr>
        <w:spacing w:after="0" w:line="240" w:lineRule="auto"/>
        <w:jc w:val="left"/>
        <w:rPr>
          <w:rFonts w:ascii="Georgia" w:eastAsia="ヒラギノ角ゴ Pro W3" w:hAnsi="Georgia"/>
          <w:color w:val="002060"/>
        </w:rPr>
      </w:pPr>
      <w:r w:rsidRPr="00E50E84">
        <w:rPr>
          <w:rFonts w:ascii="Georgia" w:eastAsia="ヒラギノ角ゴ Pro W3" w:hAnsi="Georgia"/>
          <w:color w:val="002060"/>
        </w:rPr>
        <w:t xml:space="preserve">07019 (inkluzivna varijabla „lažno </w:t>
      </w:r>
      <w:proofErr w:type="gramStart"/>
      <w:r w:rsidRPr="00E50E84">
        <w:rPr>
          <w:rFonts w:ascii="Georgia" w:eastAsia="ヒラギノ角ゴ Pro W3" w:hAnsi="Georgia"/>
          <w:color w:val="002060"/>
        </w:rPr>
        <w:t>računovodstvo“</w:t>
      </w:r>
      <w:proofErr w:type="gramEnd"/>
      <w:r w:rsidRPr="00E50E84">
        <w:rPr>
          <w:rFonts w:ascii="Georgia" w:eastAsia="ヒラギノ角ゴ Pro W3" w:hAnsi="Georgia"/>
          <w:color w:val="002060"/>
        </w:rPr>
        <w:t>)</w:t>
      </w:r>
    </w:p>
    <w:p w:rsidR="00E50E84" w:rsidRDefault="00E50E84" w:rsidP="00E50E84">
      <w:pPr>
        <w:spacing w:after="207"/>
        <w:ind w:left="0" w:right="13" w:firstLine="0"/>
      </w:pPr>
    </w:p>
    <w:p w:rsidR="00C25714" w:rsidRDefault="00107D8E">
      <w:pPr>
        <w:spacing w:after="188" w:line="251" w:lineRule="auto"/>
        <w:ind w:left="293" w:right="284" w:hanging="10"/>
        <w:jc w:val="center"/>
      </w:pPr>
      <w:r>
        <w:rPr>
          <w:b/>
          <w:sz w:val="24"/>
        </w:rPr>
        <w:t>Zloupotreba procjene</w:t>
      </w:r>
    </w:p>
    <w:p w:rsidR="00C25714" w:rsidRDefault="00107D8E">
      <w:pPr>
        <w:spacing w:after="31" w:line="251" w:lineRule="auto"/>
        <w:ind w:left="293" w:right="283" w:hanging="10"/>
        <w:jc w:val="center"/>
      </w:pPr>
      <w:r>
        <w:rPr>
          <w:b/>
          <w:sz w:val="24"/>
        </w:rPr>
        <w:t>Član 279</w:t>
      </w:r>
    </w:p>
    <w:p w:rsidR="00C25714" w:rsidRDefault="00107D8E" w:rsidP="00130E9B">
      <w:pPr>
        <w:numPr>
          <w:ilvl w:val="0"/>
          <w:numId w:val="112"/>
        </w:numPr>
        <w:ind w:right="13"/>
      </w:pPr>
      <w:r>
        <w:t>Ovlašćeni procjenjivač koji prilikom procjene imovine privrednog društva ili drugog subjekta privrednog poslovanja zloupotrijebi svoje ovlašćenje i time sebi ili drugom pribavi kakvu korist ili drugom nanese kakvu štetu, kazniće se zatvorom od tri mjeseca do pet godina.</w:t>
      </w:r>
    </w:p>
    <w:p w:rsidR="00C25714" w:rsidRDefault="00107D8E" w:rsidP="00130E9B">
      <w:pPr>
        <w:numPr>
          <w:ilvl w:val="0"/>
          <w:numId w:val="112"/>
        </w:numPr>
        <w:ind w:right="13"/>
      </w:pPr>
      <w:r>
        <w:t>Ako je djelom iz stava 1 ovog člana pribavljena imovinska korist ili prouzrokovana šteta koja prelazi iznos od tri hiljade eura, učinilac će se kazniti zatvorom od jedne do osam godina.</w:t>
      </w:r>
    </w:p>
    <w:p w:rsidR="00C25714" w:rsidRDefault="00107D8E" w:rsidP="00130E9B">
      <w:pPr>
        <w:numPr>
          <w:ilvl w:val="0"/>
          <w:numId w:val="112"/>
        </w:numPr>
        <w:spacing w:after="206"/>
        <w:ind w:right="13"/>
      </w:pPr>
      <w:r>
        <w:t>Ako je djelom iz stava 1 ovog člana pribavljena imovinska korist ili prouzrokovana šteta koja prelazi iznos od trideset hiljada eura, učinilac će se kazniti zatvorom od dvije do deset godina.</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E50E84" w:rsidRDefault="00E50E84" w:rsidP="00E50E84">
      <w:pPr>
        <w:spacing w:after="206"/>
        <w:ind w:left="0" w:right="13" w:firstLine="0"/>
      </w:pPr>
    </w:p>
    <w:p w:rsidR="00C25714" w:rsidRDefault="00107D8E">
      <w:pPr>
        <w:spacing w:after="188" w:line="251" w:lineRule="auto"/>
        <w:ind w:left="293" w:right="284" w:hanging="10"/>
        <w:jc w:val="center"/>
      </w:pPr>
      <w:r>
        <w:rPr>
          <w:b/>
          <w:sz w:val="24"/>
        </w:rPr>
        <w:t>Odavanje poslovne tajne</w:t>
      </w:r>
    </w:p>
    <w:p w:rsidR="00C25714" w:rsidRDefault="00107D8E">
      <w:pPr>
        <w:spacing w:after="31" w:line="251" w:lineRule="auto"/>
        <w:ind w:left="293" w:right="283" w:hanging="10"/>
        <w:jc w:val="center"/>
      </w:pPr>
      <w:r>
        <w:rPr>
          <w:b/>
          <w:sz w:val="24"/>
        </w:rPr>
        <w:t>Član 280</w:t>
      </w:r>
    </w:p>
    <w:p w:rsidR="00C25714" w:rsidRDefault="00107D8E" w:rsidP="00130E9B">
      <w:pPr>
        <w:numPr>
          <w:ilvl w:val="0"/>
          <w:numId w:val="113"/>
        </w:numPr>
        <w:ind w:right="13"/>
      </w:pPr>
      <w:r>
        <w:t>Ko neovlašćeno drugom saopšti, preda ili na drugi način učini dostupnim podatke koji predstavljaju poslovnu tajnu ili ko pribavlja takve podatke u namjeri da ih preda nepozvanom licu,</w:t>
      </w:r>
    </w:p>
    <w:p w:rsidR="00C25714" w:rsidRDefault="00107D8E">
      <w:pPr>
        <w:ind w:left="284" w:right="13" w:firstLine="0"/>
      </w:pPr>
      <w:r>
        <w:t>kazniće se zatvorom od tri mjeseca do pet godina.</w:t>
      </w:r>
    </w:p>
    <w:p w:rsidR="00C25714" w:rsidRDefault="00107D8E" w:rsidP="00130E9B">
      <w:pPr>
        <w:numPr>
          <w:ilvl w:val="0"/>
          <w:numId w:val="113"/>
        </w:numPr>
        <w:ind w:right="13"/>
      </w:pPr>
      <w:r>
        <w:t>Kaznom iz stava 1 ovog člana kazniće se i nepozvano lice koje koristi podatke koji predstavljaju poslovnu tajnu pribavljene na način iz stava 1 ovog člana.</w:t>
      </w:r>
    </w:p>
    <w:p w:rsidR="00C25714" w:rsidRDefault="00107D8E" w:rsidP="00130E9B">
      <w:pPr>
        <w:numPr>
          <w:ilvl w:val="0"/>
          <w:numId w:val="113"/>
        </w:numPr>
        <w:ind w:right="13"/>
      </w:pPr>
      <w:r>
        <w:t>Ako je djelo iz st. 1 i 2 ovog člana učinjeno iz koristoljublja ili u pogledu naročito povjerljivih podataka ili radi objavljivanja ili korišćenja podataka u inostranstvu, učinilac će se kazniti zatvorom od dvije do deset godina.</w:t>
      </w:r>
    </w:p>
    <w:p w:rsidR="00C25714" w:rsidRDefault="00107D8E" w:rsidP="00130E9B">
      <w:pPr>
        <w:numPr>
          <w:ilvl w:val="0"/>
          <w:numId w:val="113"/>
        </w:numPr>
        <w:ind w:right="13"/>
      </w:pPr>
      <w:r>
        <w:t>Ko djelo iz st. 1 i 2 ovog člana učini iz nehata, kazniće se zatvorom do tri godine.</w:t>
      </w:r>
    </w:p>
    <w:p w:rsidR="00C25714" w:rsidRDefault="00107D8E" w:rsidP="00130E9B">
      <w:pPr>
        <w:numPr>
          <w:ilvl w:val="0"/>
          <w:numId w:val="113"/>
        </w:numPr>
        <w:spacing w:after="210"/>
        <w:ind w:right="13"/>
      </w:pPr>
      <w:r>
        <w:t>Poslovnom tajnom smatraju se podaci i dokumenti koji su zakonom, drugim propisom ili odlukom nadležnog organa donesenom na osnovu zakona proglašeni poslovnom tajnom čije bi odavanje prouzrokovalo ili bi moglo da prouzrokuje štetne posljedice za privredno društvo ili drugi subjekt privrednog poslovanja.</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Default="00E50E84" w:rsidP="00E50E84">
      <w:pPr>
        <w:spacing w:after="210"/>
        <w:ind w:left="0" w:right="13" w:firstLine="0"/>
      </w:pPr>
    </w:p>
    <w:p w:rsidR="00C25714" w:rsidRDefault="00107D8E">
      <w:pPr>
        <w:spacing w:after="188" w:line="251" w:lineRule="auto"/>
        <w:ind w:left="293" w:right="284" w:hanging="10"/>
        <w:jc w:val="center"/>
      </w:pPr>
      <w:r>
        <w:rPr>
          <w:b/>
          <w:sz w:val="24"/>
        </w:rPr>
        <w:t>Zloupotreba povlašćenih informacija</w:t>
      </w:r>
    </w:p>
    <w:p w:rsidR="00C25714" w:rsidRDefault="00107D8E">
      <w:pPr>
        <w:spacing w:after="31" w:line="251" w:lineRule="auto"/>
        <w:ind w:left="293" w:right="283" w:hanging="10"/>
        <w:jc w:val="center"/>
      </w:pPr>
      <w:r>
        <w:rPr>
          <w:b/>
          <w:sz w:val="24"/>
        </w:rPr>
        <w:t>Član 281</w:t>
      </w:r>
    </w:p>
    <w:p w:rsidR="00C25714" w:rsidRDefault="00107D8E" w:rsidP="00130E9B">
      <w:pPr>
        <w:numPr>
          <w:ilvl w:val="0"/>
          <w:numId w:val="114"/>
        </w:numPr>
        <w:ind w:right="13" w:hanging="312"/>
      </w:pPr>
      <w:r>
        <w:t xml:space="preserve">Ko u namjeri da sebi ili drugom pribavi imovinsku korist ili nanese štetu drugom saopšti ili na drugi način učini dostupnim povlašćenu informaciju nepozvanom licu ili koristeći povlašćenu informaciju, za sebe ili drugog, neposredno ili posredno, pribavi ili otuđi hartiju od vrijednosti ili drugi finansijski instrument na koji se ta </w:t>
      </w:r>
      <w:r>
        <w:lastRenderedPageBreak/>
        <w:t>informacija odnosi ili ko preporuči drugom ili ga navede da pribavi ili otuđi hartiju od vrijednosti ili drugi finansijski instrument na koji se ta informacija odnosi, kazniće se novčanom kaznom ili zatvorom do tri godine.</w:t>
      </w:r>
    </w:p>
    <w:p w:rsidR="00C25714" w:rsidRDefault="00107D8E" w:rsidP="00130E9B">
      <w:pPr>
        <w:numPr>
          <w:ilvl w:val="0"/>
          <w:numId w:val="114"/>
        </w:numPr>
        <w:ind w:right="13" w:hanging="312"/>
      </w:pPr>
      <w:r>
        <w:t>Kaznom iz stava 1 ovog člana kazniće se i nepozvano lice koje koristi povlašćene informacije koje su pribavljene na način iz stava 1 ovog člana.</w:t>
      </w:r>
    </w:p>
    <w:p w:rsidR="00C25714" w:rsidRDefault="00107D8E" w:rsidP="00130E9B">
      <w:pPr>
        <w:numPr>
          <w:ilvl w:val="0"/>
          <w:numId w:val="114"/>
        </w:numPr>
        <w:ind w:right="13" w:hanging="312"/>
      </w:pPr>
      <w:r>
        <w:t>Ako djelo iz stava 1 ovog člana učini lice koje je član odbora direktora ili nadzornog organa emitenta ili ima udio u kapitalu emitenta, kazniće se zatvorom od šest mjeseci do pet godina.</w:t>
      </w:r>
    </w:p>
    <w:p w:rsidR="00C25714" w:rsidRDefault="00107D8E" w:rsidP="00130E9B">
      <w:pPr>
        <w:numPr>
          <w:ilvl w:val="0"/>
          <w:numId w:val="114"/>
        </w:numPr>
        <w:ind w:right="13" w:hanging="312"/>
      </w:pPr>
      <w:r>
        <w:t>Ako je djelom iz st. 1, 2 i 3 ovog člana pribavljena imovinska korist koja prelazi iznos od tri hiljade eura, učinilac će se kazniti zatvorom od jedne do osam godina.</w:t>
      </w:r>
    </w:p>
    <w:p w:rsidR="00C25714" w:rsidRDefault="00107D8E" w:rsidP="00130E9B">
      <w:pPr>
        <w:numPr>
          <w:ilvl w:val="0"/>
          <w:numId w:val="114"/>
        </w:numPr>
        <w:ind w:right="13" w:hanging="312"/>
      </w:pPr>
      <w:r>
        <w:t>Ako je djelom iz st. 1, 2 i 3 ovog člana pribavljena imovinska korist koja prelazi iznos od trideset hiljada eura, učinilac će se kazniti zatvorom od dvije do deset godina.</w:t>
      </w:r>
    </w:p>
    <w:p w:rsidR="00C25714" w:rsidRDefault="00107D8E" w:rsidP="00130E9B">
      <w:pPr>
        <w:numPr>
          <w:ilvl w:val="0"/>
          <w:numId w:val="114"/>
        </w:numPr>
        <w:spacing w:after="208"/>
        <w:ind w:right="13" w:hanging="312"/>
      </w:pPr>
      <w:r>
        <w:t>Za pokušaj djela iz stava 1 ovog člana kazniće se.</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4</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5</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08045</w:t>
      </w:r>
    </w:p>
    <w:p w:rsidR="00E50E84" w:rsidRDefault="00E50E84" w:rsidP="00E50E84">
      <w:pPr>
        <w:spacing w:after="208"/>
        <w:ind w:left="0" w:right="13" w:firstLine="0"/>
      </w:pPr>
    </w:p>
    <w:p w:rsidR="00C25714" w:rsidRDefault="00107D8E">
      <w:pPr>
        <w:spacing w:after="188" w:line="251" w:lineRule="auto"/>
        <w:ind w:left="293" w:right="284" w:hanging="10"/>
        <w:jc w:val="center"/>
      </w:pPr>
      <w:r>
        <w:rPr>
          <w:b/>
          <w:sz w:val="24"/>
        </w:rPr>
        <w:t>Manipulacija na tržištu hartija od vrijednosti ili drugih finansijskih instrumenata</w:t>
      </w:r>
    </w:p>
    <w:p w:rsidR="00C25714" w:rsidRDefault="00107D8E">
      <w:pPr>
        <w:spacing w:after="31" w:line="251" w:lineRule="auto"/>
        <w:ind w:left="293" w:right="283" w:hanging="10"/>
        <w:jc w:val="center"/>
      </w:pPr>
      <w:r>
        <w:rPr>
          <w:b/>
          <w:sz w:val="24"/>
        </w:rPr>
        <w:t>Član 281a</w:t>
      </w:r>
    </w:p>
    <w:p w:rsidR="00C25714" w:rsidRDefault="00107D8E" w:rsidP="00130E9B">
      <w:pPr>
        <w:numPr>
          <w:ilvl w:val="0"/>
          <w:numId w:val="115"/>
        </w:numPr>
        <w:ind w:right="13"/>
      </w:pPr>
      <w:r>
        <w:t>Ko u namjeri da sebi ili drugom pribavi imovinsku korist ili nanese štetu drugom postupa suprotno propisima o tržištu hartija od vrijednosti, na način što:</w:t>
      </w:r>
    </w:p>
    <w:p w:rsidR="00C25714" w:rsidRDefault="00107D8E" w:rsidP="00130E9B">
      <w:pPr>
        <w:numPr>
          <w:ilvl w:val="1"/>
          <w:numId w:val="115"/>
        </w:numPr>
        <w:ind w:left="557" w:right="13" w:hanging="273"/>
      </w:pPr>
      <w:r>
        <w:t>zaključi transakciju ili da nalog za trgovanje kojim se daju ili mogu dati netačne ili obmanjujuće informacije o ponudi, tražnji ili cijeni hartija od vrijednosti ili drugih finansijskih instrumenata ili kojima lice ili lica koja djeluju zajednički održavaju cijenu jedne ili više hartija od vrijednosti ili drugih finansijskih instrumenata na nerealnom nivou;</w:t>
      </w:r>
    </w:p>
    <w:p w:rsidR="00C25714" w:rsidRDefault="00107D8E" w:rsidP="00130E9B">
      <w:pPr>
        <w:numPr>
          <w:ilvl w:val="1"/>
          <w:numId w:val="115"/>
        </w:numPr>
        <w:ind w:left="557" w:right="13" w:hanging="273"/>
      </w:pPr>
      <w:r>
        <w:t>prilikom zaključivanja transakcije ili davanja naloga za trgovanje zadrži, poveća, smanji ili izazove promjene u tržišnoj cijeni hartija od vrijednosti ili drugih finansijskih instrumenata putem kupovine ili prodaje ili fiktivnom transakcijom kojom se ne izvrši promjena vlasništva nad tom hartijom od vrijednosti ili drugim finansijskim instrumentom;</w:t>
      </w:r>
    </w:p>
    <w:p w:rsidR="00C25714" w:rsidRDefault="00107D8E" w:rsidP="00130E9B">
      <w:pPr>
        <w:numPr>
          <w:ilvl w:val="1"/>
          <w:numId w:val="115"/>
        </w:numPr>
        <w:spacing w:after="0"/>
        <w:ind w:left="557" w:right="13" w:hanging="273"/>
      </w:pPr>
      <w:r>
        <w:t>putem medija, interneta ili na drugi način širi ili prenosi netačne ili obmanjujuće informacije koje mogu izazvati zabludu o hartijama od vrijednosti ili drugim finansijskim instrumentima, a znao je da su te</w:t>
      </w:r>
    </w:p>
    <w:p w:rsidR="00C25714" w:rsidRDefault="00107D8E">
      <w:pPr>
        <w:ind w:left="567" w:right="13" w:firstLine="0"/>
      </w:pPr>
      <w:r>
        <w:t>informacije netačne ili obmanjujuće i da mogu dovesti u zabludu korisnika informacije,</w:t>
      </w:r>
    </w:p>
    <w:p w:rsidR="00C25714" w:rsidRDefault="00107D8E">
      <w:pPr>
        <w:ind w:left="284" w:right="13" w:firstLine="0"/>
      </w:pPr>
      <w:r>
        <w:t>kazniće se zatvorom od šest mjeseci do pet godina i novčanom kaznom.</w:t>
      </w:r>
    </w:p>
    <w:p w:rsidR="00C25714" w:rsidRDefault="00107D8E" w:rsidP="00130E9B">
      <w:pPr>
        <w:numPr>
          <w:ilvl w:val="0"/>
          <w:numId w:val="115"/>
        </w:numPr>
        <w:spacing w:after="210"/>
        <w:ind w:right="13"/>
      </w:pPr>
      <w:r>
        <w:t>Ako je djelom iz stava 1 ovog člana pribavljena imovinska korist koja prelazi iznos od trideset hiljada eura, učinilac će se kazniti zatvorom od dvije do deset godina i novčanom kaznom.</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08045 </w:t>
      </w:r>
    </w:p>
    <w:p w:rsidR="00E50E84" w:rsidRDefault="00E50E84" w:rsidP="00E50E84">
      <w:pPr>
        <w:spacing w:after="210"/>
        <w:ind w:left="0" w:right="13" w:firstLine="0"/>
      </w:pPr>
    </w:p>
    <w:p w:rsidR="00C25714" w:rsidRDefault="00107D8E">
      <w:pPr>
        <w:spacing w:after="188" w:line="251" w:lineRule="auto"/>
        <w:ind w:left="293" w:right="284" w:hanging="10"/>
        <w:jc w:val="center"/>
      </w:pPr>
      <w:r>
        <w:rPr>
          <w:b/>
          <w:sz w:val="24"/>
        </w:rPr>
        <w:t>Onemogućavanje vršenja kontrole</w:t>
      </w:r>
    </w:p>
    <w:p w:rsidR="00C25714" w:rsidRDefault="00107D8E">
      <w:pPr>
        <w:spacing w:after="188" w:line="251" w:lineRule="auto"/>
        <w:ind w:left="293" w:right="283" w:hanging="10"/>
        <w:jc w:val="center"/>
      </w:pPr>
      <w:r>
        <w:rPr>
          <w:b/>
          <w:sz w:val="24"/>
        </w:rPr>
        <w:t>Član 282</w:t>
      </w:r>
    </w:p>
    <w:p w:rsidR="00C25714" w:rsidRDefault="00107D8E">
      <w:pPr>
        <w:spacing w:after="206"/>
        <w:ind w:left="-15" w:right="13" w:firstLine="283"/>
      </w:pPr>
      <w:r>
        <w:lastRenderedPageBreak/>
        <w:t>Ko onemogući inspekcijskom ili drugom organu vršenja kontrole da izvrši uvid u poslovne knjige ili drugu dokumentaciju ili onemogući pregled predmeta, prostorija ili drugih objekata, kazniće se novčanom kaznom ili zatvorom do jedne godine.</w:t>
      </w:r>
    </w:p>
    <w:p w:rsidR="00E50E84" w:rsidRPr="00E50E84" w:rsidRDefault="00E50E84" w:rsidP="00E50E84">
      <w:pPr>
        <w:spacing w:after="0" w:line="240" w:lineRule="auto"/>
        <w:ind w:left="0" w:firstLine="0"/>
        <w:rPr>
          <w:rFonts w:ascii="Georgia" w:eastAsia="ヒラギノ角ゴ Pro W3" w:hAnsi="Georgia"/>
          <w:color w:val="002060"/>
        </w:rPr>
      </w:pPr>
      <w:r w:rsidRPr="00E50E84">
        <w:rPr>
          <w:rFonts w:ascii="Georgia" w:eastAsia="ヒラギノ角ゴ Pro W3" w:hAnsi="Georgia"/>
          <w:color w:val="002060"/>
        </w:rPr>
        <w:t xml:space="preserve">ICCS </w:t>
      </w:r>
      <w:r w:rsidR="00E6787A">
        <w:rPr>
          <w:rFonts w:ascii="Georgia" w:eastAsia="ヒラギノ角ゴ Pro W3" w:hAnsi="Georgia"/>
          <w:color w:val="002060"/>
        </w:rPr>
        <w:t>kod</w:t>
      </w:r>
    </w:p>
    <w:p w:rsidR="00E50E84" w:rsidRPr="00E50E84" w:rsidRDefault="00E50E84" w:rsidP="003E2EBB">
      <w:pPr>
        <w:numPr>
          <w:ilvl w:val="0"/>
          <w:numId w:val="299"/>
        </w:numPr>
        <w:spacing w:after="0" w:line="240" w:lineRule="auto"/>
        <w:jc w:val="left"/>
        <w:rPr>
          <w:rFonts w:ascii="Georgia" w:eastAsia="ヒラギノ角ゴ Pro W3" w:hAnsi="Georgia"/>
          <w:color w:val="002060"/>
        </w:rPr>
      </w:pPr>
      <w:r w:rsidRPr="00E50E84">
        <w:rPr>
          <w:rFonts w:ascii="Georgia" w:eastAsia="ヒラギノ角ゴ Pro W3" w:hAnsi="Georgia"/>
          <w:color w:val="002060"/>
        </w:rPr>
        <w:t>08049</w:t>
      </w:r>
    </w:p>
    <w:p w:rsidR="00E50E84" w:rsidRDefault="00E50E84" w:rsidP="00E50E84">
      <w:pPr>
        <w:spacing w:after="206"/>
        <w:ind w:left="0" w:right="13" w:firstLine="0"/>
      </w:pPr>
    </w:p>
    <w:p w:rsidR="00C25714" w:rsidRDefault="00107D8E">
      <w:pPr>
        <w:spacing w:after="188" w:line="251" w:lineRule="auto"/>
        <w:ind w:left="293" w:right="284" w:hanging="10"/>
        <w:jc w:val="center"/>
      </w:pPr>
      <w:r>
        <w:rPr>
          <w:b/>
          <w:sz w:val="24"/>
        </w:rPr>
        <w:t>Nedozvoljena proizvodnja</w:t>
      </w:r>
    </w:p>
    <w:p w:rsidR="00C25714" w:rsidRDefault="00107D8E">
      <w:pPr>
        <w:spacing w:after="31" w:line="251" w:lineRule="auto"/>
        <w:ind w:left="293" w:right="283" w:hanging="10"/>
        <w:jc w:val="center"/>
      </w:pPr>
      <w:r>
        <w:rPr>
          <w:b/>
          <w:sz w:val="24"/>
        </w:rPr>
        <w:t>Član 283</w:t>
      </w:r>
    </w:p>
    <w:p w:rsidR="00C25714" w:rsidRDefault="00107D8E" w:rsidP="00E50E84">
      <w:pPr>
        <w:numPr>
          <w:ilvl w:val="0"/>
          <w:numId w:val="116"/>
        </w:numPr>
        <w:ind w:right="36" w:hanging="312"/>
      </w:pPr>
      <w:r>
        <w:t>Ko neovlašćeno proizvodi ili prerađuje robu za čiju je proizvodnju ili prerađivanje potrebno odobrenje nadležnog organa, kazniće se novčanom kaznom ili zatvorom do dvije godine.</w:t>
      </w:r>
    </w:p>
    <w:p w:rsidR="00C25714" w:rsidRDefault="00107D8E" w:rsidP="00E50E84">
      <w:pPr>
        <w:numPr>
          <w:ilvl w:val="0"/>
          <w:numId w:val="116"/>
        </w:numPr>
        <w:ind w:right="36" w:hanging="312"/>
      </w:pPr>
      <w:r>
        <w:t>Ko proizvodi ili prerađuje robu čija je proizvodnja ili prerađivanje zabranjeno, kazniće se zatvorom do tri godine.</w:t>
      </w:r>
    </w:p>
    <w:p w:rsidR="00E50E84" w:rsidRDefault="00107D8E" w:rsidP="00130E9B">
      <w:pPr>
        <w:numPr>
          <w:ilvl w:val="0"/>
          <w:numId w:val="116"/>
        </w:numPr>
        <w:spacing w:after="5" w:line="412" w:lineRule="auto"/>
        <w:ind w:right="2314" w:hanging="312"/>
      </w:pPr>
      <w:r>
        <w:t xml:space="preserve">Roba i sredstva za proizvodnju ili prerađivanje oduzeće se. </w:t>
      </w:r>
    </w:p>
    <w:p w:rsidR="00E50E84" w:rsidRPr="00BE6644" w:rsidRDefault="00E50E84" w:rsidP="00E50E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E50E84" w:rsidRPr="00BE6644" w:rsidRDefault="00E50E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0E84" w:rsidRPr="00BE6644" w:rsidRDefault="00E50E84"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E50E84" w:rsidRDefault="00E50E84" w:rsidP="00E50E84">
      <w:pPr>
        <w:spacing w:after="5" w:line="412" w:lineRule="auto"/>
        <w:ind w:left="0" w:right="2314" w:firstLine="0"/>
      </w:pPr>
    </w:p>
    <w:p w:rsidR="00C25714" w:rsidRDefault="00E50E84" w:rsidP="00E50E84">
      <w:pPr>
        <w:spacing w:after="5" w:line="412" w:lineRule="auto"/>
        <w:ind w:left="0" w:right="2314" w:firstLine="0"/>
      </w:pPr>
      <w:r>
        <w:rPr>
          <w:b/>
          <w:sz w:val="24"/>
        </w:rPr>
        <w:t xml:space="preserve">                                                                  </w:t>
      </w:r>
      <w:r w:rsidR="00107D8E">
        <w:rPr>
          <w:b/>
          <w:sz w:val="24"/>
        </w:rPr>
        <w:t>Nedozvoljena trgovina</w:t>
      </w:r>
    </w:p>
    <w:p w:rsidR="00C25714" w:rsidRDefault="00107D8E">
      <w:pPr>
        <w:spacing w:after="31" w:line="251" w:lineRule="auto"/>
        <w:ind w:left="293" w:right="283" w:hanging="10"/>
        <w:jc w:val="center"/>
      </w:pPr>
      <w:r>
        <w:rPr>
          <w:b/>
          <w:sz w:val="24"/>
        </w:rPr>
        <w:t>Član 284</w:t>
      </w:r>
    </w:p>
    <w:p w:rsidR="00C25714" w:rsidRDefault="00107D8E" w:rsidP="00130E9B">
      <w:pPr>
        <w:numPr>
          <w:ilvl w:val="0"/>
          <w:numId w:val="117"/>
        </w:numPr>
        <w:ind w:right="13" w:hanging="312"/>
      </w:pPr>
      <w:r>
        <w:t>Ko nemajući ovlašćenje za trgovinu, u svrhu prodaje nabavi robu ili druge predmete opšte upotrebe u vrijednosti koja prelazi iznos od tri hiljade eura ili ko se neovlašćeno i u većem obimu bavi trgovinom ili posredovanjem u trgovini ili zastupanjem organizacija u unutrašnjem ili spoljnotrgovinskom prometu roba i usluga, kazniće se novčanom kaznom ili zatvorom do dvije godine.</w:t>
      </w:r>
    </w:p>
    <w:p w:rsidR="00C25714" w:rsidRDefault="00107D8E" w:rsidP="00130E9B">
      <w:pPr>
        <w:numPr>
          <w:ilvl w:val="0"/>
          <w:numId w:val="117"/>
        </w:numPr>
        <w:ind w:right="13" w:hanging="312"/>
      </w:pPr>
      <w:r>
        <w:t>Ko se bavi prodajom robe čiju je proizvodnju neovlašćeno organizovao, kazniće se zatvorom od tri mjeseca do tri godine.</w:t>
      </w:r>
    </w:p>
    <w:p w:rsidR="00C25714" w:rsidRDefault="00107D8E" w:rsidP="00130E9B">
      <w:pPr>
        <w:numPr>
          <w:ilvl w:val="0"/>
          <w:numId w:val="117"/>
        </w:numPr>
        <w:ind w:right="13" w:hanging="312"/>
      </w:pPr>
      <w:r>
        <w:t>Kaznom iz stava 2 ovog člana kazniće se i ko neovlašćeno prodaje, kupuje ili vrši razmjenu robe ili predmeta čiji je promet zabranjem ili ograničen.</w:t>
      </w:r>
    </w:p>
    <w:p w:rsidR="00C25714" w:rsidRDefault="00107D8E" w:rsidP="00130E9B">
      <w:pPr>
        <w:numPr>
          <w:ilvl w:val="0"/>
          <w:numId w:val="117"/>
        </w:numPr>
        <w:ind w:right="13" w:hanging="312"/>
      </w:pPr>
      <w:r>
        <w:t>Ako je učinilac djela iz st. 1 do 3 ovog člana organizovao mrežu preprodavaca ili posrednika ili je postigao imovinsku korist koja prelazi iznos od tri hiljade eura, kazniće se zatvorom od šest mjeseci do pet godina.</w:t>
      </w:r>
    </w:p>
    <w:p w:rsidR="00C25714" w:rsidRDefault="00107D8E" w:rsidP="00130E9B">
      <w:pPr>
        <w:numPr>
          <w:ilvl w:val="0"/>
          <w:numId w:val="117"/>
        </w:numPr>
        <w:ind w:right="13" w:hanging="312"/>
      </w:pPr>
      <w:r>
        <w:t>Ako je učinilac djela iz st. 1 i 3 ovog člana postigao imovinsku korist koja prelazi iznos od trideset hiljada eura, kazniće se zatvorom od jedne do šest godina.</w:t>
      </w:r>
    </w:p>
    <w:p w:rsidR="00C25714" w:rsidRDefault="00107D8E" w:rsidP="00130E9B">
      <w:pPr>
        <w:numPr>
          <w:ilvl w:val="0"/>
          <w:numId w:val="117"/>
        </w:numPr>
        <w:spacing w:after="208"/>
        <w:ind w:right="13" w:hanging="312"/>
      </w:pPr>
      <w:r>
        <w:t>Roba i predmeti nedozvljene trgovine oduzeće se.</w:t>
      </w:r>
    </w:p>
    <w:p w:rsidR="00C2517A" w:rsidRPr="00BE6644" w:rsidRDefault="00C2517A" w:rsidP="00C2517A">
      <w:pPr>
        <w:spacing w:before="120" w:after="12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 xml:space="preserve">08042 </w:t>
      </w:r>
    </w:p>
    <w:p w:rsidR="00C2517A" w:rsidRPr="00BE6644" w:rsidRDefault="00C2517A" w:rsidP="003E2EBB">
      <w:pPr>
        <w:numPr>
          <w:ilvl w:val="2"/>
          <w:numId w:val="299"/>
        </w:numPr>
        <w:spacing w:after="0" w:line="240" w:lineRule="auto"/>
        <w:rPr>
          <w:rFonts w:ascii="Georgia" w:hAnsi="Georgia"/>
          <w:color w:val="002060"/>
        </w:rPr>
      </w:pPr>
      <w:r w:rsidRPr="00C2517A">
        <w:rPr>
          <w:rFonts w:ascii="Georgia" w:hAnsi="Georgia"/>
          <w:color w:val="002060"/>
        </w:rPr>
        <w:t>Varijabla razvrstavanja potencijaln</w:t>
      </w:r>
      <w:r>
        <w:rPr>
          <w:rFonts w:ascii="Georgia" w:hAnsi="Georgia"/>
          <w:color w:val="002060"/>
        </w:rPr>
        <w:t>og</w:t>
      </w:r>
      <w:r w:rsidRPr="00C2517A">
        <w:rPr>
          <w:rFonts w:ascii="Georgia" w:hAnsi="Georgia"/>
          <w:color w:val="002060"/>
        </w:rPr>
        <w:t xml:space="preserve"> događaja SiC1 (vezano za organizovani kriminal)</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08042</w:t>
      </w:r>
    </w:p>
    <w:p w:rsidR="00C2517A" w:rsidRDefault="00C2517A" w:rsidP="00C2517A">
      <w:pPr>
        <w:spacing w:after="208"/>
        <w:ind w:left="0" w:right="13" w:firstLine="0"/>
      </w:pPr>
    </w:p>
    <w:p w:rsidR="00C25714" w:rsidRDefault="00107D8E">
      <w:pPr>
        <w:spacing w:after="188" w:line="251" w:lineRule="auto"/>
        <w:ind w:left="293" w:right="284" w:hanging="10"/>
        <w:jc w:val="center"/>
      </w:pPr>
      <w:r>
        <w:rPr>
          <w:b/>
          <w:sz w:val="24"/>
        </w:rPr>
        <w:t>Obmanjivanje kupaca</w:t>
      </w:r>
    </w:p>
    <w:p w:rsidR="00C25714" w:rsidRDefault="00107D8E">
      <w:pPr>
        <w:spacing w:after="31" w:line="251" w:lineRule="auto"/>
        <w:ind w:left="293" w:right="283" w:hanging="10"/>
        <w:jc w:val="center"/>
      </w:pPr>
      <w:r>
        <w:rPr>
          <w:b/>
          <w:sz w:val="24"/>
        </w:rPr>
        <w:t>Član 285</w:t>
      </w:r>
    </w:p>
    <w:p w:rsidR="00C25714" w:rsidRDefault="00107D8E">
      <w:pPr>
        <w:spacing w:after="208"/>
        <w:ind w:left="-15" w:right="13" w:firstLine="283"/>
      </w:pPr>
      <w:r>
        <w:lastRenderedPageBreak/>
        <w:t>Ko u namjeri obmanjivanja kupaca stavlja u promet proizvode sa oznakom u koju su unijeti podaci koji ne odgovaraju sadržini, vrsti, porijeklu ili kvalitetu proizvoda ili stavlja u promet proizvode koji po svojoj količini ili kvalitetu ne odgovaraju onome što se redovno pretpostavlja kod takvih proizvoda ili stavlja u promet proizvode bez oznake o sadržini, vrsti porijeklu ili kvalitetu proizvoda kad je ovakva oznaka propisana ili se pri stavljanju u promet proizvoda služi očigledno lažnom reklamom, kazniće se zatvorom do tri godine i novčanom kaznom.</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07019</w:t>
      </w:r>
    </w:p>
    <w:p w:rsidR="00C2517A" w:rsidRDefault="00C2517A" w:rsidP="00C2517A">
      <w:pPr>
        <w:spacing w:after="208"/>
        <w:ind w:left="0" w:right="13" w:firstLine="0"/>
      </w:pPr>
    </w:p>
    <w:p w:rsidR="00C25714" w:rsidRDefault="00107D8E">
      <w:pPr>
        <w:spacing w:after="188" w:line="251" w:lineRule="auto"/>
        <w:ind w:left="293" w:right="284" w:hanging="10"/>
        <w:jc w:val="center"/>
      </w:pPr>
      <w:r>
        <w:rPr>
          <w:b/>
          <w:sz w:val="24"/>
        </w:rPr>
        <w:t>Falsifikovanje znakova za obilježavanje robe</w:t>
      </w:r>
    </w:p>
    <w:p w:rsidR="00C25714" w:rsidRDefault="00107D8E">
      <w:pPr>
        <w:spacing w:after="31" w:line="251" w:lineRule="auto"/>
        <w:ind w:left="293" w:right="283" w:hanging="10"/>
        <w:jc w:val="center"/>
      </w:pPr>
      <w:r>
        <w:rPr>
          <w:b/>
          <w:sz w:val="24"/>
        </w:rPr>
        <w:t>Član 286</w:t>
      </w:r>
    </w:p>
    <w:p w:rsidR="00C25714" w:rsidRDefault="00107D8E" w:rsidP="003E2EBB">
      <w:pPr>
        <w:pStyle w:val="ListParagraph"/>
        <w:numPr>
          <w:ilvl w:val="0"/>
          <w:numId w:val="300"/>
        </w:numPr>
        <w:spacing w:after="206"/>
        <w:ind w:right="13"/>
      </w:pPr>
      <w:r>
        <w:t>Ko u namjeri da ih upotrijebi kao prave napravi lažne pečate, žigove, marke ili druge znakove za obilježavanje domaće ili strane robe kojima se žigošu zlato ili drugi plemeniti metal, drvo, stoka ili kakva druga roba ili ko u istoj namjeri takve prave znakove preinači ili ko takve lažne ili preinačene znakove upotrijebi kao prave, kazniće se novčanom kaznom ili zatvorom do dvije godine (2) Lažni znakovi oduzeće se i uništiti.</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C2517A">
        <w:rPr>
          <w:rFonts w:ascii="Georgia" w:eastAsia="ヒラギノ角ゴ Pro W3" w:hAnsi="Georgia"/>
          <w:color w:val="002060"/>
        </w:rPr>
        <w:t xml:space="preserve"> 1</w:t>
      </w:r>
    </w:p>
    <w:p w:rsidR="00C2517A" w:rsidRPr="00C2517A" w:rsidRDefault="00C2517A" w:rsidP="003E2EBB">
      <w:pPr>
        <w:numPr>
          <w:ilvl w:val="1"/>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07019 (</w:t>
      </w:r>
      <w:r>
        <w:rPr>
          <w:rFonts w:ascii="Georgia" w:eastAsia="ヒラギノ角ゴ Pro W3" w:hAnsi="Georgia"/>
          <w:color w:val="002060"/>
        </w:rPr>
        <w:t>upotreba</w:t>
      </w:r>
      <w:r w:rsidRPr="00C2517A">
        <w:rPr>
          <w:rFonts w:ascii="Georgia" w:eastAsia="ヒラギノ角ゴ Pro W3" w:hAnsi="Georgia"/>
          <w:color w:val="002060"/>
        </w:rPr>
        <w:t>)</w:t>
      </w:r>
    </w:p>
    <w:p w:rsidR="00C2517A" w:rsidRPr="00C2517A" w:rsidRDefault="00C2517A" w:rsidP="003E2EBB">
      <w:pPr>
        <w:numPr>
          <w:ilvl w:val="1"/>
          <w:numId w:val="299"/>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07029 (sve osim upotrebe)</w:t>
      </w:r>
    </w:p>
    <w:p w:rsidR="00C2517A" w:rsidRDefault="00C2517A" w:rsidP="00C2517A">
      <w:pPr>
        <w:spacing w:after="206"/>
        <w:ind w:left="-15" w:right="13" w:firstLine="0"/>
      </w:pPr>
    </w:p>
    <w:p w:rsidR="00C25714" w:rsidRDefault="00107D8E">
      <w:pPr>
        <w:spacing w:after="188" w:line="251" w:lineRule="auto"/>
        <w:ind w:left="293" w:right="284" w:hanging="10"/>
        <w:jc w:val="center"/>
      </w:pPr>
      <w:r>
        <w:rPr>
          <w:b/>
          <w:sz w:val="24"/>
        </w:rPr>
        <w:t>GLAVA DVADESET ČETVRTA</w:t>
      </w:r>
    </w:p>
    <w:p w:rsidR="00C25714" w:rsidRDefault="00107D8E">
      <w:pPr>
        <w:spacing w:after="188" w:line="251" w:lineRule="auto"/>
        <w:ind w:left="293" w:right="284" w:hanging="10"/>
        <w:jc w:val="center"/>
      </w:pPr>
      <w:r>
        <w:rPr>
          <w:b/>
          <w:sz w:val="24"/>
        </w:rPr>
        <w:t>KRIVIČNA DJELA PROTIV ZDRAVLJA LJUDI</w:t>
      </w:r>
    </w:p>
    <w:p w:rsidR="00C25714" w:rsidRDefault="00107D8E">
      <w:pPr>
        <w:spacing w:after="188" w:line="251" w:lineRule="auto"/>
        <w:ind w:left="293" w:right="284" w:hanging="10"/>
        <w:jc w:val="center"/>
      </w:pPr>
      <w:r>
        <w:rPr>
          <w:b/>
          <w:sz w:val="24"/>
        </w:rPr>
        <w:t>Nepostupanje po zdravstvenim propisima za suzbijanje opasne zarazne bolesti</w:t>
      </w:r>
    </w:p>
    <w:p w:rsidR="00C25714" w:rsidRDefault="00107D8E">
      <w:pPr>
        <w:spacing w:after="31" w:line="251" w:lineRule="auto"/>
        <w:ind w:left="293" w:right="283" w:hanging="10"/>
        <w:jc w:val="center"/>
      </w:pPr>
      <w:r>
        <w:rPr>
          <w:b/>
          <w:sz w:val="24"/>
        </w:rPr>
        <w:t>Član 287</w:t>
      </w:r>
    </w:p>
    <w:p w:rsidR="00C25714" w:rsidRDefault="00107D8E">
      <w:pPr>
        <w:spacing w:after="206"/>
        <w:ind w:left="-15" w:right="13" w:firstLine="283"/>
      </w:pPr>
      <w:r>
        <w:t>Ko ne postupa po propisima, odlukama, naredbama ili nalozima kojima se određuju mjere za suzbijanje ili sprječavanje opasne zarazne bolesti, kazniće se novčanom kaznom ili zatvorom do jedne godine.</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09029</w:t>
      </w:r>
    </w:p>
    <w:p w:rsidR="00C2517A" w:rsidRDefault="00C2517A" w:rsidP="00C2517A">
      <w:pPr>
        <w:spacing w:after="206"/>
        <w:ind w:left="0" w:right="13" w:firstLine="0"/>
      </w:pPr>
    </w:p>
    <w:p w:rsidR="00C25714" w:rsidRDefault="00107D8E">
      <w:pPr>
        <w:spacing w:after="188" w:line="251" w:lineRule="auto"/>
        <w:ind w:left="293" w:right="284" w:hanging="10"/>
        <w:jc w:val="center"/>
      </w:pPr>
      <w:r>
        <w:rPr>
          <w:b/>
          <w:sz w:val="24"/>
        </w:rPr>
        <w:t>Prenošenje opasne zarazne bolesti</w:t>
      </w:r>
    </w:p>
    <w:p w:rsidR="00C25714" w:rsidRDefault="00107D8E">
      <w:pPr>
        <w:spacing w:after="31" w:line="251" w:lineRule="auto"/>
        <w:ind w:left="293" w:right="283" w:hanging="10"/>
        <w:jc w:val="center"/>
      </w:pPr>
      <w:r>
        <w:rPr>
          <w:b/>
          <w:sz w:val="24"/>
        </w:rPr>
        <w:t>Član 288</w:t>
      </w:r>
    </w:p>
    <w:p w:rsidR="00C25714" w:rsidRDefault="00107D8E">
      <w:pPr>
        <w:spacing w:after="206"/>
        <w:ind w:left="-15" w:right="13" w:firstLine="283"/>
      </w:pPr>
      <w:r>
        <w:t>Ko ne postupa po propisima, odlukama, naredbama ili nalozima za suzbijanje ili sprječavanje opasne zarazne bolesti, pa usljed toga dođe do prenošenja te bolesti, kazniće se zatvorom do tri godine.</w:t>
      </w:r>
    </w:p>
    <w:p w:rsidR="00C2517A" w:rsidRPr="00C2517A" w:rsidRDefault="00C2517A" w:rsidP="00C2517A">
      <w:pPr>
        <w:spacing w:after="0" w:line="240" w:lineRule="auto"/>
        <w:ind w:left="0" w:firstLine="0"/>
        <w:rPr>
          <w:rFonts w:ascii="Georgia" w:eastAsia="ヒラギノ角ゴ Pro W3" w:hAnsi="Georgia"/>
          <w:color w:val="002060"/>
        </w:rPr>
      </w:pPr>
      <w:r w:rsidRPr="00C2517A">
        <w:rPr>
          <w:rFonts w:ascii="Georgia" w:eastAsia="ヒラギノ角ゴ Pro W3" w:hAnsi="Georgia"/>
          <w:color w:val="002060"/>
        </w:rPr>
        <w:t xml:space="preserve">ICCS </w:t>
      </w:r>
      <w:r w:rsidR="00E6787A">
        <w:rPr>
          <w:rFonts w:ascii="Georgia" w:eastAsia="ヒラギノ角ゴ Pro W3" w:hAnsi="Georgia"/>
          <w:color w:val="002060"/>
        </w:rPr>
        <w:t>kod</w:t>
      </w:r>
    </w:p>
    <w:p w:rsidR="00C2517A" w:rsidRPr="00C2517A" w:rsidRDefault="00C2517A" w:rsidP="003E2EBB">
      <w:pPr>
        <w:numPr>
          <w:ilvl w:val="0"/>
          <w:numId w:val="293"/>
        </w:numPr>
        <w:spacing w:after="0" w:line="240" w:lineRule="auto"/>
        <w:jc w:val="left"/>
        <w:rPr>
          <w:rFonts w:ascii="Georgia" w:eastAsia="ヒラギノ角ゴ Pro W3" w:hAnsi="Georgia"/>
          <w:color w:val="002060"/>
        </w:rPr>
      </w:pPr>
      <w:r w:rsidRPr="00C2517A">
        <w:rPr>
          <w:rFonts w:ascii="Georgia" w:eastAsia="ヒラギノ角ゴ Pro W3" w:hAnsi="Georgia"/>
          <w:color w:val="002060"/>
        </w:rPr>
        <w:t>09029</w:t>
      </w:r>
    </w:p>
    <w:p w:rsidR="00C2517A" w:rsidRDefault="00C2517A" w:rsidP="00C2517A">
      <w:pPr>
        <w:spacing w:after="206"/>
        <w:ind w:left="0" w:right="13" w:firstLine="0"/>
      </w:pPr>
    </w:p>
    <w:p w:rsidR="00C25714" w:rsidRDefault="00107D8E">
      <w:pPr>
        <w:spacing w:after="188" w:line="251" w:lineRule="auto"/>
        <w:ind w:left="293" w:right="284" w:hanging="10"/>
        <w:jc w:val="center"/>
      </w:pPr>
      <w:r>
        <w:rPr>
          <w:b/>
          <w:sz w:val="24"/>
        </w:rPr>
        <w:t>Prenošenje infekcije HIV virusom</w:t>
      </w:r>
    </w:p>
    <w:p w:rsidR="00C25714" w:rsidRDefault="00107D8E">
      <w:pPr>
        <w:spacing w:after="31" w:line="251" w:lineRule="auto"/>
        <w:ind w:left="293" w:right="283" w:hanging="10"/>
        <w:jc w:val="center"/>
      </w:pPr>
      <w:r>
        <w:rPr>
          <w:b/>
          <w:sz w:val="24"/>
        </w:rPr>
        <w:t>Član 289</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Nesavjesno pružanje ljekarske pomoći</w:t>
      </w:r>
    </w:p>
    <w:p w:rsidR="00C25714" w:rsidRDefault="00107D8E">
      <w:pPr>
        <w:spacing w:after="31" w:line="251" w:lineRule="auto"/>
        <w:ind w:left="293" w:right="283" w:hanging="10"/>
        <w:jc w:val="center"/>
      </w:pPr>
      <w:r>
        <w:rPr>
          <w:b/>
          <w:sz w:val="24"/>
        </w:rPr>
        <w:t>Član 290</w:t>
      </w:r>
    </w:p>
    <w:p w:rsidR="00C25714" w:rsidRDefault="00107D8E" w:rsidP="00130E9B">
      <w:pPr>
        <w:numPr>
          <w:ilvl w:val="0"/>
          <w:numId w:val="118"/>
        </w:numPr>
        <w:ind w:right="13"/>
      </w:pPr>
      <w:r>
        <w:t>Ljekar koji pri pružanju ljekarske pomoći primijeni očigledno nepodobno sredstvo ili očigledno nepodoban način liječenja ili ne primijeni odgovarajuće higijenske mjere ili uopšte očigledno nesavjesno postupa i time prouzrokuje pogoršanje zdravstvenog stanja nekog lica, kazniće se zatvorom od tri mjeseca do tri godine.</w:t>
      </w:r>
    </w:p>
    <w:p w:rsidR="00C25714" w:rsidRDefault="00107D8E" w:rsidP="00130E9B">
      <w:pPr>
        <w:numPr>
          <w:ilvl w:val="0"/>
          <w:numId w:val="118"/>
        </w:numPr>
        <w:ind w:right="13"/>
      </w:pPr>
      <w:r>
        <w:lastRenderedPageBreak/>
        <w:t>Kaznom iz stava 1 ovog člana kazniće se i drugi zdravstveni radnik koji pri pružanju medicinske pomoći ili njege ili pri vršenju druge zdravstvene djelatnosti očigledno nesavjesno postupa i time prouzrokuje pogoršanje zdravstvenog stanja nekog lica.</w:t>
      </w:r>
    </w:p>
    <w:p w:rsidR="00C25714" w:rsidRDefault="00107D8E" w:rsidP="00130E9B">
      <w:pPr>
        <w:numPr>
          <w:ilvl w:val="0"/>
          <w:numId w:val="118"/>
        </w:numPr>
        <w:spacing w:after="202"/>
        <w:ind w:right="13"/>
      </w:pPr>
      <w:r>
        <w:t>Ako je djelo iz st. 1 i 2 ovog člana učinjeno iz nehata, učinilac će se kazniti novčanom kaznom ili zatvorom do jedne godine.</w:t>
      </w:r>
    </w:p>
    <w:p w:rsidR="00C2517A" w:rsidRPr="00BE6644" w:rsidRDefault="00C2517A" w:rsidP="00C2517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2517A" w:rsidRPr="00BE6644" w:rsidRDefault="00C2517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2517A" w:rsidRPr="00BE6644" w:rsidRDefault="00C2517A"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C2517A" w:rsidRDefault="00C2517A" w:rsidP="00C2517A">
      <w:pPr>
        <w:spacing w:after="202"/>
        <w:ind w:left="0" w:right="13" w:firstLine="0"/>
      </w:pPr>
    </w:p>
    <w:p w:rsidR="00C25714" w:rsidRDefault="00107D8E">
      <w:pPr>
        <w:spacing w:after="188" w:line="251" w:lineRule="auto"/>
        <w:ind w:left="293" w:right="284" w:hanging="10"/>
        <w:jc w:val="center"/>
      </w:pPr>
      <w:r>
        <w:rPr>
          <w:b/>
          <w:sz w:val="24"/>
        </w:rPr>
        <w:t>Protivpravno vršenje medicinskih eksperimenata i ispitivanje lijeka</w:t>
      </w:r>
    </w:p>
    <w:p w:rsidR="00C25714" w:rsidRDefault="00107D8E">
      <w:pPr>
        <w:spacing w:after="31" w:line="251" w:lineRule="auto"/>
        <w:ind w:left="293" w:right="283" w:hanging="10"/>
        <w:jc w:val="center"/>
      </w:pPr>
      <w:r>
        <w:rPr>
          <w:b/>
          <w:sz w:val="24"/>
        </w:rPr>
        <w:t>Član 291</w:t>
      </w:r>
    </w:p>
    <w:p w:rsidR="00C25714" w:rsidRDefault="00107D8E" w:rsidP="00C2517A">
      <w:pPr>
        <w:numPr>
          <w:ilvl w:val="0"/>
          <w:numId w:val="119"/>
        </w:numPr>
        <w:ind w:right="36"/>
      </w:pPr>
      <w:r>
        <w:t>Ko protivno propisima na ljudima vrši medicinske ili druge slične eksperimente, kazniće se zatvorom od tri mjeseca do pet godina.</w:t>
      </w:r>
    </w:p>
    <w:p w:rsidR="00C25714" w:rsidRDefault="00107D8E" w:rsidP="00C2517A">
      <w:pPr>
        <w:numPr>
          <w:ilvl w:val="0"/>
          <w:numId w:val="119"/>
        </w:numPr>
        <w:ind w:right="36"/>
      </w:pPr>
      <w:r>
        <w:t>Kaznom iz stava 1 ovog člana kazniće se i ko vrši intervencije usmjerene na stvaranje ljudskog bića koje je genetski identično sa drugim ljudskim bićem (kloniranje) ili vrši eksperimente u tom cilju.</w:t>
      </w:r>
    </w:p>
    <w:p w:rsidR="00C25714" w:rsidRDefault="00107D8E" w:rsidP="00C2517A">
      <w:pPr>
        <w:numPr>
          <w:ilvl w:val="0"/>
          <w:numId w:val="119"/>
        </w:numPr>
        <w:spacing w:after="202"/>
        <w:ind w:right="36"/>
      </w:pPr>
      <w:r>
        <w:t>Ko protivno propisima vrši kliničko ispitivanje lijeka, kazniće se zatvorom od tri mjeseca do tri godine.</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02011 (</w:t>
      </w:r>
      <w:r w:rsidRPr="001E18E0">
        <w:rPr>
          <w:rFonts w:ascii="Georgia" w:hAnsi="Georgia"/>
          <w:color w:val="002060"/>
        </w:rPr>
        <w:t>ako bez saglasnosti osobe na kojoj se eksperimentiše</w:t>
      </w:r>
      <w:r w:rsidRPr="00BE6644">
        <w:rPr>
          <w:rFonts w:ascii="Georgia" w:hAnsi="Georgia"/>
          <w:color w:val="002060"/>
        </w:rPr>
        <w:t>)</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02071 (</w:t>
      </w:r>
      <w:r w:rsidRPr="001E18E0">
        <w:rPr>
          <w:rFonts w:ascii="Georgia" w:hAnsi="Georgia"/>
          <w:color w:val="002060"/>
        </w:rPr>
        <w:t>ako uz saglasnost osobe na kojoj se eksperimentiše</w:t>
      </w:r>
      <w:r w:rsidRPr="00BE6644">
        <w:rPr>
          <w:rFonts w:ascii="Georgia" w:hAnsi="Georgia"/>
          <w:color w:val="002060"/>
        </w:rPr>
        <w:t>)</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08049</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08049</w:t>
      </w:r>
    </w:p>
    <w:p w:rsidR="001E18E0" w:rsidRDefault="001E18E0" w:rsidP="001E18E0">
      <w:pPr>
        <w:spacing w:after="202"/>
        <w:ind w:left="0" w:right="36" w:firstLine="0"/>
      </w:pPr>
    </w:p>
    <w:p w:rsidR="00C25714" w:rsidRDefault="00107D8E">
      <w:pPr>
        <w:spacing w:after="188" w:line="251" w:lineRule="auto"/>
        <w:ind w:left="293" w:right="284" w:hanging="10"/>
        <w:jc w:val="center"/>
      </w:pPr>
      <w:r>
        <w:rPr>
          <w:b/>
          <w:sz w:val="24"/>
        </w:rPr>
        <w:t>Neukazivanje ljekarske pomoći</w:t>
      </w:r>
    </w:p>
    <w:p w:rsidR="00C25714" w:rsidRDefault="00107D8E">
      <w:pPr>
        <w:spacing w:after="31" w:line="251" w:lineRule="auto"/>
        <w:ind w:left="293" w:right="283" w:hanging="10"/>
        <w:jc w:val="center"/>
      </w:pPr>
      <w:r>
        <w:rPr>
          <w:b/>
          <w:sz w:val="24"/>
        </w:rPr>
        <w:t>Član 292</w:t>
      </w:r>
    </w:p>
    <w:p w:rsidR="00C25714" w:rsidRDefault="00107D8E" w:rsidP="00130E9B">
      <w:pPr>
        <w:numPr>
          <w:ilvl w:val="0"/>
          <w:numId w:val="120"/>
        </w:numPr>
        <w:ind w:right="13"/>
      </w:pPr>
      <w:r>
        <w:t>Ljekar koji protivno svojoj dužnosti odbije da ukaže ljekarsku pomoć licu kojem je takva pomoć potrebna, a koje se nalazi u neposrednoj opasnosti za život ili opasnosti nastupanja teške tjelesne povrede ili teškog narušavanja zdravlja, kazniće se novčanom kaznom ili zatvorom do dvije godine.</w:t>
      </w:r>
    </w:p>
    <w:p w:rsidR="00C25714" w:rsidRDefault="00107D8E" w:rsidP="00130E9B">
      <w:pPr>
        <w:numPr>
          <w:ilvl w:val="0"/>
          <w:numId w:val="120"/>
        </w:numPr>
        <w:ind w:right="13"/>
      </w:pPr>
      <w:r>
        <w:t>Ako usljed djela iz stava 1 ovog člana lice kojem nije ukazana ljekarska pomoć bude teško tjelesno povrijeđeno ili mu zdravlje bude teško narušeno, učinilac će se kazniti zatvorom od tri mjeseca do četiri godine.</w:t>
      </w:r>
    </w:p>
    <w:p w:rsidR="00C25714" w:rsidRDefault="00107D8E" w:rsidP="00130E9B">
      <w:pPr>
        <w:numPr>
          <w:ilvl w:val="0"/>
          <w:numId w:val="120"/>
        </w:numPr>
        <w:ind w:right="13"/>
      </w:pPr>
      <w:r>
        <w:t>Ako je usljed djela iz stava 1 ovog člana nastupila smrt lica kome nije ukazana ljekarska pomoć, učinilac će se kazniti zatvorom od jedne do osam godina.</w:t>
      </w:r>
    </w:p>
    <w:p w:rsidR="001E18E0" w:rsidRDefault="001E18E0" w:rsidP="001E18E0">
      <w:pPr>
        <w:ind w:left="0" w:firstLine="0"/>
        <w:rPr>
          <w:rFonts w:ascii="Georgia" w:hAnsi="Georgia"/>
          <w:color w:val="002060"/>
        </w:rPr>
      </w:pP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 xml:space="preserve">02062 </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1E18E0" w:rsidRPr="00BE6644" w:rsidRDefault="001E18E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18E0" w:rsidRPr="00BE6644" w:rsidRDefault="001E18E0" w:rsidP="003E2EBB">
      <w:pPr>
        <w:numPr>
          <w:ilvl w:val="1"/>
          <w:numId w:val="299"/>
        </w:numPr>
        <w:spacing w:after="0" w:line="240" w:lineRule="auto"/>
        <w:rPr>
          <w:rFonts w:ascii="Georgia" w:hAnsi="Georgia"/>
          <w:color w:val="002060"/>
        </w:rPr>
      </w:pPr>
      <w:r w:rsidRPr="00BE6644">
        <w:rPr>
          <w:rFonts w:ascii="Georgia" w:hAnsi="Georgia"/>
          <w:color w:val="002060"/>
        </w:rPr>
        <w:t>0109</w:t>
      </w:r>
    </w:p>
    <w:p w:rsidR="001E18E0" w:rsidRDefault="001E18E0" w:rsidP="001E18E0">
      <w:pPr>
        <w:ind w:left="0" w:right="13" w:firstLine="0"/>
      </w:pPr>
    </w:p>
    <w:p w:rsidR="00C25714" w:rsidRDefault="00107D8E">
      <w:pPr>
        <w:spacing w:after="188" w:line="251" w:lineRule="auto"/>
        <w:ind w:left="293" w:right="285" w:hanging="10"/>
        <w:jc w:val="center"/>
      </w:pPr>
      <w:r>
        <w:rPr>
          <w:b/>
          <w:sz w:val="24"/>
        </w:rPr>
        <w:t>Nadriljekarstvo</w:t>
      </w:r>
    </w:p>
    <w:p w:rsidR="00C25714" w:rsidRDefault="00107D8E">
      <w:pPr>
        <w:spacing w:after="31" w:line="251" w:lineRule="auto"/>
        <w:ind w:left="293" w:right="283" w:hanging="10"/>
        <w:jc w:val="center"/>
      </w:pPr>
      <w:r>
        <w:rPr>
          <w:b/>
          <w:sz w:val="24"/>
        </w:rPr>
        <w:t>Član 293</w:t>
      </w:r>
    </w:p>
    <w:p w:rsidR="00C25714" w:rsidRDefault="00107D8E" w:rsidP="001E18E0">
      <w:pPr>
        <w:spacing w:after="202"/>
        <w:ind w:left="284" w:right="692" w:firstLine="0"/>
      </w:pPr>
      <w:r>
        <w:lastRenderedPageBreak/>
        <w:t>Ko se bez odgovarajuće stručne spreme bavi liječenjem ili pružanjem drugih medicinskih usluga, kazniće se novčanom kaznom ili zatvorom do dvije godine.</w:t>
      </w:r>
    </w:p>
    <w:p w:rsidR="001E18E0" w:rsidRPr="001E18E0" w:rsidRDefault="001E18E0" w:rsidP="001E18E0">
      <w:pPr>
        <w:spacing w:after="0" w:line="240" w:lineRule="auto"/>
        <w:ind w:left="0" w:firstLine="0"/>
        <w:rPr>
          <w:rFonts w:ascii="Georgia" w:eastAsia="ヒラギノ角ゴ Pro W3" w:hAnsi="Georgia"/>
          <w:color w:val="002060"/>
        </w:rPr>
      </w:pPr>
      <w:r w:rsidRPr="001E18E0">
        <w:rPr>
          <w:rFonts w:ascii="Georgia" w:eastAsia="ヒラギノ角ゴ Pro W3" w:hAnsi="Georgia"/>
          <w:color w:val="002060"/>
        </w:rPr>
        <w:t xml:space="preserve">ICCS </w:t>
      </w:r>
      <w:r w:rsidR="00E6787A">
        <w:rPr>
          <w:rFonts w:ascii="Georgia" w:eastAsia="ヒラギノ角ゴ Pro W3" w:hAnsi="Georgia"/>
          <w:color w:val="002060"/>
        </w:rPr>
        <w:t>kod</w:t>
      </w:r>
    </w:p>
    <w:p w:rsidR="001E18E0" w:rsidRPr="001E18E0" w:rsidRDefault="001E18E0" w:rsidP="003E2EBB">
      <w:pPr>
        <w:numPr>
          <w:ilvl w:val="0"/>
          <w:numId w:val="299"/>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07019</w:t>
      </w:r>
    </w:p>
    <w:p w:rsidR="00C25714" w:rsidRDefault="00107D8E">
      <w:pPr>
        <w:spacing w:after="188" w:line="251" w:lineRule="auto"/>
        <w:ind w:left="293" w:right="284" w:hanging="10"/>
        <w:jc w:val="center"/>
      </w:pPr>
      <w:r>
        <w:rPr>
          <w:b/>
          <w:sz w:val="24"/>
        </w:rPr>
        <w:t>Protivpravno uzimanje ljudskih organa ili djelova tijela</w:t>
      </w:r>
    </w:p>
    <w:p w:rsidR="00C25714" w:rsidRDefault="00107D8E">
      <w:pPr>
        <w:spacing w:after="31" w:line="251" w:lineRule="auto"/>
        <w:ind w:left="293" w:right="283" w:hanging="10"/>
        <w:jc w:val="center"/>
      </w:pPr>
      <w:r>
        <w:rPr>
          <w:b/>
          <w:sz w:val="24"/>
        </w:rPr>
        <w:t>Član 293a</w:t>
      </w:r>
    </w:p>
    <w:p w:rsidR="00C25714" w:rsidRDefault="00107D8E" w:rsidP="00130E9B">
      <w:pPr>
        <w:numPr>
          <w:ilvl w:val="0"/>
          <w:numId w:val="121"/>
        </w:numPr>
        <w:ind w:right="13"/>
      </w:pPr>
      <w:r>
        <w:t>Ko bez pisane saglasnosti, odnosno pristanka u smislu propisa kojima se uređuje presađivanje organa, od živog ili umrlog lica uzme organ ili dio tijela, kazniće se zatvorom od jedne do osam godina.</w:t>
      </w:r>
    </w:p>
    <w:p w:rsidR="00C25714" w:rsidRDefault="00107D8E" w:rsidP="00130E9B">
      <w:pPr>
        <w:numPr>
          <w:ilvl w:val="0"/>
          <w:numId w:val="121"/>
        </w:numPr>
        <w:ind w:right="13"/>
      </w:pPr>
      <w:r>
        <w:t>Ko uzme organ ili dio tijela od živog ili umrlog lica van okvira domaćeg sistema za presađivanje ili ako uzimanje izvrši kršenjem osnovnih načela i pravila utvrđenih propisima kojima se uređuje presađivanje organa, kazniće se zatvorom od šest mjeseci do pet godina.</w:t>
      </w:r>
    </w:p>
    <w:p w:rsidR="00C25714" w:rsidRDefault="00107D8E" w:rsidP="00130E9B">
      <w:pPr>
        <w:numPr>
          <w:ilvl w:val="0"/>
          <w:numId w:val="121"/>
        </w:numPr>
        <w:ind w:right="13"/>
      </w:pPr>
      <w:r>
        <w:t>Ko u zamjenu za uzeti organ ili dio tijela ponudi ili da imovinsku ili kakvu drugu korist, kazniće se zatvorom od šest mjeseci do pet godina.</w:t>
      </w:r>
    </w:p>
    <w:p w:rsidR="00C25714" w:rsidRDefault="00107D8E" w:rsidP="00130E9B">
      <w:pPr>
        <w:numPr>
          <w:ilvl w:val="0"/>
          <w:numId w:val="121"/>
        </w:numPr>
        <w:spacing w:after="208"/>
        <w:ind w:right="13"/>
      </w:pPr>
      <w:r>
        <w:t>Ako je usljed djela iz st. 1 i 2 ovog člana nastupila smrt ili teško narušavanje zdravlja ili je djelo učinjeno od strane više lica na organizovani način ili zloupotrebom službenog položaja ili je učinjeno prema maloljetnom licu, učinilac će se kazniti zatvorom od pet do petnaest godina.</w:t>
      </w:r>
    </w:p>
    <w:p w:rsidR="001E18E0" w:rsidRPr="001E18E0" w:rsidRDefault="001E18E0" w:rsidP="001E18E0">
      <w:pPr>
        <w:spacing w:after="0" w:line="240" w:lineRule="auto"/>
        <w:ind w:left="0" w:firstLine="0"/>
        <w:rPr>
          <w:rFonts w:ascii="Georgia" w:eastAsia="ヒラギノ角ゴ Pro W3" w:hAnsi="Georgia"/>
          <w:color w:val="002060"/>
        </w:rPr>
      </w:pPr>
      <w:r w:rsidRPr="001E18E0">
        <w:rPr>
          <w:rFonts w:ascii="Georgia" w:eastAsia="ヒラギノ角ゴ Pro W3" w:hAnsi="Georgia"/>
          <w:color w:val="002060"/>
        </w:rPr>
        <w:t xml:space="preserve">ICCS </w:t>
      </w:r>
      <w:r w:rsidR="00E6787A">
        <w:rPr>
          <w:rFonts w:ascii="Georgia" w:eastAsia="ヒラギノ角ゴ Pro W3" w:hAnsi="Georgia"/>
          <w:color w:val="002060"/>
        </w:rPr>
        <w:t>kod</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1</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2</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3</w:t>
      </w:r>
    </w:p>
    <w:p w:rsidR="001E18E0" w:rsidRPr="001E18E0" w:rsidRDefault="001E18E0" w:rsidP="003E2EBB">
      <w:pPr>
        <w:numPr>
          <w:ilvl w:val="1"/>
          <w:numId w:val="301"/>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02119</w:t>
      </w:r>
    </w:p>
    <w:p w:rsidR="001E18E0" w:rsidRPr="001E18E0" w:rsidRDefault="001E18E0" w:rsidP="003E2EBB">
      <w:pPr>
        <w:numPr>
          <w:ilvl w:val="0"/>
          <w:numId w:val="301"/>
        </w:numPr>
        <w:spacing w:after="0" w:line="240" w:lineRule="auto"/>
        <w:jc w:val="left"/>
        <w:rPr>
          <w:rFonts w:ascii="Georgia" w:eastAsia="ヒラギノ角ゴ Pro W3" w:hAnsi="Georgia"/>
          <w:color w:val="002060"/>
        </w:rPr>
      </w:pPr>
      <w:r>
        <w:rPr>
          <w:rFonts w:ascii="Georgia" w:eastAsia="ヒラギノ角ゴ Pro W3" w:hAnsi="Georgia"/>
          <w:color w:val="002060"/>
          <w:lang w:val="sr-Latn-ME"/>
        </w:rPr>
        <w:t>Stav</w:t>
      </w:r>
      <w:r w:rsidRPr="001E18E0">
        <w:rPr>
          <w:rFonts w:ascii="Georgia" w:eastAsia="ヒラギノ角ゴ Pro W3" w:hAnsi="Georgia"/>
          <w:color w:val="002060"/>
        </w:rPr>
        <w:t xml:space="preserve"> 4</w:t>
      </w:r>
    </w:p>
    <w:p w:rsidR="001E18E0" w:rsidRPr="001E18E0" w:rsidRDefault="001E18E0" w:rsidP="003E2EBB">
      <w:pPr>
        <w:numPr>
          <w:ilvl w:val="1"/>
          <w:numId w:val="299"/>
        </w:numPr>
        <w:spacing w:after="0" w:line="240" w:lineRule="auto"/>
        <w:jc w:val="left"/>
        <w:rPr>
          <w:rFonts w:ascii="Georgia" w:eastAsia="ヒラギノ角ゴ Pro W3" w:hAnsi="Georgia"/>
          <w:color w:val="002060"/>
        </w:rPr>
      </w:pPr>
      <w:r w:rsidRPr="001E18E0">
        <w:rPr>
          <w:rFonts w:ascii="Georgia" w:eastAsia="ヒラギノ角ゴ Pro W3" w:hAnsi="Georgia"/>
          <w:color w:val="002060"/>
        </w:rPr>
        <w:t>0101 (slučaj indirektnog umišljaja) ili 01031 (u slučaju nehata)</w:t>
      </w:r>
    </w:p>
    <w:p w:rsidR="001E18E0" w:rsidRDefault="001E18E0" w:rsidP="001E18E0">
      <w:pPr>
        <w:spacing w:after="208"/>
        <w:ind w:left="0" w:right="13" w:firstLine="0"/>
      </w:pPr>
    </w:p>
    <w:p w:rsidR="00C25714" w:rsidRDefault="00107D8E">
      <w:pPr>
        <w:spacing w:after="188" w:line="251" w:lineRule="auto"/>
        <w:ind w:left="10" w:hanging="10"/>
        <w:jc w:val="center"/>
      </w:pPr>
      <w:r>
        <w:rPr>
          <w:b/>
          <w:sz w:val="24"/>
        </w:rPr>
        <w:t>Čuvanje, prevoz, uvoz i izvoz ljudskih organa ili djelova tijela pribavljenih izvršenjem krivičnog djela</w:t>
      </w:r>
    </w:p>
    <w:p w:rsidR="00C25714" w:rsidRDefault="00107D8E">
      <w:pPr>
        <w:spacing w:after="31" w:line="251" w:lineRule="auto"/>
        <w:ind w:left="293" w:right="284" w:hanging="10"/>
        <w:jc w:val="center"/>
      </w:pPr>
      <w:r>
        <w:rPr>
          <w:b/>
          <w:sz w:val="24"/>
        </w:rPr>
        <w:t>Član 293b</w:t>
      </w:r>
    </w:p>
    <w:p w:rsidR="00C25714" w:rsidRDefault="00107D8E" w:rsidP="00130E9B">
      <w:pPr>
        <w:numPr>
          <w:ilvl w:val="0"/>
          <w:numId w:val="122"/>
        </w:numPr>
        <w:ind w:right="13"/>
      </w:pPr>
      <w:r>
        <w:t>Ko priprema, čuva ili skladišti ljudske organe ili djelove tijela pribavljene izvršenjem krivičnog djela iz člana 293a ovog zakona, kazniće se zatvorom od jedne do osam godina.</w:t>
      </w:r>
    </w:p>
    <w:p w:rsidR="00C25714" w:rsidRDefault="00107D8E" w:rsidP="00130E9B">
      <w:pPr>
        <w:numPr>
          <w:ilvl w:val="0"/>
          <w:numId w:val="122"/>
        </w:numPr>
        <w:ind w:right="13"/>
      </w:pPr>
      <w:r>
        <w:t>Kaznom iz stava 1 ovog člana kazniće se i ko prevozi, vrši razmjenu, prima, uvozi ili izvozi ljudske organe ili djelove tijela pribavljene izvršenjem krivičnog djela iz člana 293a ovog zakona.</w:t>
      </w:r>
    </w:p>
    <w:p w:rsidR="00C25714" w:rsidRDefault="00107D8E" w:rsidP="00130E9B">
      <w:pPr>
        <w:numPr>
          <w:ilvl w:val="0"/>
          <w:numId w:val="122"/>
        </w:numPr>
        <w:spacing w:after="190" w:line="271" w:lineRule="auto"/>
        <w:ind w:right="13"/>
      </w:pPr>
      <w:r>
        <w:t>Ako je djelo iz st. 1 i 2 ovog člana učinjeno od strane više lica na organizovan način ili zloupotrebom službenog položaja, učinilac će se kazniti zatvorom od dvije do dvanaest godina.</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2</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3</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Default="001E18E0" w:rsidP="001E18E0">
      <w:pPr>
        <w:spacing w:after="190" w:line="271" w:lineRule="auto"/>
        <w:ind w:left="0" w:right="13" w:firstLine="0"/>
      </w:pPr>
    </w:p>
    <w:p w:rsidR="00C25714" w:rsidRDefault="00107D8E">
      <w:pPr>
        <w:spacing w:after="188" w:line="251" w:lineRule="auto"/>
        <w:ind w:left="293" w:right="284" w:hanging="10"/>
        <w:jc w:val="center"/>
      </w:pPr>
      <w:r>
        <w:rPr>
          <w:b/>
          <w:sz w:val="24"/>
        </w:rPr>
        <w:t>Nedozvoljeno presađivanje djelova tijela</w:t>
      </w:r>
    </w:p>
    <w:p w:rsidR="00C25714" w:rsidRDefault="00107D8E">
      <w:pPr>
        <w:spacing w:after="31" w:line="251" w:lineRule="auto"/>
        <w:ind w:left="293" w:right="283" w:hanging="10"/>
        <w:jc w:val="center"/>
      </w:pPr>
      <w:r>
        <w:rPr>
          <w:b/>
          <w:sz w:val="24"/>
        </w:rPr>
        <w:t>Član 294</w:t>
      </w:r>
    </w:p>
    <w:p w:rsidR="00C25714" w:rsidRDefault="00107D8E" w:rsidP="00130E9B">
      <w:pPr>
        <w:numPr>
          <w:ilvl w:val="0"/>
          <w:numId w:val="123"/>
        </w:numPr>
        <w:ind w:right="13"/>
      </w:pPr>
      <w:r>
        <w:t>Ljekar koji prije presađivanja dijela tijela ne pribavi u pisanom obliku, pristanak primaoca, odnosno njegovog roditelja, usvojioca ili staraoca, ako je primalac maloljetno ili neuračunljivo lice, kazniće se zatvorom od tri mjeseca do tri godine.</w:t>
      </w:r>
    </w:p>
    <w:p w:rsidR="00C25714" w:rsidRDefault="00107D8E" w:rsidP="00130E9B">
      <w:pPr>
        <w:numPr>
          <w:ilvl w:val="0"/>
          <w:numId w:val="123"/>
        </w:numPr>
        <w:spacing w:after="210"/>
        <w:ind w:right="13"/>
      </w:pPr>
      <w:r>
        <w:t>Kaznom iz stava 1 ovog člana kazniće se i odgovorno lice u zdravstvenoj ustanovi, ako uzima ili presađuje djelove ljudskog tijela ili ispituje podudarnost za presađivanje, a ustanova ne ispunjava za to propisane uslove.</w:t>
      </w:r>
    </w:p>
    <w:p w:rsidR="001E18E0" w:rsidRPr="00BE6644" w:rsidRDefault="001E18E0" w:rsidP="001E18E0">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lang w:val="hr-HR"/>
        </w:rPr>
        <w:t xml:space="preserve">02062 </w:t>
      </w:r>
    </w:p>
    <w:p w:rsidR="001E18E0" w:rsidRPr="00BE6644" w:rsidRDefault="001E18E0" w:rsidP="003E2EBB">
      <w:pPr>
        <w:numPr>
          <w:ilvl w:val="2"/>
          <w:numId w:val="301"/>
        </w:numPr>
        <w:spacing w:after="0" w:line="240" w:lineRule="auto"/>
        <w:jc w:val="left"/>
        <w:rPr>
          <w:rFonts w:ascii="Georgia" w:hAnsi="Georgia"/>
          <w:color w:val="002060"/>
        </w:rPr>
      </w:pPr>
      <w:r w:rsidRPr="001E18E0">
        <w:rPr>
          <w:rFonts w:ascii="Georgia" w:hAnsi="Georgia"/>
          <w:color w:val="002060"/>
        </w:rPr>
        <w:t>Varijabla razvrstavanja potencijalnih žrtava STV1 (</w:t>
      </w:r>
      <w:r>
        <w:rPr>
          <w:rFonts w:ascii="Georgia" w:hAnsi="Georgia"/>
          <w:color w:val="002060"/>
          <w:lang w:val="sr-Latn-ME"/>
        </w:rPr>
        <w:t>maloljetno lice</w:t>
      </w:r>
      <w:r w:rsidRPr="001E18E0">
        <w:rPr>
          <w:rFonts w:ascii="Georgia" w:hAnsi="Georgia"/>
          <w:color w:val="002060"/>
        </w:rPr>
        <w:t>)</w:t>
      </w:r>
    </w:p>
    <w:p w:rsidR="001E18E0" w:rsidRDefault="001E18E0" w:rsidP="001E18E0">
      <w:pPr>
        <w:spacing w:after="210"/>
        <w:ind w:left="0" w:right="13" w:firstLine="0"/>
      </w:pPr>
    </w:p>
    <w:p w:rsidR="00C25714" w:rsidRDefault="00107D8E">
      <w:pPr>
        <w:spacing w:after="188" w:line="251" w:lineRule="auto"/>
        <w:ind w:left="293" w:right="284" w:hanging="10"/>
        <w:jc w:val="center"/>
      </w:pPr>
      <w:r>
        <w:rPr>
          <w:b/>
          <w:sz w:val="24"/>
        </w:rPr>
        <w:t>Nedozvoljeno uzimanje djelova tijela radi presađivanja</w:t>
      </w:r>
    </w:p>
    <w:p w:rsidR="00C25714" w:rsidRDefault="00107D8E">
      <w:pPr>
        <w:spacing w:after="31" w:line="251" w:lineRule="auto"/>
        <w:ind w:left="293" w:right="283" w:hanging="10"/>
        <w:jc w:val="center"/>
      </w:pPr>
      <w:r>
        <w:rPr>
          <w:b/>
          <w:sz w:val="24"/>
        </w:rPr>
        <w:t>Član 295</w:t>
      </w:r>
    </w:p>
    <w:p w:rsidR="00C25714" w:rsidRDefault="00107D8E" w:rsidP="00130E9B">
      <w:pPr>
        <w:numPr>
          <w:ilvl w:val="0"/>
          <w:numId w:val="124"/>
        </w:numPr>
        <w:ind w:right="13"/>
      </w:pPr>
      <w:r>
        <w:t>Ljekar koji radi presađivanja uzme dio tijela od živog, punoljetnog, duševno zdravog i poslovno sposobnog lica bez prethodno pribavljenog pisanog pristanka tog lica ili ako uzme dio tijela živog lica koje nije punoljetno, koje je neuračunljivo ili je poslovno nesposobno bez prethodno pribavljenog pisanog pristanka roditelja, usvojioca ili staraoca, kazniće se zatvorom od tri mjeseca do četiri godine.</w:t>
      </w:r>
    </w:p>
    <w:p w:rsidR="00C25714" w:rsidRDefault="00107D8E" w:rsidP="00130E9B">
      <w:pPr>
        <w:numPr>
          <w:ilvl w:val="0"/>
          <w:numId w:val="124"/>
        </w:numPr>
        <w:ind w:right="13"/>
      </w:pPr>
      <w:r>
        <w:t>Kaznom iz stava 1 ovog člana kazniće se i ljekar koji radi presađivanja uzme dio tijela umrlog lica čija smrt nije utvrđena na način i u postupku prema propisima o presađivanju djelova ljudskog tijela.</w:t>
      </w:r>
    </w:p>
    <w:p w:rsidR="00C25714" w:rsidRDefault="00107D8E" w:rsidP="00130E9B">
      <w:pPr>
        <w:numPr>
          <w:ilvl w:val="0"/>
          <w:numId w:val="124"/>
        </w:numPr>
        <w:ind w:right="13"/>
      </w:pPr>
      <w:r>
        <w:t>Ljekar koji radi presađivanja uzme dio tijela umrlog lica koje se za života izričito, u pisanom obliku, protivilo uzimanju dijela tijela ili ako uzme dio tijela umrlog maloljetnog ili neuračunljivog lica bez prethodne pisane saglasnosti roditelja, usvojioca ili staraoca, kazniće se novčanom kaznom ili zatvorom do jedne godine.</w:t>
      </w:r>
    </w:p>
    <w:p w:rsidR="00C25714" w:rsidRDefault="00107D8E" w:rsidP="00130E9B">
      <w:pPr>
        <w:numPr>
          <w:ilvl w:val="0"/>
          <w:numId w:val="124"/>
        </w:numPr>
        <w:spacing w:after="206"/>
        <w:ind w:right="13"/>
      </w:pPr>
      <w:r>
        <w:t>Ko uzme ili presadi ljudski organ, tkivo, ćeliju, zametak ili fetus ako je znao ili je mogao i bio dužan da zna da je za njega davalac dobio novčanu naknadu ili drugu korist, kazniće se zatvorom do tri godine.</w:t>
      </w:r>
    </w:p>
    <w:p w:rsidR="001E18E0" w:rsidRPr="00BE6644" w:rsidRDefault="001E18E0" w:rsidP="001E18E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1</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w:t>
      </w:r>
      <w:r w:rsidRPr="00BE6644">
        <w:rPr>
          <w:rFonts w:ascii="Georgia" w:hAnsi="Georgia"/>
          <w:color w:val="002060"/>
          <w:lang w:val="hr-HR"/>
        </w:rPr>
        <w:t>0</w:t>
      </w:r>
      <w:r w:rsidRPr="00BE6644">
        <w:rPr>
          <w:rFonts w:ascii="Georgia" w:hAnsi="Georgia"/>
          <w:color w:val="002060"/>
        </w:rPr>
        <w:t>111</w:t>
      </w:r>
    </w:p>
    <w:p w:rsidR="00C12CD8" w:rsidRPr="00BE6644" w:rsidRDefault="00C12CD8" w:rsidP="003E2EBB">
      <w:pPr>
        <w:numPr>
          <w:ilvl w:val="2"/>
          <w:numId w:val="301"/>
        </w:numPr>
        <w:spacing w:after="0" w:line="240" w:lineRule="auto"/>
        <w:jc w:val="left"/>
        <w:rPr>
          <w:rFonts w:ascii="Georgia" w:hAnsi="Georgia"/>
          <w:color w:val="002060"/>
        </w:rPr>
      </w:pPr>
      <w:r w:rsidRPr="001E18E0">
        <w:rPr>
          <w:rFonts w:ascii="Georgia" w:hAnsi="Georgia"/>
          <w:color w:val="002060"/>
        </w:rPr>
        <w:t>Varijabla razvrstavanja potencijalnih žrtava STV1 (</w:t>
      </w:r>
      <w:r>
        <w:rPr>
          <w:rFonts w:ascii="Georgia" w:hAnsi="Georgia"/>
          <w:color w:val="002060"/>
          <w:lang w:val="sr-Latn-ME"/>
        </w:rPr>
        <w:t>maloljetno lice</w:t>
      </w:r>
      <w:r w:rsidRPr="001E18E0">
        <w:rPr>
          <w:rFonts w:ascii="Georgia" w:hAnsi="Georgia"/>
          <w:color w:val="002060"/>
        </w:rPr>
        <w:t>)</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2</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Pr="00BE6644" w:rsidRDefault="001E18E0" w:rsidP="003E2EBB">
      <w:pPr>
        <w:numPr>
          <w:ilvl w:val="0"/>
          <w:numId w:val="301"/>
        </w:numPr>
        <w:spacing w:after="0" w:line="240" w:lineRule="auto"/>
        <w:rPr>
          <w:rFonts w:ascii="Georgia" w:hAnsi="Georgia"/>
          <w:color w:val="002060"/>
        </w:rPr>
      </w:pPr>
      <w:r>
        <w:rPr>
          <w:rFonts w:ascii="Georgia" w:hAnsi="Georgia"/>
          <w:color w:val="002060"/>
          <w:lang w:val="sr-Latn-ME"/>
        </w:rPr>
        <w:t>Stav</w:t>
      </w:r>
      <w:r w:rsidRPr="00BE6644">
        <w:rPr>
          <w:rFonts w:ascii="Georgia" w:hAnsi="Georgia"/>
          <w:color w:val="002060"/>
        </w:rPr>
        <w:t xml:space="preserve"> 3</w:t>
      </w:r>
    </w:p>
    <w:p w:rsidR="001E18E0" w:rsidRPr="00BE6644" w:rsidRDefault="001E18E0" w:rsidP="003E2EBB">
      <w:pPr>
        <w:numPr>
          <w:ilvl w:val="1"/>
          <w:numId w:val="301"/>
        </w:numPr>
        <w:spacing w:after="0" w:line="240" w:lineRule="auto"/>
        <w:rPr>
          <w:rFonts w:ascii="Georgia" w:hAnsi="Georgia"/>
          <w:color w:val="002060"/>
        </w:rPr>
      </w:pPr>
      <w:r w:rsidRPr="00BE6644">
        <w:rPr>
          <w:rFonts w:ascii="Georgia" w:hAnsi="Georgia"/>
          <w:color w:val="002060"/>
        </w:rPr>
        <w:t>02119</w:t>
      </w:r>
    </w:p>
    <w:p w:rsidR="001E18E0" w:rsidRDefault="001E18E0" w:rsidP="001E18E0">
      <w:pPr>
        <w:spacing w:after="206"/>
        <w:ind w:left="0" w:right="13" w:firstLine="0"/>
      </w:pPr>
    </w:p>
    <w:p w:rsidR="00C25714" w:rsidRDefault="00107D8E">
      <w:pPr>
        <w:spacing w:after="188" w:line="251" w:lineRule="auto"/>
        <w:ind w:left="293" w:right="284" w:hanging="10"/>
        <w:jc w:val="center"/>
      </w:pPr>
      <w:r>
        <w:rPr>
          <w:b/>
          <w:sz w:val="24"/>
        </w:rPr>
        <w:t>Trgovina djelovima ljudskog tijela</w:t>
      </w:r>
    </w:p>
    <w:p w:rsidR="00C25714" w:rsidRDefault="00107D8E">
      <w:pPr>
        <w:spacing w:after="31" w:line="251" w:lineRule="auto"/>
        <w:ind w:left="293" w:right="283" w:hanging="10"/>
        <w:jc w:val="center"/>
      </w:pPr>
      <w:r>
        <w:rPr>
          <w:b/>
          <w:sz w:val="24"/>
        </w:rPr>
        <w:t>Član 295a</w:t>
      </w:r>
    </w:p>
    <w:p w:rsidR="00C25714" w:rsidRDefault="00107D8E" w:rsidP="00130E9B">
      <w:pPr>
        <w:numPr>
          <w:ilvl w:val="0"/>
          <w:numId w:val="125"/>
        </w:numPr>
        <w:ind w:right="13"/>
      </w:pPr>
      <w:r>
        <w:t>Ko upotrebom sile ili prijetnje, obmanom, prevarom, otmicom, zloupotrebom položaja ili odnosa zavisnosti nabavi, posjeduje, prevozi, prenosi, čuva ili primi ljudski organ, tkivo, ćeliju, zametak, fetus ili tijelo umrlog lica radi uzimanja dijelova tijela, kazniće se zatvorom od jedne do osam godina.</w:t>
      </w:r>
    </w:p>
    <w:p w:rsidR="00C25714" w:rsidRDefault="00107D8E" w:rsidP="00130E9B">
      <w:pPr>
        <w:numPr>
          <w:ilvl w:val="0"/>
          <w:numId w:val="125"/>
        </w:numPr>
        <w:ind w:right="13"/>
      </w:pPr>
      <w:r>
        <w:t>Ko protivpravno nabavi ljudski organ, tkivo, ćeliju, zametak, fetus ili tijelo umrlog lica, kazniće se zatvorom od šest mjeseci do pet godina.</w:t>
      </w:r>
    </w:p>
    <w:p w:rsidR="00C25714" w:rsidRDefault="00107D8E" w:rsidP="00130E9B">
      <w:pPr>
        <w:numPr>
          <w:ilvl w:val="0"/>
          <w:numId w:val="125"/>
        </w:numPr>
        <w:spacing w:after="210"/>
        <w:ind w:right="13"/>
      </w:pPr>
      <w:r>
        <w:t>Kaznom iz stava 2 ovog člana kazniće se ko u namjeri pribavljanja imovinske koristi navede drugog ili mu pomogne u davanju sopstvenog organa, tkiva, ćelije, zametka ili fetusa za novčanu naknadu ili drugu korist.</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Pr="00BE6644" w:rsidRDefault="00C12CD8" w:rsidP="003E2EBB">
      <w:pPr>
        <w:numPr>
          <w:ilvl w:val="2"/>
          <w:numId w:val="299"/>
        </w:numPr>
        <w:spacing w:after="0" w:line="240" w:lineRule="auto"/>
        <w:jc w:val="left"/>
        <w:rPr>
          <w:rFonts w:ascii="Georgia" w:hAnsi="Georgia"/>
          <w:color w:val="002060"/>
        </w:rPr>
      </w:pPr>
      <w:r w:rsidRPr="00C12CD8">
        <w:rPr>
          <w:rFonts w:ascii="Georgia" w:hAnsi="Georgia"/>
          <w:color w:val="002060"/>
        </w:rPr>
        <w:t>Mogući opis podataka/promenljiva uključivanja Th (uključene pr</w:t>
      </w:r>
      <w:r>
        <w:rPr>
          <w:rFonts w:ascii="Georgia" w:hAnsi="Georgia"/>
          <w:color w:val="002060"/>
        </w:rPr>
        <w:t>ij</w:t>
      </w:r>
      <w:r w:rsidRPr="00C12CD8">
        <w:rPr>
          <w:rFonts w:ascii="Georgia" w:hAnsi="Georgia"/>
          <w:color w:val="002060"/>
        </w:rPr>
        <w:t>etnje)</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C12CD8" w:rsidRDefault="00C12CD8" w:rsidP="00C12CD8">
      <w:pPr>
        <w:spacing w:after="210"/>
        <w:ind w:left="0" w:right="13" w:firstLine="0"/>
      </w:pPr>
    </w:p>
    <w:p w:rsidR="00C25714" w:rsidRDefault="00107D8E">
      <w:pPr>
        <w:spacing w:after="188" w:line="251" w:lineRule="auto"/>
        <w:ind w:left="293" w:right="284" w:hanging="10"/>
        <w:jc w:val="center"/>
      </w:pPr>
      <w:r>
        <w:rPr>
          <w:b/>
          <w:sz w:val="24"/>
        </w:rPr>
        <w:t>Oglašavanje trgovine djelovima ljudskog tijela</w:t>
      </w:r>
    </w:p>
    <w:p w:rsidR="00C25714" w:rsidRDefault="00107D8E">
      <w:pPr>
        <w:spacing w:after="31" w:line="251" w:lineRule="auto"/>
        <w:ind w:left="293" w:right="284" w:hanging="10"/>
        <w:jc w:val="center"/>
      </w:pPr>
      <w:r>
        <w:rPr>
          <w:b/>
          <w:sz w:val="24"/>
        </w:rPr>
        <w:t>Član 295b</w:t>
      </w:r>
    </w:p>
    <w:p w:rsidR="00C25714" w:rsidRDefault="00107D8E">
      <w:pPr>
        <w:spacing w:after="202"/>
        <w:ind w:left="284" w:right="374" w:firstLine="0"/>
      </w:pPr>
      <w:r>
        <w:t>Ko oglašava kupovinu ili prodaju ljudskog organa, tkiva, ćelije, zametka, fetusa ili tijela umrlog lica, kazniće se zatvorom do tri godine.</w:t>
      </w:r>
    </w:p>
    <w:p w:rsidR="00C12CD8" w:rsidRPr="00C12CD8" w:rsidRDefault="00C12CD8" w:rsidP="00C12CD8">
      <w:pPr>
        <w:spacing w:after="0" w:line="240" w:lineRule="auto"/>
        <w:ind w:left="0" w:firstLine="0"/>
        <w:rPr>
          <w:rFonts w:ascii="Georgia" w:eastAsia="ヒラギノ角ゴ Pro W3" w:hAnsi="Georgia"/>
          <w:color w:val="002060"/>
        </w:rPr>
      </w:pPr>
      <w:r w:rsidRPr="00C12CD8">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C12CD8" w:rsidRPr="00C12CD8" w:rsidRDefault="00C12CD8" w:rsidP="003E2EBB">
      <w:pPr>
        <w:numPr>
          <w:ilvl w:val="0"/>
          <w:numId w:val="302"/>
        </w:numPr>
        <w:spacing w:after="0" w:line="240" w:lineRule="auto"/>
        <w:jc w:val="left"/>
        <w:rPr>
          <w:rFonts w:ascii="Georgia" w:eastAsia="ヒラギノ角ゴ Pro W3" w:hAnsi="Georgia"/>
          <w:color w:val="002060"/>
        </w:rPr>
      </w:pPr>
      <w:r w:rsidRPr="00C12CD8">
        <w:rPr>
          <w:rFonts w:ascii="Georgia" w:eastAsia="ヒラギノ角ゴ Pro W3" w:hAnsi="Georgia"/>
          <w:color w:val="002060"/>
        </w:rPr>
        <w:t>02119</w:t>
      </w:r>
    </w:p>
    <w:p w:rsidR="00C12CD8" w:rsidRDefault="00C12CD8" w:rsidP="00C12CD8">
      <w:pPr>
        <w:spacing w:after="202"/>
        <w:ind w:left="0" w:right="374" w:firstLine="0"/>
      </w:pPr>
    </w:p>
    <w:p w:rsidR="00C25714" w:rsidRDefault="00107D8E">
      <w:pPr>
        <w:spacing w:after="188" w:line="251" w:lineRule="auto"/>
        <w:ind w:left="293" w:right="284" w:hanging="10"/>
        <w:jc w:val="center"/>
      </w:pPr>
      <w:r>
        <w:rPr>
          <w:b/>
          <w:sz w:val="24"/>
        </w:rPr>
        <w:t>Nesavjesno postupanje pri spravljanju i izdavanju ljekova</w:t>
      </w:r>
    </w:p>
    <w:p w:rsidR="00C25714" w:rsidRDefault="00107D8E">
      <w:pPr>
        <w:spacing w:after="31" w:line="251" w:lineRule="auto"/>
        <w:ind w:left="293" w:right="283" w:hanging="10"/>
        <w:jc w:val="center"/>
      </w:pPr>
      <w:r>
        <w:rPr>
          <w:b/>
          <w:sz w:val="24"/>
        </w:rPr>
        <w:t>Član 296</w:t>
      </w:r>
    </w:p>
    <w:p w:rsidR="00C25714" w:rsidRDefault="00107D8E" w:rsidP="00C12CD8">
      <w:pPr>
        <w:numPr>
          <w:ilvl w:val="0"/>
          <w:numId w:val="126"/>
        </w:numPr>
        <w:ind w:right="36"/>
      </w:pPr>
      <w:r>
        <w:t>Lice ovlašćeno za izdavanje ljekova za upotrebu u medicini koje izda drugi lijek umjesto propisanog ili zahtijevanog lijeka, ako zamjena nije dozvoljena ili koje ne napravi lijek u propisanoj razmjeri ili količini ili koje očigledno nesavjesno postupa pri izdavanju ljekova i time prouzrokuje pogoršanje zdravstvenog stanja nekog lica, kazniće se zatvorom od tri mjeseca do tri godine.</w:t>
      </w:r>
    </w:p>
    <w:p w:rsidR="00C25714" w:rsidRDefault="00107D8E" w:rsidP="00C12CD8">
      <w:pPr>
        <w:numPr>
          <w:ilvl w:val="0"/>
          <w:numId w:val="126"/>
        </w:numPr>
        <w:spacing w:after="202"/>
        <w:ind w:right="36"/>
      </w:pPr>
      <w:r>
        <w:t>Ako je djelo iz stava 1 ovog člana učinjeno iz nehata, učinilac će se kazniti novčanom kaznom ili zatvorom do jedne godine.</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C12CD8" w:rsidRDefault="00C12CD8">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Neovlašćeno stavljanje u promet hormonskih supstanci</w:t>
      </w:r>
    </w:p>
    <w:p w:rsidR="00C25714" w:rsidRDefault="00107D8E">
      <w:pPr>
        <w:spacing w:after="31" w:line="251" w:lineRule="auto"/>
        <w:ind w:left="293" w:right="283" w:hanging="10"/>
        <w:jc w:val="center"/>
      </w:pPr>
      <w:r>
        <w:rPr>
          <w:b/>
          <w:sz w:val="24"/>
        </w:rPr>
        <w:t>Član 296a</w:t>
      </w:r>
    </w:p>
    <w:p w:rsidR="00C25714" w:rsidRDefault="00107D8E">
      <w:pPr>
        <w:spacing w:after="202"/>
        <w:ind w:left="284" w:right="13" w:firstLine="0"/>
      </w:pPr>
      <w:r>
        <w:t>Ko protivno propisima stavi u promet ljekove ili supstance koje sadrže hormone ili ostale stimulanse rasta, kazniće se novčanom kaznom ili zatvorom do tri godine.</w:t>
      </w:r>
    </w:p>
    <w:p w:rsidR="00C12CD8" w:rsidRPr="00C12CD8" w:rsidRDefault="00C12CD8" w:rsidP="00C12CD8">
      <w:pPr>
        <w:spacing w:after="0" w:line="240" w:lineRule="auto"/>
        <w:ind w:left="0" w:firstLine="0"/>
        <w:rPr>
          <w:rFonts w:ascii="Georgia" w:eastAsia="ヒラギノ角ゴ Pro W3" w:hAnsi="Georgia"/>
          <w:color w:val="002060"/>
        </w:rPr>
      </w:pPr>
      <w:r w:rsidRPr="00C12CD8">
        <w:rPr>
          <w:rFonts w:ascii="Georgia" w:eastAsia="ヒラギノ角ゴ Pro W3" w:hAnsi="Georgia"/>
          <w:color w:val="002060"/>
        </w:rPr>
        <w:t xml:space="preserve">ICCS </w:t>
      </w:r>
      <w:r w:rsidR="00E6787A">
        <w:rPr>
          <w:rFonts w:ascii="Georgia" w:eastAsia="ヒラギノ角ゴ Pro W3" w:hAnsi="Georgia"/>
          <w:color w:val="002060"/>
        </w:rPr>
        <w:t>kod</w:t>
      </w:r>
    </w:p>
    <w:p w:rsidR="00C12CD8" w:rsidRPr="00C12CD8" w:rsidRDefault="00C12CD8" w:rsidP="003E2EBB">
      <w:pPr>
        <w:numPr>
          <w:ilvl w:val="0"/>
          <w:numId w:val="302"/>
        </w:numPr>
        <w:spacing w:after="0" w:line="240" w:lineRule="auto"/>
        <w:jc w:val="left"/>
        <w:rPr>
          <w:rFonts w:ascii="Georgia" w:eastAsia="ヒラギノ角ゴ Pro W3" w:hAnsi="Georgia"/>
          <w:color w:val="002060"/>
        </w:rPr>
      </w:pPr>
      <w:r w:rsidRPr="00C12CD8">
        <w:rPr>
          <w:rFonts w:ascii="Georgia" w:eastAsia="ヒラギノ角ゴ Pro W3" w:hAnsi="Georgia"/>
          <w:color w:val="002060"/>
        </w:rPr>
        <w:t>02</w:t>
      </w:r>
      <w:r>
        <w:rPr>
          <w:rFonts w:ascii="Georgia" w:eastAsia="ヒラギノ角ゴ Pro W3" w:hAnsi="Georgia"/>
          <w:color w:val="002060"/>
        </w:rPr>
        <w:t>071</w:t>
      </w:r>
    </w:p>
    <w:p w:rsidR="00C12CD8" w:rsidRDefault="00C12CD8" w:rsidP="00C12CD8">
      <w:pPr>
        <w:spacing w:after="202"/>
        <w:ind w:left="0" w:right="13" w:firstLine="0"/>
      </w:pPr>
    </w:p>
    <w:p w:rsidR="00C25714" w:rsidRDefault="00107D8E">
      <w:pPr>
        <w:spacing w:after="188" w:line="251" w:lineRule="auto"/>
        <w:ind w:left="293" w:right="284" w:hanging="10"/>
        <w:jc w:val="center"/>
      </w:pPr>
      <w:r>
        <w:rPr>
          <w:b/>
          <w:sz w:val="24"/>
        </w:rPr>
        <w:t>Proizvodnja i stavljanje u promet škodljivih proizvoda</w:t>
      </w:r>
    </w:p>
    <w:p w:rsidR="00C25714" w:rsidRDefault="00107D8E">
      <w:pPr>
        <w:spacing w:after="31" w:line="251" w:lineRule="auto"/>
        <w:ind w:left="293" w:right="283" w:hanging="10"/>
        <w:jc w:val="center"/>
      </w:pPr>
      <w:r>
        <w:rPr>
          <w:b/>
          <w:sz w:val="24"/>
        </w:rPr>
        <w:t>Član 297</w:t>
      </w:r>
    </w:p>
    <w:p w:rsidR="00C25714" w:rsidRDefault="00107D8E" w:rsidP="00130E9B">
      <w:pPr>
        <w:numPr>
          <w:ilvl w:val="0"/>
          <w:numId w:val="127"/>
        </w:numPr>
        <w:ind w:right="13" w:hanging="312"/>
      </w:pPr>
      <w:r>
        <w:t>Ko proizvodi radi prodaje, prodaje ili stavlja u promet životne namirnice, jelo ili piće ili druge proizvode škodljive za zdravlje ljudi, kazniće se zatvorom od tri mjeseca do tri godine.</w:t>
      </w:r>
    </w:p>
    <w:p w:rsidR="00C25714" w:rsidRDefault="00107D8E" w:rsidP="00130E9B">
      <w:pPr>
        <w:numPr>
          <w:ilvl w:val="0"/>
          <w:numId w:val="127"/>
        </w:numPr>
        <w:spacing w:after="33" w:line="271" w:lineRule="auto"/>
        <w:ind w:right="13" w:hanging="312"/>
      </w:pPr>
      <w:r>
        <w:t>Ko proizvode iz stava 1 ovog člana stavlja u promet bez izvršenog pregleda od strane ovlašćenog lica, kad je taj pregled propisima predviđen, kazniće se zatvorom do tri godine.</w:t>
      </w:r>
    </w:p>
    <w:p w:rsidR="00C25714" w:rsidRDefault="00107D8E" w:rsidP="00130E9B">
      <w:pPr>
        <w:numPr>
          <w:ilvl w:val="0"/>
          <w:numId w:val="127"/>
        </w:numPr>
        <w:ind w:right="13" w:hanging="312"/>
      </w:pPr>
      <w:r>
        <w:t>Ako je djelo iz st.1 i 2 ovog člana učinjeno iz nehata, učinilac će se kazniti novčanom kaznom ili zatvorom do jedne godine.</w:t>
      </w:r>
    </w:p>
    <w:p w:rsidR="00C25714" w:rsidRDefault="00107D8E" w:rsidP="00130E9B">
      <w:pPr>
        <w:numPr>
          <w:ilvl w:val="0"/>
          <w:numId w:val="127"/>
        </w:numPr>
        <w:ind w:right="13" w:hanging="312"/>
      </w:pPr>
      <w:r>
        <w:t>Predmeti iz st. 1 i 2 ovog člana oduzeće se.</w:t>
      </w:r>
    </w:p>
    <w:p w:rsidR="00C12CD8" w:rsidRDefault="00C12CD8" w:rsidP="00C12CD8">
      <w:pPr>
        <w:ind w:left="0" w:firstLine="0"/>
        <w:rPr>
          <w:rFonts w:ascii="Georgia" w:hAnsi="Georgia"/>
          <w:color w:val="002060"/>
        </w:rPr>
      </w:pP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Pr="00BE6644" w:rsidRDefault="00C12CD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C12CD8" w:rsidRDefault="00C12CD8" w:rsidP="00C12CD8">
      <w:pPr>
        <w:ind w:left="0" w:right="13" w:firstLine="0"/>
      </w:pPr>
    </w:p>
    <w:p w:rsidR="00C25714" w:rsidRDefault="00107D8E">
      <w:pPr>
        <w:spacing w:after="188" w:line="251" w:lineRule="auto"/>
        <w:ind w:left="293" w:right="284" w:hanging="10"/>
        <w:jc w:val="center"/>
      </w:pPr>
      <w:r>
        <w:rPr>
          <w:b/>
          <w:sz w:val="24"/>
        </w:rPr>
        <w:t>Nesavjesno vršenje pregleda životnih namirnica</w:t>
      </w:r>
    </w:p>
    <w:p w:rsidR="00C25714" w:rsidRDefault="00107D8E">
      <w:pPr>
        <w:spacing w:after="31" w:line="251" w:lineRule="auto"/>
        <w:ind w:left="293" w:right="283" w:hanging="10"/>
        <w:jc w:val="center"/>
      </w:pPr>
      <w:r>
        <w:rPr>
          <w:b/>
          <w:sz w:val="24"/>
        </w:rPr>
        <w:t>Član 298</w:t>
      </w:r>
    </w:p>
    <w:p w:rsidR="00C25714" w:rsidRDefault="00107D8E" w:rsidP="00C12CD8">
      <w:pPr>
        <w:numPr>
          <w:ilvl w:val="0"/>
          <w:numId w:val="128"/>
        </w:numPr>
        <w:ind w:right="36"/>
      </w:pPr>
      <w:r>
        <w:t>Ovlašćeno lice koje nesavjesno izvrši pregled stoke za klanje, mesa namijenjenog za ishranu i drugih životnih namirnica ili protivno propisima ne izvrši pregled i time omogući da se stavi u promet meso ili druga životna namirnica škodljiva za zdravlje ljudi, kazniće se zatvorom od tri mjeseca do tri godine.</w:t>
      </w:r>
    </w:p>
    <w:p w:rsidR="00C25714" w:rsidRDefault="00107D8E" w:rsidP="00C12CD8">
      <w:pPr>
        <w:numPr>
          <w:ilvl w:val="0"/>
          <w:numId w:val="128"/>
        </w:numPr>
        <w:spacing w:after="202"/>
        <w:ind w:right="36"/>
      </w:pPr>
      <w:r>
        <w:lastRenderedPageBreak/>
        <w:t>Ako je djelo iz stava 1 ovog člana učinjeno iz nehata, učinilac će se kazniti novčanom kaznom ili zatvorom do jedne godine.</w:t>
      </w:r>
    </w:p>
    <w:p w:rsidR="00C12CD8" w:rsidRPr="00BE6644" w:rsidRDefault="00C12CD8" w:rsidP="00C12CD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12CD8"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00C12CD8" w:rsidRPr="00BE6644">
        <w:rPr>
          <w:rFonts w:ascii="Georgia" w:hAnsi="Georgia"/>
          <w:color w:val="002060"/>
        </w:rPr>
        <w:t xml:space="preserve"> 1</w:t>
      </w:r>
    </w:p>
    <w:p w:rsidR="00C12CD8" w:rsidRPr="00BE6644" w:rsidRDefault="00C12CD8"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243EDF" w:rsidRPr="008C7129" w:rsidRDefault="00243EDF" w:rsidP="003E2EBB">
      <w:pPr>
        <w:pStyle w:val="ListParagraph"/>
        <w:numPr>
          <w:ilvl w:val="2"/>
          <w:numId w:val="299"/>
        </w:numPr>
        <w:spacing w:after="0" w:line="240" w:lineRule="auto"/>
        <w:contextualSpacing/>
        <w:rPr>
          <w:rFonts w:ascii="Georgia" w:hAnsi="Georgia" w:cs="Arial"/>
          <w:color w:val="002060"/>
          <w:szCs w:val="22"/>
        </w:rPr>
      </w:pPr>
      <w:r w:rsidRPr="008C7129">
        <w:rPr>
          <w:rFonts w:ascii="Georgia" w:hAnsi="Georgia" w:cs="Arial"/>
          <w:color w:val="002060"/>
          <w:szCs w:val="22"/>
        </w:rPr>
        <w:t>Varijabla razvrstavanja učinioca LS1.2 (službeno lice)</w:t>
      </w:r>
    </w:p>
    <w:p w:rsidR="00C12CD8"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00C12CD8" w:rsidRPr="00BE6644">
        <w:rPr>
          <w:rFonts w:ascii="Georgia" w:hAnsi="Georgia"/>
          <w:color w:val="002060"/>
        </w:rPr>
        <w:t xml:space="preserve"> 2</w:t>
      </w:r>
    </w:p>
    <w:p w:rsidR="00C12CD8" w:rsidRDefault="00C12CD8" w:rsidP="003E2EBB">
      <w:pPr>
        <w:pStyle w:val="ListParagraph"/>
        <w:numPr>
          <w:ilvl w:val="0"/>
          <w:numId w:val="297"/>
        </w:numPr>
        <w:spacing w:after="202"/>
        <w:ind w:right="36"/>
      </w:pPr>
      <w:r w:rsidRPr="00243EDF">
        <w:rPr>
          <w:rFonts w:ascii="Georgia" w:hAnsi="Georgia"/>
          <w:color w:val="002060"/>
        </w:rPr>
        <w:t>02062</w:t>
      </w:r>
    </w:p>
    <w:p w:rsidR="00C25714" w:rsidRDefault="00107D8E">
      <w:pPr>
        <w:spacing w:after="188" w:line="251" w:lineRule="auto"/>
        <w:ind w:left="293" w:right="284" w:hanging="10"/>
        <w:jc w:val="center"/>
      </w:pPr>
      <w:r>
        <w:rPr>
          <w:b/>
          <w:sz w:val="24"/>
        </w:rPr>
        <w:t>Zagađivanje vode za piće i životnih namirnica</w:t>
      </w:r>
    </w:p>
    <w:p w:rsidR="00C25714" w:rsidRDefault="00107D8E">
      <w:pPr>
        <w:spacing w:after="31" w:line="251" w:lineRule="auto"/>
        <w:ind w:left="293" w:right="283" w:hanging="10"/>
        <w:jc w:val="center"/>
      </w:pPr>
      <w:r>
        <w:rPr>
          <w:b/>
          <w:sz w:val="24"/>
        </w:rPr>
        <w:t>Član 299</w:t>
      </w:r>
    </w:p>
    <w:p w:rsidR="00C25714" w:rsidRDefault="00107D8E" w:rsidP="00243EDF">
      <w:pPr>
        <w:numPr>
          <w:ilvl w:val="0"/>
          <w:numId w:val="129"/>
        </w:numPr>
        <w:ind w:right="36"/>
      </w:pPr>
      <w:r>
        <w:t>Ko kakvom škodljivom materijom zagadi vodu koja ljudima služi za piće ili životne namirnice, kazniće se zatvorom od tri mjeseca do tri godine.</w:t>
      </w:r>
    </w:p>
    <w:p w:rsidR="00C25714" w:rsidRDefault="00107D8E" w:rsidP="00243EDF">
      <w:pPr>
        <w:numPr>
          <w:ilvl w:val="0"/>
          <w:numId w:val="129"/>
        </w:numPr>
        <w:spacing w:after="202"/>
        <w:ind w:right="36"/>
      </w:pPr>
      <w:r>
        <w:t>Ako je djelo iz stava 1 ovog člana učinjeno iz nehata, učinilac će se kazniti novčanom kaznom ili zatvorom do jedne godine.</w:t>
      </w:r>
    </w:p>
    <w:p w:rsidR="00243EDF" w:rsidRPr="00BE6644" w:rsidRDefault="00243EDF" w:rsidP="00243ED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43EDF"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10012 (</w:t>
      </w:r>
      <w:r w:rsidRPr="00243EDF">
        <w:rPr>
          <w:rFonts w:ascii="Georgia" w:hAnsi="Georgia"/>
          <w:color w:val="002060"/>
        </w:rPr>
        <w:t>za zagađenje vode za piće</w:t>
      </w:r>
      <w:r w:rsidRPr="00BE6644">
        <w:rPr>
          <w:rFonts w:ascii="Georgia" w:hAnsi="Georgia"/>
          <w:color w:val="002060"/>
        </w:rPr>
        <w:t>)</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243EDF">
        <w:rPr>
          <w:rFonts w:ascii="Georgia" w:hAnsi="Georgia"/>
          <w:color w:val="002060"/>
        </w:rPr>
        <w:t>za zagađenje prehrambenih proizvoda</w:t>
      </w:r>
      <w:r w:rsidRPr="00BE6644">
        <w:rPr>
          <w:rFonts w:ascii="Georgia" w:hAnsi="Georgia"/>
          <w:color w:val="002060"/>
        </w:rPr>
        <w:t>)</w:t>
      </w:r>
    </w:p>
    <w:p w:rsidR="00243EDF" w:rsidRPr="00BE6644" w:rsidRDefault="00243ED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10012 (</w:t>
      </w:r>
      <w:r w:rsidR="00CC24E4" w:rsidRPr="00CC24E4">
        <w:rPr>
          <w:rFonts w:ascii="Georgia" w:hAnsi="Georgia"/>
          <w:color w:val="002060"/>
        </w:rPr>
        <w:t>za zagađenje vode za piće</w:t>
      </w:r>
      <w:r w:rsidRPr="00BE6644">
        <w:rPr>
          <w:rFonts w:ascii="Georgia" w:hAnsi="Georgia"/>
          <w:color w:val="002060"/>
        </w:rPr>
        <w:t>)</w:t>
      </w:r>
    </w:p>
    <w:p w:rsidR="00243EDF" w:rsidRPr="00BE6644" w:rsidRDefault="00243EDF" w:rsidP="003E2EBB">
      <w:pPr>
        <w:numPr>
          <w:ilvl w:val="1"/>
          <w:numId w:val="299"/>
        </w:numPr>
        <w:spacing w:after="0" w:line="240" w:lineRule="auto"/>
        <w:rPr>
          <w:rFonts w:ascii="Georgia" w:hAnsi="Georgia"/>
          <w:color w:val="002060"/>
        </w:rPr>
      </w:pPr>
      <w:r w:rsidRPr="00BE6644">
        <w:rPr>
          <w:rFonts w:ascii="Georgia" w:hAnsi="Georgia"/>
          <w:color w:val="002060"/>
        </w:rPr>
        <w:t>10019 (</w:t>
      </w:r>
      <w:r w:rsidR="00CC24E4" w:rsidRPr="00CC24E4">
        <w:rPr>
          <w:rFonts w:ascii="Georgia" w:hAnsi="Georgia"/>
          <w:color w:val="002060"/>
        </w:rPr>
        <w:t>za zagađenje prehrambenih proizvoda</w:t>
      </w:r>
      <w:r w:rsidRPr="00BE6644">
        <w:rPr>
          <w:rFonts w:ascii="Georgia" w:hAnsi="Georgia"/>
          <w:color w:val="002060"/>
        </w:rPr>
        <w:t>)</w:t>
      </w:r>
    </w:p>
    <w:p w:rsidR="00243EDF" w:rsidRDefault="00243EDF" w:rsidP="00243EDF">
      <w:pPr>
        <w:spacing w:after="202"/>
        <w:ind w:left="0" w:right="36" w:firstLine="0"/>
      </w:pPr>
    </w:p>
    <w:p w:rsidR="00C25714" w:rsidRDefault="00107D8E">
      <w:pPr>
        <w:spacing w:after="188" w:line="251" w:lineRule="auto"/>
        <w:ind w:left="293" w:right="284" w:hanging="10"/>
        <w:jc w:val="center"/>
      </w:pPr>
      <w:r>
        <w:rPr>
          <w:b/>
          <w:sz w:val="24"/>
        </w:rPr>
        <w:t>Neovlašćena proizvodnja, držanje i stavljanje u promet opojnih droga</w:t>
      </w:r>
    </w:p>
    <w:p w:rsidR="00C25714" w:rsidRDefault="00107D8E">
      <w:pPr>
        <w:spacing w:after="31" w:line="251" w:lineRule="auto"/>
        <w:ind w:left="293" w:right="283" w:hanging="10"/>
        <w:jc w:val="center"/>
      </w:pPr>
      <w:r>
        <w:rPr>
          <w:b/>
          <w:sz w:val="24"/>
        </w:rPr>
        <w:t>Član 300</w:t>
      </w:r>
    </w:p>
    <w:p w:rsidR="00C25714" w:rsidRDefault="00107D8E" w:rsidP="00130E9B">
      <w:pPr>
        <w:numPr>
          <w:ilvl w:val="0"/>
          <w:numId w:val="130"/>
        </w:numPr>
        <w:ind w:right="13" w:hanging="312"/>
      </w:pPr>
      <w:r>
        <w:t>Ko neovlašćeno proizvodi, prerađuje, prodaje ili nudi na prodaju ili ko radi prodaje kupuje, drži ili prenosi ili ko posreduje u prodaji ili kupovini ili na drugi način neovlašćeno stavlja u promet supstance koje su proglašene za opojne droge ili biljke koje sadrže takve supstance, kazniće se zatvorom od dvije do deset godina.</w:t>
      </w:r>
    </w:p>
    <w:p w:rsidR="00C25714" w:rsidRDefault="00107D8E" w:rsidP="00130E9B">
      <w:pPr>
        <w:numPr>
          <w:ilvl w:val="0"/>
          <w:numId w:val="130"/>
        </w:numPr>
        <w:ind w:right="13" w:hanging="312"/>
      </w:pPr>
      <w:r>
        <w:t>Ko u namjeri vršenja djela iz stava 1 ovog člana unese u Crnu Goru supstance koje su proglašene za opojne droge ili biljke koje sadrže takve supstance, kazniće se zatvorom od dvije do dvanaest godina.</w:t>
      </w:r>
    </w:p>
    <w:p w:rsidR="00C25714" w:rsidRDefault="00107D8E" w:rsidP="00130E9B">
      <w:pPr>
        <w:numPr>
          <w:ilvl w:val="0"/>
          <w:numId w:val="130"/>
        </w:numPr>
        <w:ind w:right="13" w:hanging="312"/>
      </w:pPr>
      <w:r>
        <w:t>Ako je učinilac djela iz st. 1 i 2 ovog člana organizovao mrežu preprodavaca ili posrednika, kazniće se zatvorom od tri do petnaest godina.</w:t>
      </w:r>
    </w:p>
    <w:p w:rsidR="00C25714" w:rsidRDefault="00107D8E" w:rsidP="00130E9B">
      <w:pPr>
        <w:numPr>
          <w:ilvl w:val="0"/>
          <w:numId w:val="130"/>
        </w:numPr>
        <w:ind w:right="13" w:hanging="312"/>
      </w:pPr>
      <w:r>
        <w:t>Kaznom iz stava 3 ovog člana kazniće se ko prodaje, nudi na prodaju ili bez naknade radi daljeg stavljanja u promet daje opojne droge maloljetnom licu, duševno bolesnom licu, licu koje je privremeno duševno poremećeno, licu koje je teže duševno zaostalo ili licu koje se liječi od zavisnosti od opojnih droga, ili ko stavlja u promet opojnu drogu pomiješanu sa supstancom koja može dovesti do teškog narušavanja zdravlja, ili ko izvrši djelo iz stava 1 ovog člana u vaspitnoj ili obrazovnoj ustanovi ili u njenoj neposrednoj blizini ili ustanovi za izvršenje krivičnih sankcija ili u javnom lokalu ili na javnoj priredbi, ili ako djelo iz st. 1 i 2 ovog člana učini službeno lice, ljekar, socijalni radnik, sveštenik, nastavnik ili vaspitač iskorišćavanjem svog položaja ili ko za izvršenje tog djela koristi maloljetno lice.</w:t>
      </w:r>
    </w:p>
    <w:p w:rsidR="00C25714" w:rsidRDefault="00107D8E" w:rsidP="00130E9B">
      <w:pPr>
        <w:numPr>
          <w:ilvl w:val="0"/>
          <w:numId w:val="130"/>
        </w:numPr>
        <w:ind w:right="13" w:hanging="312"/>
      </w:pPr>
      <w:r>
        <w:t>Učinilac djela iz st. 1 do 4 ovog člana koji otkrije od koga nabavlja drogu može se osloboditi od kazne.</w:t>
      </w:r>
    </w:p>
    <w:p w:rsidR="00C25714" w:rsidRDefault="00107D8E" w:rsidP="00130E9B">
      <w:pPr>
        <w:numPr>
          <w:ilvl w:val="0"/>
          <w:numId w:val="130"/>
        </w:numPr>
        <w:ind w:right="13" w:hanging="312"/>
      </w:pPr>
      <w:r>
        <w:t>Ko neovlašćeno pravi, nabavlja, posjeduje, prevozi ili daje na upotrebu opremu, materijal ili supstance za koje zna da su namijenjene za proizvodnju opojnih droga, kazniće se zatvorom od šest mjeseci do pet godina.</w:t>
      </w:r>
    </w:p>
    <w:p w:rsidR="00CC24E4" w:rsidRDefault="00107D8E" w:rsidP="00130E9B">
      <w:pPr>
        <w:numPr>
          <w:ilvl w:val="0"/>
          <w:numId w:val="130"/>
        </w:numPr>
        <w:spacing w:after="5" w:line="412" w:lineRule="auto"/>
        <w:ind w:right="13" w:hanging="312"/>
      </w:pPr>
      <w:r>
        <w:t xml:space="preserve">Opojne droge i sredstva za njihovo pravljenje oduzeće se i uništiti. </w:t>
      </w:r>
    </w:p>
    <w:p w:rsidR="00CC24E4" w:rsidRPr="00BE6644" w:rsidRDefault="00CC24E4" w:rsidP="00CC24E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060121 (</w:t>
      </w:r>
      <w:r w:rsidRPr="00CC24E4">
        <w:rPr>
          <w:rFonts w:ascii="Georgia" w:hAnsi="Georgia"/>
          <w:color w:val="002060"/>
        </w:rPr>
        <w:t>prodaje, ili nudi na prodaju, ili ko u svrhu prodaje kupuje, pos</w:t>
      </w:r>
      <w:r>
        <w:rPr>
          <w:rFonts w:ascii="Georgia" w:hAnsi="Georgia"/>
          <w:color w:val="002060"/>
        </w:rPr>
        <w:t>j</w:t>
      </w:r>
      <w:r w:rsidRPr="00CC24E4">
        <w:rPr>
          <w:rFonts w:ascii="Georgia" w:hAnsi="Georgia"/>
          <w:color w:val="002060"/>
        </w:rPr>
        <w:t>eduje ili prevozi, ili posreduje u prodaji ili kupovini, ili na drugi način nezakonito pušta u promet</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060122 (</w:t>
      </w:r>
      <w:r w:rsidRPr="00CC24E4">
        <w:rPr>
          <w:rFonts w:ascii="Georgia" w:hAnsi="Georgia"/>
          <w:color w:val="002060"/>
        </w:rPr>
        <w:t>ko nezakonito proizvodi, prerađuje, u slučaju supstanci koje su proglašene opojnim drogama</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060123 (</w:t>
      </w:r>
      <w:r w:rsidRPr="00CC24E4">
        <w:rPr>
          <w:rFonts w:ascii="Georgia" w:hAnsi="Georgia"/>
          <w:color w:val="002060"/>
        </w:rPr>
        <w:t>koji nezakonito proizvodi, prerađuje</w:t>
      </w:r>
      <w:r>
        <w:rPr>
          <w:rFonts w:ascii="Georgia" w:hAnsi="Georgia"/>
          <w:color w:val="002060"/>
        </w:rPr>
        <w:t>,</w:t>
      </w:r>
      <w:r w:rsidRPr="00CC24E4">
        <w:rPr>
          <w:rFonts w:ascii="Georgia" w:hAnsi="Georgia"/>
          <w:color w:val="002060"/>
        </w:rPr>
        <w:t xml:space="preserve"> u slučaju biljki koje sadrže takve supstance</w:t>
      </w:r>
      <w:r w:rsidRPr="00BE6644">
        <w:rPr>
          <w:rFonts w:ascii="Georgia" w:hAnsi="Georgia"/>
          <w:color w:val="002060"/>
        </w:rPr>
        <w:t>)</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060121</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CC24E4" w:rsidRPr="00BE6644" w:rsidRDefault="00CC24E4" w:rsidP="003E2EBB">
      <w:pPr>
        <w:numPr>
          <w:ilvl w:val="1"/>
          <w:numId w:val="299"/>
        </w:numPr>
        <w:spacing w:after="0" w:line="240" w:lineRule="auto"/>
        <w:jc w:val="left"/>
        <w:rPr>
          <w:rFonts w:ascii="Georgia" w:hAnsi="Georgia"/>
          <w:color w:val="002060"/>
        </w:rPr>
      </w:pPr>
      <w:r w:rsidRPr="00CC24E4">
        <w:rPr>
          <w:rFonts w:ascii="Georgia" w:hAnsi="Georgia"/>
          <w:color w:val="002060"/>
        </w:rPr>
        <w:t>Čuvaju se originalne šifre iz st</w:t>
      </w:r>
      <w:r>
        <w:rPr>
          <w:rFonts w:ascii="Georgia" w:hAnsi="Georgia"/>
          <w:color w:val="002060"/>
        </w:rPr>
        <w:t>avova</w:t>
      </w:r>
      <w:r w:rsidRPr="00CC24E4">
        <w:rPr>
          <w:rFonts w:ascii="Georgia" w:hAnsi="Georgia"/>
          <w:color w:val="002060"/>
        </w:rPr>
        <w:t xml:space="preserve"> 1-2</w:t>
      </w:r>
    </w:p>
    <w:p w:rsidR="00CC24E4" w:rsidRPr="00BE6644" w:rsidRDefault="00CC24E4" w:rsidP="003E2EBB">
      <w:pPr>
        <w:numPr>
          <w:ilvl w:val="1"/>
          <w:numId w:val="299"/>
        </w:numPr>
        <w:spacing w:after="0" w:line="240" w:lineRule="auto"/>
        <w:rPr>
          <w:rFonts w:ascii="Georgia" w:hAnsi="Georgia"/>
          <w:color w:val="002060"/>
        </w:rPr>
      </w:pPr>
      <w:r>
        <w:rPr>
          <w:rFonts w:ascii="Georgia" w:hAnsi="Georgia"/>
          <w:color w:val="002060"/>
        </w:rPr>
        <w:t>V</w:t>
      </w:r>
      <w:r w:rsidRPr="00CC24E4">
        <w:rPr>
          <w:rFonts w:ascii="Georgia" w:hAnsi="Georgia"/>
          <w:color w:val="002060"/>
        </w:rPr>
        <w:t xml:space="preserve">arijabla razvrstavanja </w:t>
      </w:r>
      <w:r>
        <w:rPr>
          <w:rFonts w:ascii="Georgia" w:hAnsi="Georgia"/>
          <w:color w:val="002060"/>
        </w:rPr>
        <w:t xml:space="preserve">potencijalnog </w:t>
      </w:r>
      <w:r w:rsidRPr="00CC24E4">
        <w:rPr>
          <w:rFonts w:ascii="Georgia" w:hAnsi="Georgia"/>
          <w:color w:val="002060"/>
        </w:rPr>
        <w:t>događaja SiC1 (vezano za organizovani kriminal)</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060121</w:t>
      </w:r>
    </w:p>
    <w:p w:rsidR="00CC24E4" w:rsidRPr="00BE6644" w:rsidRDefault="00CC24E4" w:rsidP="003E2EBB">
      <w:pPr>
        <w:numPr>
          <w:ilvl w:val="2"/>
          <w:numId w:val="299"/>
        </w:numPr>
        <w:spacing w:after="0" w:line="240" w:lineRule="auto"/>
        <w:rPr>
          <w:rFonts w:ascii="Georgia" w:hAnsi="Georgia"/>
          <w:color w:val="002060"/>
        </w:rPr>
      </w:pPr>
      <w:r w:rsidRPr="00CC24E4">
        <w:rPr>
          <w:rFonts w:ascii="Georgia" w:hAnsi="Georgia"/>
          <w:color w:val="002060"/>
        </w:rPr>
        <w:t>Varijabla razvrstavanja potencijalnih žrtava STV1 (</w:t>
      </w:r>
      <w:r>
        <w:rPr>
          <w:rFonts w:ascii="Georgia" w:hAnsi="Georgia"/>
          <w:color w:val="002060"/>
        </w:rPr>
        <w:t>maloljetno lice</w:t>
      </w:r>
      <w:r w:rsidRPr="00CC24E4">
        <w:rPr>
          <w:rFonts w:ascii="Georgia" w:hAnsi="Georgia"/>
          <w:color w:val="002060"/>
        </w:rPr>
        <w:t>)</w:t>
      </w:r>
    </w:p>
    <w:p w:rsidR="00CC24E4" w:rsidRDefault="00CC24E4" w:rsidP="003E2EBB">
      <w:pPr>
        <w:numPr>
          <w:ilvl w:val="2"/>
          <w:numId w:val="299"/>
        </w:numPr>
        <w:spacing w:after="0" w:line="240" w:lineRule="auto"/>
        <w:rPr>
          <w:rFonts w:ascii="Georgia" w:hAnsi="Georgia"/>
          <w:color w:val="002060"/>
        </w:rPr>
      </w:pPr>
      <w:r w:rsidRPr="00CC24E4">
        <w:rPr>
          <w:rFonts w:ascii="Georgia" w:hAnsi="Georgia"/>
          <w:color w:val="002060"/>
        </w:rPr>
        <w:t>Varijabla dezagregacije potencijalnih događaja Lo2 (</w:t>
      </w:r>
      <w:r>
        <w:rPr>
          <w:rFonts w:ascii="Georgia" w:hAnsi="Georgia"/>
          <w:color w:val="002060"/>
        </w:rPr>
        <w:t>o</w:t>
      </w:r>
      <w:r w:rsidRPr="00CC24E4">
        <w:rPr>
          <w:rFonts w:ascii="Georgia" w:hAnsi="Georgia"/>
          <w:color w:val="002060"/>
        </w:rPr>
        <w:t>tvoreni prostor, ulica ili javni prevoz), Lo3 (</w:t>
      </w:r>
      <w:r>
        <w:rPr>
          <w:rFonts w:ascii="Georgia" w:hAnsi="Georgia"/>
          <w:color w:val="002060"/>
        </w:rPr>
        <w:t>š</w:t>
      </w:r>
      <w:r w:rsidRPr="00CC24E4">
        <w:rPr>
          <w:rFonts w:ascii="Georgia" w:hAnsi="Georgia"/>
          <w:color w:val="002060"/>
        </w:rPr>
        <w:t>kole ili druge obrazovne ustanove), Lo4 (</w:t>
      </w:r>
      <w:r>
        <w:rPr>
          <w:rFonts w:ascii="Georgia" w:hAnsi="Georgia"/>
          <w:color w:val="002060"/>
        </w:rPr>
        <w:t>z</w:t>
      </w:r>
      <w:r w:rsidRPr="00CC24E4">
        <w:rPr>
          <w:rFonts w:ascii="Georgia" w:hAnsi="Georgia"/>
          <w:color w:val="002060"/>
        </w:rPr>
        <w:t>atvori, kazneno-popravne ustanove ili popravne ustanove), Lo5 (</w:t>
      </w:r>
      <w:r>
        <w:rPr>
          <w:rFonts w:ascii="Georgia" w:hAnsi="Georgia"/>
          <w:color w:val="002060"/>
        </w:rPr>
        <w:t>p</w:t>
      </w:r>
      <w:r w:rsidRPr="00CC24E4">
        <w:rPr>
          <w:rFonts w:ascii="Georgia" w:hAnsi="Georgia"/>
          <w:color w:val="002060"/>
        </w:rPr>
        <w:t>ostavke institucionalne zaštite)</w:t>
      </w:r>
    </w:p>
    <w:p w:rsidR="00CC24E4" w:rsidRDefault="00CC24E4" w:rsidP="003E2EBB">
      <w:pPr>
        <w:numPr>
          <w:ilvl w:val="2"/>
          <w:numId w:val="299"/>
        </w:numPr>
        <w:spacing w:after="0" w:line="240" w:lineRule="auto"/>
        <w:jc w:val="left"/>
        <w:rPr>
          <w:rFonts w:ascii="Georgia" w:hAnsi="Georgia"/>
          <w:color w:val="002060"/>
        </w:rPr>
      </w:pPr>
      <w:r w:rsidRPr="00CC24E4">
        <w:rPr>
          <w:rFonts w:ascii="Georgia" w:hAnsi="Georgia"/>
          <w:color w:val="002060"/>
        </w:rPr>
        <w:t>Varijabla razvrstavanja potencijalnih počinilaca ViP8 (</w:t>
      </w:r>
      <w:r>
        <w:rPr>
          <w:rFonts w:ascii="Georgia" w:hAnsi="Georgia"/>
          <w:color w:val="002060"/>
        </w:rPr>
        <w:t>o</w:t>
      </w:r>
      <w:r w:rsidRPr="00CC24E4">
        <w:rPr>
          <w:rFonts w:ascii="Georgia" w:hAnsi="Georgia"/>
          <w:color w:val="002060"/>
        </w:rPr>
        <w:t>vlašćenje, odnos n</w:t>
      </w:r>
      <w:r>
        <w:rPr>
          <w:rFonts w:ascii="Georgia" w:hAnsi="Georgia"/>
          <w:color w:val="002060"/>
        </w:rPr>
        <w:t>j</w:t>
      </w:r>
      <w:r w:rsidRPr="00CC24E4">
        <w:rPr>
          <w:rFonts w:ascii="Georgia" w:hAnsi="Georgia"/>
          <w:color w:val="002060"/>
        </w:rPr>
        <w:t>ege (l</w:t>
      </w:r>
      <w:r>
        <w:rPr>
          <w:rFonts w:ascii="Georgia" w:hAnsi="Georgia"/>
          <w:color w:val="002060"/>
        </w:rPr>
        <w:t>j</w:t>
      </w:r>
      <w:r w:rsidRPr="00CC24E4">
        <w:rPr>
          <w:rFonts w:ascii="Georgia" w:hAnsi="Georgia"/>
          <w:color w:val="002060"/>
        </w:rPr>
        <w:t>ekar, medicinska sestra, policija, itd.))</w:t>
      </w:r>
    </w:p>
    <w:p w:rsidR="00CC24E4" w:rsidRPr="00BE6644" w:rsidRDefault="00CC24E4" w:rsidP="003E2EBB">
      <w:pPr>
        <w:numPr>
          <w:ilvl w:val="2"/>
          <w:numId w:val="299"/>
        </w:numPr>
        <w:spacing w:after="0" w:line="240" w:lineRule="auto"/>
        <w:jc w:val="left"/>
        <w:rPr>
          <w:rFonts w:ascii="Georgia" w:hAnsi="Georgia"/>
          <w:color w:val="002060"/>
        </w:rPr>
      </w:pPr>
      <w:bookmarkStart w:id="24" w:name="_Hlk94171998"/>
      <w:r>
        <w:rPr>
          <w:rFonts w:ascii="Georgia" w:hAnsi="Georgia"/>
          <w:color w:val="002060"/>
        </w:rPr>
        <w:t>V</w:t>
      </w:r>
      <w:r w:rsidRPr="00CC24E4">
        <w:rPr>
          <w:rFonts w:ascii="Georgia" w:hAnsi="Georgia"/>
          <w:color w:val="002060"/>
        </w:rPr>
        <w:t>arijabla razvrstavanja potencijaln</w:t>
      </w:r>
      <w:r w:rsidR="00A51DA7">
        <w:rPr>
          <w:rFonts w:ascii="Georgia" w:hAnsi="Georgia"/>
          <w:color w:val="002060"/>
        </w:rPr>
        <w:t>og</w:t>
      </w:r>
      <w:r w:rsidRPr="00CC24E4">
        <w:rPr>
          <w:rFonts w:ascii="Georgia" w:hAnsi="Georgia"/>
          <w:color w:val="002060"/>
        </w:rPr>
        <w:t xml:space="preserve"> </w:t>
      </w:r>
      <w:r w:rsidR="00A51DA7">
        <w:rPr>
          <w:rFonts w:ascii="Georgia" w:hAnsi="Georgia"/>
          <w:color w:val="002060"/>
        </w:rPr>
        <w:t>učinioca</w:t>
      </w:r>
      <w:r w:rsidRPr="00CC24E4">
        <w:rPr>
          <w:rFonts w:ascii="Georgia" w:hAnsi="Georgia"/>
          <w:color w:val="002060"/>
        </w:rPr>
        <w:t xml:space="preserve"> LS1.2 (</w:t>
      </w:r>
      <w:r w:rsidR="00D174B6">
        <w:rPr>
          <w:rFonts w:ascii="Georgia" w:hAnsi="Georgia"/>
          <w:color w:val="002060"/>
        </w:rPr>
        <w:t>službeno lice</w:t>
      </w:r>
      <w:r w:rsidRPr="00CC24E4">
        <w:rPr>
          <w:rFonts w:ascii="Georgia" w:hAnsi="Georgia"/>
          <w:color w:val="002060"/>
        </w:rPr>
        <w:t>)</w:t>
      </w:r>
    </w:p>
    <w:bookmarkEnd w:id="24"/>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CC24E4" w:rsidRPr="00BE6644" w:rsidRDefault="00A51DA7" w:rsidP="003E2EBB">
      <w:pPr>
        <w:numPr>
          <w:ilvl w:val="1"/>
          <w:numId w:val="299"/>
        </w:numPr>
        <w:spacing w:after="0" w:line="240" w:lineRule="auto"/>
        <w:rPr>
          <w:rFonts w:ascii="Georgia" w:hAnsi="Georgia"/>
          <w:color w:val="002060"/>
        </w:rPr>
      </w:pPr>
      <w:r>
        <w:rPr>
          <w:rFonts w:ascii="Georgia" w:hAnsi="Georgia"/>
          <w:color w:val="002060"/>
        </w:rPr>
        <w:t>Ov</w:t>
      </w:r>
      <w:r w:rsidRPr="00A51DA7">
        <w:rPr>
          <w:rFonts w:ascii="Georgia" w:hAnsi="Georgia"/>
          <w:color w:val="002060"/>
        </w:rPr>
        <w:t>aj stav je šifrovan u skladu sa šiframa iz s</w:t>
      </w:r>
      <w:r>
        <w:rPr>
          <w:rFonts w:ascii="Georgia" w:hAnsi="Georgia"/>
          <w:color w:val="002060"/>
        </w:rPr>
        <w:t>tavova</w:t>
      </w:r>
      <w:r w:rsidRPr="00A51DA7">
        <w:rPr>
          <w:rFonts w:ascii="Georgia" w:hAnsi="Georgia"/>
          <w:color w:val="002060"/>
        </w:rPr>
        <w:t xml:space="preserve"> 1-4, za svaki pojedinačni slučaj</w:t>
      </w:r>
    </w:p>
    <w:p w:rsidR="00CC24E4" w:rsidRPr="00BE6644" w:rsidRDefault="00CC24E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060124 (</w:t>
      </w:r>
      <w:r w:rsidR="00A51DA7" w:rsidRPr="00A51DA7">
        <w:rPr>
          <w:rFonts w:ascii="Georgia" w:hAnsi="Georgia"/>
          <w:color w:val="002060"/>
        </w:rPr>
        <w:t>za supstance</w:t>
      </w:r>
      <w:r w:rsidRPr="00BE6644">
        <w:rPr>
          <w:rFonts w:ascii="Georgia" w:hAnsi="Georgia"/>
          <w:color w:val="002060"/>
        </w:rPr>
        <w:t>)</w:t>
      </w:r>
    </w:p>
    <w:p w:rsidR="00CC24E4" w:rsidRPr="00BE6644" w:rsidRDefault="00CC24E4" w:rsidP="003E2EBB">
      <w:pPr>
        <w:numPr>
          <w:ilvl w:val="1"/>
          <w:numId w:val="299"/>
        </w:numPr>
        <w:spacing w:after="0" w:line="240" w:lineRule="auto"/>
        <w:rPr>
          <w:rFonts w:ascii="Georgia" w:hAnsi="Georgia"/>
          <w:color w:val="002060"/>
        </w:rPr>
      </w:pPr>
      <w:r w:rsidRPr="00BE6644">
        <w:rPr>
          <w:rFonts w:ascii="Georgia" w:hAnsi="Georgia"/>
          <w:color w:val="002060"/>
        </w:rPr>
        <w:t>060129 (</w:t>
      </w:r>
      <w:r w:rsidR="00A51DA7" w:rsidRPr="00A51DA7">
        <w:rPr>
          <w:rFonts w:ascii="Georgia" w:hAnsi="Georgia"/>
          <w:color w:val="002060"/>
        </w:rPr>
        <w:t>za opremu, materijal</w:t>
      </w:r>
      <w:r w:rsidRPr="00BE6644">
        <w:rPr>
          <w:rFonts w:ascii="Georgia" w:hAnsi="Georgia"/>
          <w:color w:val="002060"/>
        </w:rPr>
        <w:t>)</w:t>
      </w:r>
    </w:p>
    <w:p w:rsidR="00CC24E4" w:rsidRDefault="00CC24E4" w:rsidP="00CC24E4">
      <w:pPr>
        <w:spacing w:after="5" w:line="412" w:lineRule="auto"/>
        <w:ind w:left="0" w:right="13" w:firstLine="0"/>
      </w:pPr>
    </w:p>
    <w:p w:rsidR="00CC24E4" w:rsidRPr="00CC24E4" w:rsidRDefault="00CC24E4" w:rsidP="00CC24E4">
      <w:pPr>
        <w:spacing w:after="5" w:line="412" w:lineRule="auto"/>
        <w:ind w:left="312" w:right="13" w:firstLine="0"/>
      </w:pPr>
    </w:p>
    <w:p w:rsidR="00C25714" w:rsidRDefault="00107D8E" w:rsidP="00CC24E4">
      <w:pPr>
        <w:spacing w:after="5" w:line="412" w:lineRule="auto"/>
        <w:ind w:left="312" w:right="13" w:firstLine="0"/>
        <w:jc w:val="center"/>
      </w:pPr>
      <w:r>
        <w:rPr>
          <w:b/>
          <w:sz w:val="24"/>
        </w:rPr>
        <w:t>Omogućavanje uživanja opojnih droga</w:t>
      </w:r>
    </w:p>
    <w:p w:rsidR="00C25714" w:rsidRDefault="00107D8E">
      <w:pPr>
        <w:spacing w:after="31" w:line="251" w:lineRule="auto"/>
        <w:ind w:left="293" w:right="283" w:hanging="10"/>
        <w:jc w:val="center"/>
      </w:pPr>
      <w:r>
        <w:rPr>
          <w:b/>
          <w:sz w:val="24"/>
        </w:rPr>
        <w:t>Član 301</w:t>
      </w:r>
    </w:p>
    <w:p w:rsidR="00C25714" w:rsidRDefault="00107D8E" w:rsidP="00130E9B">
      <w:pPr>
        <w:numPr>
          <w:ilvl w:val="0"/>
          <w:numId w:val="131"/>
        </w:numPr>
        <w:ind w:right="13" w:hanging="312"/>
      </w:pPr>
      <w:r>
        <w:t>Ko navodi drugog na uživanje opojne droge ili mu daje opojnu drogu da je uživa on ili drugo lice ili stavi na raspolaganje prostorije radi uživanja opojne droge ili na drugi način omogućuje drugom da uživa opojnu drogu, kazniće se zatvorom od šest mjeseci do pet godina.</w:t>
      </w:r>
    </w:p>
    <w:p w:rsidR="00C25714" w:rsidRDefault="00107D8E" w:rsidP="00130E9B">
      <w:pPr>
        <w:numPr>
          <w:ilvl w:val="0"/>
          <w:numId w:val="131"/>
        </w:numPr>
        <w:ind w:right="13" w:hanging="312"/>
      </w:pPr>
      <w:r>
        <w:t>Ako je djelo iz stava 1 ovog člana učinjeno prema maloljetnom licu, duševno bolesnom licu, licu koje je privremeno duševno poremećeno, licu koje je teže duševno zaostalo ili licu koje se liječi od zavisnosti od opojnih droga, ili prema više lica, ili ko to djelo izvrši u vaspitnoj ili obrazovnoj ustanovi ili u njenoj neposrednoj blizini ili ustanovi za izvršenje krivičnih sankcija ili u javnom lokalu ili na javnoj priredbi, ili ako</w:t>
      </w:r>
    </w:p>
    <w:p w:rsidR="00C25714" w:rsidRDefault="00107D8E">
      <w:pPr>
        <w:ind w:left="283" w:right="13" w:firstLine="0"/>
      </w:pPr>
      <w:r>
        <w:t>to djelo učini službeno lice, ljekar, socijalni radnik, sveštenik, nastavnik ili vaspitač iskorišćavanjem svog položaja, učinilac će se kazniti zatvorom od dvije do deset godina.</w:t>
      </w:r>
    </w:p>
    <w:p w:rsidR="00C25714" w:rsidRDefault="00107D8E" w:rsidP="00130E9B">
      <w:pPr>
        <w:numPr>
          <w:ilvl w:val="0"/>
          <w:numId w:val="131"/>
        </w:numPr>
        <w:spacing w:after="208"/>
        <w:ind w:right="13" w:hanging="312"/>
      </w:pPr>
      <w:r>
        <w:t>Opojne droge oduzeće se i uništiti.</w:t>
      </w:r>
    </w:p>
    <w:p w:rsidR="00A51DA7" w:rsidRPr="00A51DA7" w:rsidRDefault="00A51DA7" w:rsidP="00A51DA7">
      <w:pPr>
        <w:spacing w:after="0" w:line="240" w:lineRule="auto"/>
        <w:ind w:left="0" w:firstLine="0"/>
        <w:rPr>
          <w:rFonts w:ascii="Georgia" w:eastAsia="ヒラギノ角ゴ Pro W3" w:hAnsi="Georgia"/>
          <w:color w:val="002060"/>
        </w:rPr>
      </w:pPr>
      <w:r w:rsidRPr="00A51DA7">
        <w:rPr>
          <w:rFonts w:ascii="Georgia" w:eastAsia="ヒラギノ角ゴ Pro W3" w:hAnsi="Georgia"/>
          <w:color w:val="002060"/>
        </w:rPr>
        <w:t xml:space="preserve">ICCS </w:t>
      </w:r>
      <w:r w:rsidR="00E6787A">
        <w:rPr>
          <w:rFonts w:ascii="Georgia" w:eastAsia="ヒラギノ角ゴ Pro W3" w:hAnsi="Georgia"/>
          <w:color w:val="002060"/>
        </w:rPr>
        <w:t>kod</w:t>
      </w:r>
    </w:p>
    <w:p w:rsidR="00A51DA7" w:rsidRPr="00A51DA7" w:rsidRDefault="00A51DA7"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A51DA7">
        <w:rPr>
          <w:rFonts w:ascii="Georgia" w:eastAsia="ヒラギノ角ゴ Pro W3" w:hAnsi="Georgia"/>
          <w:color w:val="002060"/>
        </w:rPr>
        <w:t xml:space="preserve"> 1</w:t>
      </w:r>
    </w:p>
    <w:p w:rsidR="00A51DA7" w:rsidRPr="00A51DA7" w:rsidRDefault="00A51DA7" w:rsidP="003E2EBB">
      <w:pPr>
        <w:numPr>
          <w:ilvl w:val="1"/>
          <w:numId w:val="299"/>
        </w:numPr>
        <w:spacing w:after="0" w:line="240" w:lineRule="auto"/>
        <w:jc w:val="left"/>
        <w:rPr>
          <w:rFonts w:ascii="Georgia" w:eastAsia="ヒラギノ角ゴ Pro W3" w:hAnsi="Georgia"/>
          <w:color w:val="002060"/>
        </w:rPr>
      </w:pPr>
      <w:r w:rsidRPr="00A51DA7">
        <w:rPr>
          <w:rFonts w:ascii="Georgia" w:eastAsia="ヒラギノ角ゴ Pro W3" w:hAnsi="Georgia"/>
          <w:color w:val="002060"/>
        </w:rPr>
        <w:t>0601</w:t>
      </w:r>
      <w:r w:rsidR="00675AF2">
        <w:rPr>
          <w:rFonts w:ascii="Georgia" w:eastAsia="ヒラギノ角ゴ Pro W3" w:hAnsi="Georgia"/>
          <w:color w:val="002060"/>
        </w:rPr>
        <w:t>1</w:t>
      </w:r>
    </w:p>
    <w:p w:rsidR="00A51DA7" w:rsidRPr="00A51DA7" w:rsidRDefault="00A51DA7"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A51DA7">
        <w:rPr>
          <w:rFonts w:ascii="Georgia" w:eastAsia="ヒラギノ角ゴ Pro W3" w:hAnsi="Georgia"/>
          <w:color w:val="002060"/>
        </w:rPr>
        <w:t xml:space="preserve"> 2</w:t>
      </w:r>
    </w:p>
    <w:p w:rsidR="00A51DA7" w:rsidRPr="00A51DA7" w:rsidRDefault="00A51DA7" w:rsidP="003E2EBB">
      <w:pPr>
        <w:numPr>
          <w:ilvl w:val="1"/>
          <w:numId w:val="299"/>
        </w:numPr>
        <w:spacing w:after="0" w:line="240" w:lineRule="auto"/>
        <w:jc w:val="left"/>
        <w:rPr>
          <w:rFonts w:ascii="Georgia" w:eastAsia="ヒラギノ角ゴ Pro W3" w:hAnsi="Georgia"/>
          <w:color w:val="002060"/>
        </w:rPr>
      </w:pPr>
      <w:r w:rsidRPr="00A51DA7">
        <w:rPr>
          <w:rFonts w:ascii="Georgia" w:eastAsia="ヒラギノ角ゴ Pro W3" w:hAnsi="Georgia"/>
          <w:color w:val="002060"/>
        </w:rPr>
        <w:t>0601</w:t>
      </w:r>
      <w:r w:rsidR="00675AF2">
        <w:rPr>
          <w:rFonts w:ascii="Georgia" w:eastAsia="ヒラギノ角ゴ Pro W3" w:hAnsi="Georgia"/>
          <w:color w:val="002060"/>
        </w:rPr>
        <w:t>1</w:t>
      </w:r>
      <w:bookmarkStart w:id="25" w:name="_GoBack"/>
      <w:bookmarkEnd w:id="25"/>
    </w:p>
    <w:p w:rsidR="00A51DA7" w:rsidRPr="00A51DA7" w:rsidRDefault="00A51DA7" w:rsidP="003E2EBB">
      <w:pPr>
        <w:numPr>
          <w:ilvl w:val="2"/>
          <w:numId w:val="285"/>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lang w:val="en-GB"/>
        </w:rPr>
        <w:t>V</w:t>
      </w:r>
      <w:r w:rsidRPr="00A51DA7">
        <w:rPr>
          <w:rFonts w:ascii="Georgia" w:eastAsia="ヒラギノ角ゴ Pro W3" w:hAnsi="Georgia" w:cs="Arial"/>
          <w:color w:val="002060"/>
          <w:lang w:val="en-GB"/>
        </w:rPr>
        <w:t xml:space="preserve">arijabla razvrstavanja </w:t>
      </w:r>
      <w:r>
        <w:rPr>
          <w:rFonts w:ascii="Georgia" w:eastAsia="ヒラギノ角ゴ Pro W3" w:hAnsi="Georgia" w:cs="Arial"/>
          <w:color w:val="002060"/>
          <w:lang w:val="en-GB"/>
        </w:rPr>
        <w:t>m</w:t>
      </w:r>
      <w:r w:rsidRPr="00A51DA7">
        <w:rPr>
          <w:rFonts w:ascii="Georgia" w:eastAsia="ヒラギノ角ゴ Pro W3" w:hAnsi="Georgia" w:cs="Arial"/>
          <w:color w:val="002060"/>
          <w:lang w:val="en-GB"/>
        </w:rPr>
        <w:t>oguć</w:t>
      </w:r>
      <w:r>
        <w:rPr>
          <w:rFonts w:ascii="Georgia" w:eastAsia="ヒラギノ角ゴ Pro W3" w:hAnsi="Georgia" w:cs="Arial"/>
          <w:color w:val="002060"/>
          <w:lang w:val="en-GB"/>
        </w:rPr>
        <w:t>ih</w:t>
      </w:r>
      <w:r w:rsidRPr="00A51DA7">
        <w:rPr>
          <w:rFonts w:ascii="Georgia" w:eastAsia="ヒラギノ角ゴ Pro W3" w:hAnsi="Georgia" w:cs="Arial"/>
          <w:color w:val="002060"/>
          <w:lang w:val="en-GB"/>
        </w:rPr>
        <w:t xml:space="preserve"> žrtava STV1 (</w:t>
      </w:r>
      <w:r>
        <w:rPr>
          <w:rFonts w:ascii="Georgia" w:eastAsia="ヒラギノ角ゴ Pro W3" w:hAnsi="Georgia" w:cs="Arial"/>
          <w:color w:val="002060"/>
          <w:lang w:val="en-GB"/>
        </w:rPr>
        <w:t>maloljeno lice</w:t>
      </w:r>
      <w:r w:rsidRPr="00A51DA7">
        <w:rPr>
          <w:rFonts w:ascii="Georgia" w:eastAsia="ヒラギノ角ゴ Pro W3" w:hAnsi="Georgia" w:cs="Arial"/>
          <w:color w:val="002060"/>
          <w:lang w:val="en-GB"/>
        </w:rPr>
        <w:t>)</w:t>
      </w:r>
    </w:p>
    <w:p w:rsidR="00A51DA7" w:rsidRPr="00A51DA7" w:rsidRDefault="00A51DA7" w:rsidP="003E2EBB">
      <w:pPr>
        <w:numPr>
          <w:ilvl w:val="2"/>
          <w:numId w:val="285"/>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Varijabla razvrstavanja m</w:t>
      </w:r>
      <w:r w:rsidRPr="00A51DA7">
        <w:rPr>
          <w:rFonts w:ascii="Georgia" w:eastAsia="ヒラギノ角ゴ Pro W3" w:hAnsi="Georgia" w:cs="Arial"/>
          <w:color w:val="002060"/>
        </w:rPr>
        <w:t>oguć</w:t>
      </w:r>
      <w:r>
        <w:rPr>
          <w:rFonts w:ascii="Georgia" w:eastAsia="ヒラギノ角ゴ Pro W3" w:hAnsi="Georgia" w:cs="Arial"/>
          <w:color w:val="002060"/>
        </w:rPr>
        <w:t xml:space="preserve">eg </w:t>
      </w:r>
      <w:r w:rsidRPr="00A51DA7">
        <w:rPr>
          <w:rFonts w:ascii="Georgia" w:eastAsia="ヒラギノ角ゴ Pro W3" w:hAnsi="Georgia" w:cs="Arial"/>
          <w:color w:val="002060"/>
        </w:rPr>
        <w:t>događaja Loc2, Loc3, Loc4, Loc5, Loc6</w:t>
      </w:r>
    </w:p>
    <w:p w:rsidR="00A51DA7" w:rsidRPr="00A51DA7" w:rsidRDefault="00B9196A" w:rsidP="003E2EBB">
      <w:pPr>
        <w:numPr>
          <w:ilvl w:val="2"/>
          <w:numId w:val="285"/>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V</w:t>
      </w:r>
      <w:r w:rsidRPr="00A51DA7">
        <w:rPr>
          <w:rFonts w:ascii="Georgia" w:eastAsia="ヒラギノ角ゴ Pro W3" w:hAnsi="Georgia" w:cs="Arial"/>
          <w:color w:val="002060"/>
        </w:rPr>
        <w:t>arijabl</w:t>
      </w:r>
      <w:r>
        <w:rPr>
          <w:rFonts w:ascii="Georgia" w:eastAsia="ヒラギノ角ゴ Pro W3" w:hAnsi="Georgia" w:cs="Arial"/>
          <w:color w:val="002060"/>
        </w:rPr>
        <w:t>a</w:t>
      </w:r>
      <w:r w:rsidRPr="00A51DA7">
        <w:rPr>
          <w:rFonts w:ascii="Georgia" w:eastAsia="ヒラギノ角ゴ Pro W3" w:hAnsi="Georgia" w:cs="Arial"/>
          <w:color w:val="002060"/>
        </w:rPr>
        <w:t xml:space="preserve"> </w:t>
      </w:r>
      <w:r w:rsidR="00A51DA7" w:rsidRPr="00A51DA7">
        <w:rPr>
          <w:rFonts w:ascii="Georgia" w:eastAsia="ヒラギノ角ゴ Pro W3" w:hAnsi="Georgia" w:cs="Arial"/>
          <w:color w:val="002060"/>
        </w:rPr>
        <w:t xml:space="preserve">razvrstavanja </w:t>
      </w:r>
      <w:r>
        <w:rPr>
          <w:rFonts w:ascii="Georgia" w:eastAsia="ヒラギノ角ゴ Pro W3" w:hAnsi="Georgia" w:cs="Arial"/>
          <w:color w:val="002060"/>
        </w:rPr>
        <w:t>m</w:t>
      </w:r>
      <w:r w:rsidRPr="00A51DA7">
        <w:rPr>
          <w:rFonts w:ascii="Georgia" w:eastAsia="ヒラギノ角ゴ Pro W3" w:hAnsi="Georgia" w:cs="Arial"/>
          <w:color w:val="002060"/>
        </w:rPr>
        <w:t>oguće</w:t>
      </w:r>
      <w:r>
        <w:rPr>
          <w:rFonts w:ascii="Georgia" w:eastAsia="ヒラギノ角ゴ Pro W3" w:hAnsi="Georgia" w:cs="Arial"/>
          <w:color w:val="002060"/>
        </w:rPr>
        <w:t xml:space="preserve">g </w:t>
      </w:r>
      <w:r w:rsidR="00A51DA7" w:rsidRPr="00A51DA7">
        <w:rPr>
          <w:rFonts w:ascii="Georgia" w:eastAsia="ヒラギノ角ゴ Pro W3" w:hAnsi="Georgia" w:cs="Arial"/>
          <w:color w:val="002060"/>
        </w:rPr>
        <w:t>odnosa žrtva/počinilac ViP8 (odnos autoriteta/njege - doktor, medicinska sestra, policija, itd.)</w:t>
      </w:r>
    </w:p>
    <w:p w:rsidR="00B9196A" w:rsidRPr="00BE6644" w:rsidRDefault="00B9196A" w:rsidP="003E2EBB">
      <w:pPr>
        <w:numPr>
          <w:ilvl w:val="2"/>
          <w:numId w:val="285"/>
        </w:numPr>
        <w:spacing w:after="0" w:line="240" w:lineRule="auto"/>
        <w:jc w:val="left"/>
        <w:rPr>
          <w:rFonts w:ascii="Georgia" w:hAnsi="Georgia"/>
          <w:color w:val="002060"/>
        </w:rPr>
      </w:pPr>
      <w:r>
        <w:rPr>
          <w:rFonts w:ascii="Georgia" w:hAnsi="Georgia"/>
          <w:color w:val="002060"/>
        </w:rPr>
        <w:t>V</w:t>
      </w:r>
      <w:r w:rsidRPr="00CC24E4">
        <w:rPr>
          <w:rFonts w:ascii="Georgia" w:hAnsi="Georgia"/>
          <w:color w:val="002060"/>
        </w:rPr>
        <w:t>arijabla razvrstavanja potencijaln</w:t>
      </w:r>
      <w:r>
        <w:rPr>
          <w:rFonts w:ascii="Georgia" w:hAnsi="Georgia"/>
          <w:color w:val="002060"/>
        </w:rPr>
        <w:t>og</w:t>
      </w:r>
      <w:r w:rsidRPr="00CC24E4">
        <w:rPr>
          <w:rFonts w:ascii="Georgia" w:hAnsi="Georgia"/>
          <w:color w:val="002060"/>
        </w:rPr>
        <w:t xml:space="preserve"> </w:t>
      </w:r>
      <w:r>
        <w:rPr>
          <w:rFonts w:ascii="Georgia" w:hAnsi="Georgia"/>
          <w:color w:val="002060"/>
        </w:rPr>
        <w:t>učinioca</w:t>
      </w:r>
      <w:r w:rsidRPr="00CC24E4">
        <w:rPr>
          <w:rFonts w:ascii="Georgia" w:hAnsi="Georgia"/>
          <w:color w:val="002060"/>
        </w:rPr>
        <w:t xml:space="preserve"> LS1.2 (</w:t>
      </w:r>
      <w:r w:rsidR="00D174B6">
        <w:rPr>
          <w:rFonts w:ascii="Georgia" w:hAnsi="Georgia"/>
          <w:color w:val="002060"/>
        </w:rPr>
        <w:t>služneno lice</w:t>
      </w:r>
      <w:r w:rsidRPr="00CC24E4">
        <w:rPr>
          <w:rFonts w:ascii="Georgia" w:hAnsi="Georgia"/>
          <w:color w:val="002060"/>
        </w:rPr>
        <w:t>)</w:t>
      </w:r>
    </w:p>
    <w:p w:rsidR="00A51DA7" w:rsidRDefault="00A51DA7" w:rsidP="00A51DA7">
      <w:pPr>
        <w:spacing w:after="208"/>
        <w:ind w:left="0" w:right="13" w:firstLine="0"/>
      </w:pPr>
    </w:p>
    <w:p w:rsidR="00C25714" w:rsidRDefault="00107D8E">
      <w:pPr>
        <w:spacing w:after="188" w:line="251" w:lineRule="auto"/>
        <w:ind w:left="293" w:right="284" w:hanging="10"/>
        <w:jc w:val="center"/>
      </w:pPr>
      <w:r>
        <w:rPr>
          <w:b/>
          <w:sz w:val="24"/>
        </w:rPr>
        <w:t>Teška djela protiv zdravlja ljudi</w:t>
      </w:r>
    </w:p>
    <w:p w:rsidR="00C25714" w:rsidRDefault="00107D8E">
      <w:pPr>
        <w:spacing w:after="31" w:line="251" w:lineRule="auto"/>
        <w:ind w:left="293" w:right="283" w:hanging="10"/>
        <w:jc w:val="center"/>
      </w:pPr>
      <w:r>
        <w:rPr>
          <w:b/>
          <w:sz w:val="24"/>
        </w:rPr>
        <w:t>Član 302</w:t>
      </w:r>
    </w:p>
    <w:p w:rsidR="00C25714" w:rsidRDefault="00107D8E" w:rsidP="00130E9B">
      <w:pPr>
        <w:numPr>
          <w:ilvl w:val="0"/>
          <w:numId w:val="132"/>
        </w:numPr>
        <w:ind w:right="13"/>
      </w:pPr>
      <w:r>
        <w:t>Ako usljed djela iz čl. 287 i 290 st. 1 i 2, 291, 293, 296 stav 1, 297 st. 1 i 2, 298 stav 1 i 299 stav 1 ovog zakonika, neko lice bude teško tjelesno povrijeđeno ili mu zdravlje bude teško narušeno, učinilac će se kazniti zatvorom od jedne do osam godina.</w:t>
      </w:r>
    </w:p>
    <w:p w:rsidR="00C25714" w:rsidRDefault="00107D8E" w:rsidP="00130E9B">
      <w:pPr>
        <w:numPr>
          <w:ilvl w:val="0"/>
          <w:numId w:val="132"/>
        </w:numPr>
        <w:ind w:right="13"/>
      </w:pPr>
      <w:r>
        <w:t>Ako je usljed djela iz čl. 287 i 290. st. 1 i 2, 291, 293, 296 stav 1, 297 st. 1 i 2, 298 stav 1 i 299 stav 1 ovog zakonika nastupila smrt jednog ili više lica, učinilac će se kazniti zatvorom od dvije do dvanaest godina.</w:t>
      </w:r>
    </w:p>
    <w:p w:rsidR="00C25714" w:rsidRDefault="00107D8E" w:rsidP="00130E9B">
      <w:pPr>
        <w:numPr>
          <w:ilvl w:val="0"/>
          <w:numId w:val="132"/>
        </w:numPr>
        <w:ind w:right="13"/>
      </w:pPr>
      <w:r>
        <w:t>Ako usljed djela iz čl. 290 stav 3, 296 stav 2, 297 stav 3, 298 stav 2 i 299 stav 2 ovog zakonika neko lice bude teško tjelesno povrijeđeno ili mu zdravlje bude teško narušeno, učinilac će se kazniti zatvorom do četiri godine.</w:t>
      </w:r>
    </w:p>
    <w:p w:rsidR="00C25714" w:rsidRDefault="00107D8E" w:rsidP="00130E9B">
      <w:pPr>
        <w:numPr>
          <w:ilvl w:val="0"/>
          <w:numId w:val="132"/>
        </w:numPr>
        <w:spacing w:after="206"/>
        <w:ind w:right="13"/>
      </w:pPr>
      <w:r>
        <w:lastRenderedPageBreak/>
        <w:t>Ako je usljed djela iz čl. 290 stav 3, 296 stav 2, 297 stav 3, 298 stav 2 i 299 stav 2 ovog zakonika nastupila smrt, učinilac će se kazniti zatvorom od jedne do osam godine.</w:t>
      </w:r>
    </w:p>
    <w:p w:rsidR="00B9196A" w:rsidRPr="00BE6644" w:rsidRDefault="00B9196A" w:rsidP="00B9196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196A" w:rsidRPr="00BE6644" w:rsidRDefault="00B9196A" w:rsidP="003E2EBB">
      <w:pPr>
        <w:numPr>
          <w:ilvl w:val="1"/>
          <w:numId w:val="299"/>
        </w:numPr>
        <w:spacing w:after="0" w:line="240" w:lineRule="auto"/>
        <w:rPr>
          <w:rFonts w:ascii="Georgia" w:hAnsi="Georgia"/>
          <w:color w:val="002060"/>
        </w:rPr>
      </w:pPr>
      <w:bookmarkStart w:id="26" w:name="_Hlk94172203"/>
      <w:r>
        <w:rPr>
          <w:rFonts w:ascii="Georgia" w:hAnsi="Georgia"/>
          <w:color w:val="002060"/>
        </w:rPr>
        <w:t>Djela</w:t>
      </w:r>
      <w:r w:rsidRPr="00B9196A">
        <w:rPr>
          <w:rFonts w:ascii="Georgia" w:hAnsi="Georgia"/>
          <w:color w:val="002060"/>
        </w:rPr>
        <w:t xml:space="preserve"> iz ovog stava su kodiran</w:t>
      </w:r>
      <w:r>
        <w:rPr>
          <w:rFonts w:ascii="Georgia" w:hAnsi="Georgia"/>
          <w:color w:val="002060"/>
        </w:rPr>
        <w:t>a</w:t>
      </w:r>
      <w:r w:rsidRPr="00B9196A">
        <w:rPr>
          <w:rFonts w:ascii="Georgia" w:hAnsi="Georgia"/>
          <w:color w:val="002060"/>
        </w:rPr>
        <w:t xml:space="preserve"> prema njihovom izvornom značenju</w:t>
      </w:r>
    </w:p>
    <w:bookmarkEnd w:id="26"/>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196A" w:rsidRPr="00BE6644" w:rsidRDefault="00B9196A"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B9196A">
        <w:rPr>
          <w:rFonts w:ascii="Georgia" w:hAnsi="Georgia"/>
          <w:color w:val="002060"/>
        </w:rPr>
        <w:t>u slučaju nemara) ili 0101 (slučaj indirektne nam</w:t>
      </w:r>
      <w:r>
        <w:rPr>
          <w:rFonts w:ascii="Georgia" w:hAnsi="Georgia"/>
          <w:color w:val="002060"/>
        </w:rPr>
        <w:t>j</w:t>
      </w:r>
      <w:r w:rsidRPr="00B9196A">
        <w:rPr>
          <w:rFonts w:ascii="Georgia" w:hAnsi="Georgia"/>
          <w:color w:val="002060"/>
        </w:rPr>
        <w:t>ere, ako je prim</w:t>
      </w:r>
      <w:r>
        <w:rPr>
          <w:rFonts w:ascii="Georgia" w:hAnsi="Georgia"/>
          <w:color w:val="002060"/>
        </w:rPr>
        <w:t>j</w:t>
      </w:r>
      <w:r w:rsidRPr="00B9196A">
        <w:rPr>
          <w:rFonts w:ascii="Georgia" w:hAnsi="Georgia"/>
          <w:color w:val="002060"/>
        </w:rPr>
        <w:t>enljivo</w:t>
      </w:r>
      <w:r w:rsidRPr="00BE6644">
        <w:rPr>
          <w:rFonts w:ascii="Georgia" w:hAnsi="Georgia"/>
          <w:color w:val="002060"/>
        </w:rPr>
        <w:t xml:space="preserve">) </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196A" w:rsidRPr="00BE6644" w:rsidRDefault="00B9196A" w:rsidP="003E2EBB">
      <w:pPr>
        <w:numPr>
          <w:ilvl w:val="1"/>
          <w:numId w:val="299"/>
        </w:numPr>
        <w:spacing w:after="0" w:line="240" w:lineRule="auto"/>
        <w:rPr>
          <w:rFonts w:ascii="Georgia" w:hAnsi="Georgia"/>
          <w:color w:val="002060"/>
        </w:rPr>
      </w:pPr>
      <w:r>
        <w:rPr>
          <w:rFonts w:ascii="Georgia" w:hAnsi="Georgia"/>
          <w:color w:val="002060"/>
        </w:rPr>
        <w:t>Djela</w:t>
      </w:r>
      <w:r w:rsidRPr="00B9196A">
        <w:rPr>
          <w:rFonts w:ascii="Georgia" w:hAnsi="Georgia"/>
          <w:color w:val="002060"/>
        </w:rPr>
        <w:t xml:space="preserve"> iz ovog stava su kodiran</w:t>
      </w:r>
      <w:r>
        <w:rPr>
          <w:rFonts w:ascii="Georgia" w:hAnsi="Georgia"/>
          <w:color w:val="002060"/>
        </w:rPr>
        <w:t>a</w:t>
      </w:r>
      <w:r w:rsidRPr="00B9196A">
        <w:rPr>
          <w:rFonts w:ascii="Georgia" w:hAnsi="Georgia"/>
          <w:color w:val="002060"/>
        </w:rPr>
        <w:t xml:space="preserve"> prema njihovom izvornom značenju</w:t>
      </w:r>
    </w:p>
    <w:p w:rsidR="00B9196A" w:rsidRPr="00BE6644" w:rsidRDefault="00B9196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196A" w:rsidRPr="00BE6644" w:rsidRDefault="00B9196A"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B9196A">
        <w:rPr>
          <w:rFonts w:ascii="Georgia" w:hAnsi="Georgia"/>
          <w:color w:val="002060"/>
        </w:rPr>
        <w:t>u slučaju nemara) ili 0101 (slučaj indirektne nam</w:t>
      </w:r>
      <w:r>
        <w:rPr>
          <w:rFonts w:ascii="Georgia" w:hAnsi="Georgia"/>
          <w:color w:val="002060"/>
        </w:rPr>
        <w:t>j</w:t>
      </w:r>
      <w:r w:rsidRPr="00B9196A">
        <w:rPr>
          <w:rFonts w:ascii="Georgia" w:hAnsi="Georgia"/>
          <w:color w:val="002060"/>
        </w:rPr>
        <w:t>ere,</w:t>
      </w:r>
      <w:r>
        <w:rPr>
          <w:rFonts w:ascii="Georgia" w:hAnsi="Georgia"/>
          <w:color w:val="002060"/>
        </w:rPr>
        <w:t xml:space="preserve"> </w:t>
      </w:r>
      <w:r w:rsidRPr="00B9196A">
        <w:rPr>
          <w:rFonts w:ascii="Georgia" w:hAnsi="Georgia"/>
          <w:color w:val="002060"/>
        </w:rPr>
        <w:t>ako je prim</w:t>
      </w:r>
      <w:r>
        <w:rPr>
          <w:rFonts w:ascii="Georgia" w:hAnsi="Georgia"/>
          <w:color w:val="002060"/>
        </w:rPr>
        <w:t>j</w:t>
      </w:r>
      <w:r w:rsidRPr="00B9196A">
        <w:rPr>
          <w:rFonts w:ascii="Georgia" w:hAnsi="Georgia"/>
          <w:color w:val="002060"/>
        </w:rPr>
        <w:t>enljivo</w:t>
      </w:r>
      <w:r w:rsidRPr="00BE6644">
        <w:rPr>
          <w:rFonts w:ascii="Georgia" w:hAnsi="Georgia"/>
          <w:color w:val="002060"/>
        </w:rPr>
        <w:t xml:space="preserve">) </w:t>
      </w:r>
    </w:p>
    <w:p w:rsidR="00B9196A" w:rsidRDefault="00B9196A" w:rsidP="00B9196A">
      <w:pPr>
        <w:spacing w:after="206"/>
        <w:ind w:left="0" w:right="13" w:firstLine="0"/>
      </w:pPr>
    </w:p>
    <w:p w:rsidR="00C25714" w:rsidRDefault="00107D8E">
      <w:pPr>
        <w:spacing w:after="188" w:line="251" w:lineRule="auto"/>
        <w:ind w:left="293" w:right="284" w:hanging="10"/>
        <w:jc w:val="center"/>
      </w:pPr>
      <w:r>
        <w:rPr>
          <w:b/>
          <w:sz w:val="24"/>
        </w:rPr>
        <w:t>GLAVA DVADESET PETA</w:t>
      </w:r>
    </w:p>
    <w:p w:rsidR="00C25714" w:rsidRDefault="00107D8E">
      <w:pPr>
        <w:spacing w:after="188" w:line="251" w:lineRule="auto"/>
        <w:ind w:left="293" w:right="284" w:hanging="10"/>
        <w:jc w:val="center"/>
      </w:pPr>
      <w:r>
        <w:rPr>
          <w:b/>
          <w:sz w:val="24"/>
        </w:rPr>
        <w:t>KRIVIČNA DJELA PROTIV ŽIVOTNE SREDINE I UREĐENJA PROSTORA</w:t>
      </w:r>
    </w:p>
    <w:p w:rsidR="00C25714" w:rsidRDefault="00107D8E">
      <w:pPr>
        <w:spacing w:after="188" w:line="251" w:lineRule="auto"/>
        <w:ind w:left="293" w:right="284" w:hanging="10"/>
        <w:jc w:val="center"/>
      </w:pPr>
      <w:r>
        <w:rPr>
          <w:b/>
          <w:sz w:val="24"/>
        </w:rPr>
        <w:t>Zagađenje životne sredine</w:t>
      </w:r>
    </w:p>
    <w:p w:rsidR="00C25714" w:rsidRDefault="00107D8E">
      <w:pPr>
        <w:spacing w:after="31" w:line="251" w:lineRule="auto"/>
        <w:ind w:left="293" w:right="283" w:hanging="10"/>
        <w:jc w:val="center"/>
      </w:pPr>
      <w:r>
        <w:rPr>
          <w:b/>
          <w:sz w:val="24"/>
        </w:rPr>
        <w:t>Član 303</w:t>
      </w:r>
    </w:p>
    <w:p w:rsidR="00C25714" w:rsidRDefault="00107D8E" w:rsidP="00130E9B">
      <w:pPr>
        <w:numPr>
          <w:ilvl w:val="0"/>
          <w:numId w:val="133"/>
        </w:numPr>
        <w:ind w:right="13"/>
      </w:pPr>
      <w:r>
        <w:t>Ko kršeći propise o zaštiti, očuvanju i unaprjeđenju životne sredine ispusti, unese ili odloži određenu količinu materije ili jonizujućeg zračenja u vazduh, vodu ili zemljište kojom izazove opasnost za život, tijelo ili zdravlje ljudi ili opasnost od nastupanja znatne štete u odnosu na kvalitet vazduha, vode ili zemljišta ili za životinjski ili biljni svijet, kazniće se zatvorom do tri godine.</w:t>
      </w:r>
    </w:p>
    <w:p w:rsidR="00C25714" w:rsidRDefault="00107D8E" w:rsidP="00130E9B">
      <w:pPr>
        <w:numPr>
          <w:ilvl w:val="0"/>
          <w:numId w:val="133"/>
        </w:numPr>
        <w:ind w:right="13"/>
      </w:pPr>
      <w:r>
        <w:t>Ako je djelo iz stava 1 ovog člana učinjeno iz nehata, učinilac će se kazniti novčanom kaznom ili zatvorom do jedne godine.</w:t>
      </w:r>
    </w:p>
    <w:p w:rsidR="00C25714" w:rsidRDefault="00107D8E" w:rsidP="00130E9B">
      <w:pPr>
        <w:numPr>
          <w:ilvl w:val="0"/>
          <w:numId w:val="133"/>
        </w:numPr>
        <w:ind w:right="13"/>
      </w:pPr>
      <w:r>
        <w:t>Ako je djelo iz stava 1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33"/>
        </w:numPr>
        <w:ind w:right="13"/>
      </w:pPr>
      <w:r>
        <w:t>Ako je djelo iz stava 3 ovog člana učinjeno iz nehata, učinilac će se kazniti zatvorom od tri mjeseca do pet godina.</w:t>
      </w:r>
    </w:p>
    <w:p w:rsidR="00C25714" w:rsidRDefault="00107D8E" w:rsidP="00130E9B">
      <w:pPr>
        <w:numPr>
          <w:ilvl w:val="0"/>
          <w:numId w:val="133"/>
        </w:numPr>
        <w:ind w:right="13"/>
      </w:pPr>
      <w:r>
        <w:t>Ako je usljed djela iz stava 1 ovog člana nastupila teška tjelesna povreda ili teško narušavanje zdravlja jednog ili više lica, učinilac će se kazniti zatvorom od dvije do deset godina.</w:t>
      </w:r>
    </w:p>
    <w:p w:rsidR="00C25714" w:rsidRDefault="00107D8E" w:rsidP="00130E9B">
      <w:pPr>
        <w:numPr>
          <w:ilvl w:val="0"/>
          <w:numId w:val="133"/>
        </w:numPr>
        <w:ind w:right="13"/>
      </w:pPr>
      <w:r>
        <w:t>Ako je usljed djela iz stava 1 ovog člana nastupila smrt jednog ili više lica, učinilac će se kazniti zatvorom od tri do dvanaest godina.</w:t>
      </w:r>
    </w:p>
    <w:p w:rsidR="00C25714" w:rsidRDefault="00107D8E" w:rsidP="00130E9B">
      <w:pPr>
        <w:numPr>
          <w:ilvl w:val="0"/>
          <w:numId w:val="133"/>
        </w:numPr>
        <w:spacing w:after="210"/>
        <w:ind w:right="13"/>
      </w:pPr>
      <w:r>
        <w:t>Ako izrekne uslovnu osudu za djela iz st. 1 do 4 ovog člana, sud može odrediti obavezu učiniocu da u određenom roku preduzme određene propisane mjere zaštite, očuvanja i unaprjeđenja životne sredine.</w:t>
      </w:r>
    </w:p>
    <w:p w:rsidR="00FF052F" w:rsidRPr="00BE6644" w:rsidRDefault="00FF052F" w:rsidP="00FF052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FF052F" w:rsidRPr="00BE6644" w:rsidRDefault="00FF052F" w:rsidP="003E2EBB">
      <w:pPr>
        <w:numPr>
          <w:ilvl w:val="1"/>
          <w:numId w:val="299"/>
        </w:numPr>
        <w:spacing w:after="0" w:line="240" w:lineRule="auto"/>
        <w:rPr>
          <w:rFonts w:ascii="Georgia" w:hAnsi="Georgia"/>
          <w:color w:val="002060"/>
        </w:rPr>
      </w:pPr>
      <w:r w:rsidRPr="00BE6644">
        <w:rPr>
          <w:rFonts w:ascii="Georgia" w:hAnsi="Georgia"/>
          <w:color w:val="002060"/>
        </w:rPr>
        <w:t>1001 (</w:t>
      </w:r>
      <w:r w:rsidR="00873E24" w:rsidRPr="00873E24">
        <w:rPr>
          <w:rFonts w:ascii="Georgia" w:hAnsi="Georgia"/>
          <w:color w:val="002060"/>
        </w:rPr>
        <w:t>dalje razvrstavanje zavisi od dostupnosti objekta zagađenja</w:t>
      </w:r>
      <w:r w:rsidRPr="00BE6644">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5</w:t>
      </w:r>
    </w:p>
    <w:p w:rsidR="00FF052F" w:rsidRPr="003614EB" w:rsidRDefault="00FF052F" w:rsidP="003E2EBB">
      <w:pPr>
        <w:numPr>
          <w:ilvl w:val="1"/>
          <w:numId w:val="299"/>
        </w:numPr>
        <w:spacing w:after="0" w:line="240" w:lineRule="auto"/>
        <w:rPr>
          <w:rFonts w:ascii="Georgia" w:hAnsi="Georgia"/>
          <w:i/>
        </w:rPr>
      </w:pPr>
      <w:r w:rsidRPr="003614EB">
        <w:rPr>
          <w:rFonts w:ascii="Georgia" w:hAnsi="Georgia"/>
          <w:color w:val="002060"/>
        </w:rPr>
        <w:t>1001 (</w:t>
      </w:r>
      <w:r w:rsidR="00873E24" w:rsidRPr="00873E24">
        <w:rPr>
          <w:rFonts w:ascii="Georgia" w:hAnsi="Georgia"/>
          <w:color w:val="002060"/>
        </w:rPr>
        <w:t>dalje razvrstavanje zavisi od dostupnosti objekta zagađenja</w:t>
      </w:r>
      <w:r w:rsidRPr="003614EB">
        <w:rPr>
          <w:rFonts w:ascii="Georgia" w:hAnsi="Georgia"/>
          <w:color w:val="002060"/>
        </w:rPr>
        <w:t>)</w:t>
      </w:r>
    </w:p>
    <w:p w:rsidR="00FF052F" w:rsidRPr="00BE6644" w:rsidRDefault="00FF052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6</w:t>
      </w:r>
    </w:p>
    <w:p w:rsidR="00FF052F" w:rsidRPr="009B2554" w:rsidRDefault="00FF052F" w:rsidP="003E2EBB">
      <w:pPr>
        <w:numPr>
          <w:ilvl w:val="1"/>
          <w:numId w:val="299"/>
        </w:numPr>
        <w:spacing w:after="0" w:line="240" w:lineRule="auto"/>
        <w:rPr>
          <w:rFonts w:ascii="Georgia" w:hAnsi="Georgia"/>
          <w:color w:val="002060"/>
        </w:rPr>
      </w:pPr>
      <w:r w:rsidRPr="009B2554">
        <w:rPr>
          <w:rFonts w:ascii="Georgia" w:hAnsi="Georgia"/>
          <w:color w:val="002060"/>
        </w:rPr>
        <w:t>01031 (</w:t>
      </w:r>
      <w:r w:rsidR="00873E24" w:rsidRPr="00873E24">
        <w:rPr>
          <w:rFonts w:ascii="Georgia" w:hAnsi="Georgia"/>
          <w:color w:val="002060"/>
        </w:rPr>
        <w:t>smrt iz nehata) ili 0101 (smrt sa indirektnom nam</w:t>
      </w:r>
      <w:r w:rsidR="00873E24">
        <w:rPr>
          <w:rFonts w:ascii="Georgia" w:hAnsi="Georgia"/>
          <w:color w:val="002060"/>
        </w:rPr>
        <w:t>j</w:t>
      </w:r>
      <w:r w:rsidR="00873E24" w:rsidRPr="00873E24">
        <w:rPr>
          <w:rFonts w:ascii="Georgia" w:hAnsi="Georgia"/>
          <w:color w:val="002060"/>
        </w:rPr>
        <w:t>erom</w:t>
      </w:r>
      <w:r w:rsidRPr="009B2554">
        <w:rPr>
          <w:rFonts w:ascii="Georgia" w:hAnsi="Georgia"/>
          <w:color w:val="002060"/>
        </w:rPr>
        <w:t>)</w:t>
      </w:r>
    </w:p>
    <w:p w:rsidR="00FF052F" w:rsidRDefault="00FF052F" w:rsidP="00FF052F">
      <w:pPr>
        <w:spacing w:after="210"/>
        <w:ind w:left="0" w:right="13" w:firstLine="0"/>
      </w:pPr>
    </w:p>
    <w:p w:rsidR="00C25714" w:rsidRDefault="00107D8E">
      <w:pPr>
        <w:spacing w:after="188" w:line="251" w:lineRule="auto"/>
        <w:ind w:left="293" w:right="284" w:hanging="10"/>
        <w:jc w:val="center"/>
      </w:pPr>
      <w:r>
        <w:rPr>
          <w:b/>
          <w:sz w:val="24"/>
        </w:rPr>
        <w:t>Zagađenje životne sredine otpadom</w:t>
      </w:r>
    </w:p>
    <w:p w:rsidR="00C25714" w:rsidRDefault="00107D8E">
      <w:pPr>
        <w:spacing w:after="31" w:line="251" w:lineRule="auto"/>
        <w:ind w:left="293" w:right="283" w:hanging="10"/>
        <w:jc w:val="center"/>
      </w:pPr>
      <w:r>
        <w:rPr>
          <w:b/>
          <w:sz w:val="24"/>
        </w:rPr>
        <w:t>Član 303a</w:t>
      </w:r>
    </w:p>
    <w:p w:rsidR="00C25714" w:rsidRDefault="00107D8E" w:rsidP="00130E9B">
      <w:pPr>
        <w:numPr>
          <w:ilvl w:val="0"/>
          <w:numId w:val="134"/>
        </w:numPr>
        <w:ind w:right="13"/>
      </w:pPr>
      <w:r>
        <w:lastRenderedPageBreak/>
        <w:t>Ko sakupljanjem, prevozom, preradom, odlaganjem ili odstranjivanjem otpada izazove opasnost za život, tijelo ili zdravlje ljudi ili opasnost od nastupanja znatne štete u odnosu na kvalitet vazduha, vode ili zemljišta ili za životinjski ili biljni svijet,</w:t>
      </w:r>
    </w:p>
    <w:p w:rsidR="00C25714" w:rsidRDefault="00107D8E">
      <w:pPr>
        <w:ind w:left="284" w:right="13" w:firstLine="0"/>
      </w:pPr>
      <w:r>
        <w:t>kazniće se zatvorom do tri godine.</w:t>
      </w:r>
    </w:p>
    <w:p w:rsidR="00C25714" w:rsidRDefault="00107D8E" w:rsidP="00130E9B">
      <w:pPr>
        <w:numPr>
          <w:ilvl w:val="0"/>
          <w:numId w:val="134"/>
        </w:numPr>
        <w:ind w:right="13"/>
      </w:pPr>
      <w:r>
        <w:t>Ko djelo iz stava 1 ovog člana učini vršeći nadzor nad djelatnostima prikupljanja, prevoza, prerade, odlaganja ili odstranjivanja otpada ili vršeći naknadno održavanje mjesta za odlaganje otpada ili trgovinom otpadom ili organizovanjem prerade ili odstranjivanja otpada u tuđe ime, kazniće se zatvorom od tri mjeseca do tri godine.</w:t>
      </w:r>
    </w:p>
    <w:p w:rsidR="00C25714" w:rsidRDefault="00107D8E" w:rsidP="00130E9B">
      <w:pPr>
        <w:numPr>
          <w:ilvl w:val="0"/>
          <w:numId w:val="134"/>
        </w:numPr>
        <w:ind w:right="13"/>
      </w:pPr>
      <w:r>
        <w:t>Ako je djelo iz st. 1 i 2 ovog člana učinjeno iz nehata, učinilac će se kazniti novčanom kaznom ili zatvorom do jedne godine.</w:t>
      </w:r>
    </w:p>
    <w:p w:rsidR="00C25714" w:rsidRDefault="00107D8E" w:rsidP="00130E9B">
      <w:pPr>
        <w:numPr>
          <w:ilvl w:val="0"/>
          <w:numId w:val="134"/>
        </w:numPr>
        <w:ind w:right="13"/>
      </w:pPr>
      <w:r>
        <w:t>Ako je djelo iz st. 1 i 2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34"/>
        </w:numPr>
        <w:ind w:right="13"/>
      </w:pPr>
      <w:r>
        <w:t>Ako je djelo iz stava 4 ovog člana učinjeno iz nehata, učinilac će se kazniti zatvorom od tri mjeseca do pet godina.</w:t>
      </w:r>
    </w:p>
    <w:p w:rsidR="00C25714" w:rsidRDefault="00107D8E" w:rsidP="00130E9B">
      <w:pPr>
        <w:numPr>
          <w:ilvl w:val="0"/>
          <w:numId w:val="134"/>
        </w:numPr>
        <w:ind w:right="13"/>
      </w:pPr>
      <w:r>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34"/>
        </w:numPr>
        <w:spacing w:after="202"/>
        <w:ind w:right="13"/>
      </w:pPr>
      <w:r>
        <w:t>Ako je usljed djela iz st. 1 i 2 ovog člana nastupila smrt jednog ili više lica, učinilac će se kazniti zatvorom od tri do dvanaest godina.</w:t>
      </w:r>
    </w:p>
    <w:p w:rsidR="00873E24" w:rsidRPr="00BE6644" w:rsidRDefault="00873E24" w:rsidP="00873E2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873E24">
        <w:rPr>
          <w:rFonts w:ascii="Georgia" w:hAnsi="Georgia"/>
          <w:color w:val="002060"/>
        </w:rPr>
        <w:t>potrebno je više informacija za dalje razvrstavanje</w:t>
      </w:r>
      <w:r w:rsidRPr="00BE6644">
        <w:rPr>
          <w:rFonts w:ascii="Georgia" w:hAnsi="Georgia"/>
          <w:color w:val="002060"/>
        </w:rPr>
        <w:t>)</w:t>
      </w:r>
    </w:p>
    <w:p w:rsidR="00873E2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7</w:t>
      </w:r>
    </w:p>
    <w:p w:rsidR="00873E24" w:rsidRDefault="00873E24" w:rsidP="003E2EBB">
      <w:pPr>
        <w:numPr>
          <w:ilvl w:val="1"/>
          <w:numId w:val="299"/>
        </w:numPr>
        <w:spacing w:after="0" w:line="240" w:lineRule="auto"/>
        <w:rPr>
          <w:rFonts w:ascii="Georgia" w:hAnsi="Georgia"/>
          <w:color w:val="002060"/>
        </w:rPr>
      </w:pPr>
      <w:r>
        <w:rPr>
          <w:rFonts w:ascii="Georgia" w:hAnsi="Georgia"/>
          <w:color w:val="002060"/>
        </w:rPr>
        <w:t>01031</w:t>
      </w:r>
    </w:p>
    <w:p w:rsidR="00873E24" w:rsidRDefault="00873E24" w:rsidP="00873E24">
      <w:pPr>
        <w:spacing w:after="202"/>
        <w:ind w:left="0" w:right="13" w:firstLine="0"/>
      </w:pPr>
    </w:p>
    <w:p w:rsidR="00C25714" w:rsidRDefault="00107D8E">
      <w:pPr>
        <w:spacing w:after="188" w:line="251" w:lineRule="auto"/>
        <w:ind w:left="293" w:right="284" w:hanging="10"/>
        <w:jc w:val="center"/>
      </w:pPr>
      <w:r>
        <w:rPr>
          <w:b/>
          <w:sz w:val="24"/>
        </w:rPr>
        <w:t>Oštećenje ozonskog omotača</w:t>
      </w:r>
    </w:p>
    <w:p w:rsidR="00C25714" w:rsidRDefault="00107D8E">
      <w:pPr>
        <w:spacing w:after="31" w:line="251" w:lineRule="auto"/>
        <w:ind w:left="293" w:right="284" w:hanging="10"/>
        <w:jc w:val="center"/>
      </w:pPr>
      <w:r>
        <w:rPr>
          <w:b/>
          <w:sz w:val="24"/>
        </w:rPr>
        <w:t>Član 303b</w:t>
      </w:r>
    </w:p>
    <w:p w:rsidR="00C25714" w:rsidRDefault="00107D8E">
      <w:pPr>
        <w:spacing w:after="206"/>
        <w:ind w:left="-15" w:right="13" w:firstLine="283"/>
      </w:pPr>
      <w:r>
        <w:t>Ko proizvodi ili protivno propisima uvozi, izvozi, stavlja u promet ili koristi materije koje oštećuju ozonski omotač, kazniće se zatvorom do tri godine.</w:t>
      </w:r>
    </w:p>
    <w:p w:rsidR="00873E24" w:rsidRPr="00873E24" w:rsidRDefault="00873E24" w:rsidP="00873E24">
      <w:pPr>
        <w:spacing w:after="0" w:line="240" w:lineRule="auto"/>
        <w:ind w:left="0" w:firstLine="0"/>
        <w:rPr>
          <w:rFonts w:ascii="Georgia" w:eastAsia="ヒラギノ角ゴ Pro W3" w:hAnsi="Georgia"/>
          <w:color w:val="002060"/>
        </w:rPr>
      </w:pPr>
      <w:r w:rsidRPr="00873E24">
        <w:rPr>
          <w:rFonts w:ascii="Georgia" w:eastAsia="ヒラギノ角ゴ Pro W3" w:hAnsi="Georgia"/>
          <w:color w:val="002060"/>
        </w:rPr>
        <w:t xml:space="preserve">ICCS </w:t>
      </w:r>
      <w:r w:rsidR="00E6787A">
        <w:rPr>
          <w:rFonts w:ascii="Georgia" w:eastAsia="ヒラギノ角ゴ Pro W3" w:hAnsi="Georgia"/>
          <w:color w:val="002060"/>
        </w:rPr>
        <w:t>kod</w:t>
      </w:r>
    </w:p>
    <w:p w:rsidR="00873E24" w:rsidRPr="00873E24" w:rsidRDefault="00873E24" w:rsidP="003E2EBB">
      <w:pPr>
        <w:numPr>
          <w:ilvl w:val="0"/>
          <w:numId w:val="299"/>
        </w:numPr>
        <w:spacing w:after="0" w:line="240" w:lineRule="auto"/>
        <w:jc w:val="left"/>
        <w:rPr>
          <w:rFonts w:ascii="Georgia" w:eastAsia="ヒラギノ角ゴ Pro W3" w:hAnsi="Georgia"/>
          <w:color w:val="002060"/>
        </w:rPr>
      </w:pPr>
      <w:r w:rsidRPr="00873E24">
        <w:rPr>
          <w:rFonts w:ascii="Georgia" w:eastAsia="ヒラギノ角ゴ Pro W3" w:hAnsi="Georgia"/>
          <w:color w:val="002060"/>
        </w:rPr>
        <w:t xml:space="preserve">10099 </w:t>
      </w:r>
    </w:p>
    <w:p w:rsidR="00873E24" w:rsidRDefault="00873E24">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Nepreduzimanje mjera zaštite životne sredine</w:t>
      </w:r>
    </w:p>
    <w:p w:rsidR="00C25714" w:rsidRDefault="00107D8E">
      <w:pPr>
        <w:spacing w:after="31" w:line="251" w:lineRule="auto"/>
        <w:ind w:left="293" w:right="283" w:hanging="10"/>
        <w:jc w:val="center"/>
      </w:pPr>
      <w:r>
        <w:rPr>
          <w:b/>
          <w:sz w:val="24"/>
        </w:rPr>
        <w:t>Član 304</w:t>
      </w:r>
    </w:p>
    <w:p w:rsidR="00C25714" w:rsidRDefault="00107D8E" w:rsidP="00130E9B">
      <w:pPr>
        <w:numPr>
          <w:ilvl w:val="0"/>
          <w:numId w:val="135"/>
        </w:numPr>
        <w:ind w:right="13"/>
      </w:pPr>
      <w:r>
        <w:t>Lice odgovorno za preduzimanje mjera zaštite, očuvanja i unapređenja životne sredine koje ne preduzme propisane mjere zaštite životne sredine, kazniće se novčanom kaznom ili zatvorom do jedne godine.</w:t>
      </w:r>
    </w:p>
    <w:p w:rsidR="00C25714" w:rsidRDefault="00107D8E" w:rsidP="00130E9B">
      <w:pPr>
        <w:numPr>
          <w:ilvl w:val="0"/>
          <w:numId w:val="135"/>
        </w:numPr>
        <w:ind w:right="13"/>
      </w:pPr>
      <w:r>
        <w:t>Ako je djelo iz stava 1 ovog člana učinjeno iz nehata, učinilac će se kazniti novčanom kaznom ili zatvorom do šest mjeseci.</w:t>
      </w:r>
    </w:p>
    <w:p w:rsidR="00C25714" w:rsidRDefault="00107D8E" w:rsidP="00130E9B">
      <w:pPr>
        <w:numPr>
          <w:ilvl w:val="0"/>
          <w:numId w:val="135"/>
        </w:numPr>
        <w:ind w:right="13"/>
      </w:pPr>
      <w:r>
        <w:t>Ako je djelo iz stava 1 ovog člana prouzrokovalo znatnu štetu u odnosu na kvalitet vazduha, vode ili zemljišta ili uništenje ili znatno oštećenje životinjskog ili biljnog svijeta, učinilac će se kazniti zatvorom od šest mjeseci do pet godina.</w:t>
      </w:r>
    </w:p>
    <w:p w:rsidR="00C25714" w:rsidRDefault="00107D8E" w:rsidP="00130E9B">
      <w:pPr>
        <w:numPr>
          <w:ilvl w:val="0"/>
          <w:numId w:val="135"/>
        </w:numPr>
        <w:ind w:right="13"/>
      </w:pPr>
      <w:r>
        <w:t>Ako je djelo iz stava 3 ovog člana učinjeno iz nehata, učinilac će se kazniti zatvorom do tri godine.</w:t>
      </w:r>
    </w:p>
    <w:p w:rsidR="00C25714" w:rsidRDefault="00107D8E" w:rsidP="00130E9B">
      <w:pPr>
        <w:numPr>
          <w:ilvl w:val="0"/>
          <w:numId w:val="135"/>
        </w:numPr>
        <w:spacing w:after="210"/>
        <w:ind w:right="13"/>
      </w:pPr>
      <w:r>
        <w:lastRenderedPageBreak/>
        <w:t>Ako izrekne uslovnu osudu za djela iz st. 1 do 4 ovog člana, sud može odrediti obavezu učiniocu da u određenom roku preduzme određene propisane mjere zaštite, očuvanja i unaprjeđenja životne sredine.</w:t>
      </w:r>
    </w:p>
    <w:p w:rsidR="00873E24" w:rsidRPr="00BE6644" w:rsidRDefault="00873E24" w:rsidP="00873E2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02071 (</w:t>
      </w:r>
      <w:r w:rsidRPr="00873E24">
        <w:rPr>
          <w:rFonts w:ascii="Georgia" w:hAnsi="Georgia"/>
          <w:color w:val="002060"/>
        </w:rPr>
        <w:t>inkluzivna varijabla „grupe nesav</w:t>
      </w:r>
      <w:r>
        <w:rPr>
          <w:rFonts w:ascii="Georgia" w:hAnsi="Georgia"/>
          <w:color w:val="002060"/>
        </w:rPr>
        <w:t>j</w:t>
      </w:r>
      <w:r w:rsidRPr="00873E24">
        <w:rPr>
          <w:rFonts w:ascii="Georgia" w:hAnsi="Georgia"/>
          <w:color w:val="002060"/>
        </w:rPr>
        <w:t xml:space="preserve">esne radnje u vršenju profesionalne </w:t>
      </w:r>
      <w:proofErr w:type="gramStart"/>
      <w:r w:rsidRPr="00873E24">
        <w:rPr>
          <w:rFonts w:ascii="Georgia" w:hAnsi="Georgia"/>
          <w:color w:val="002060"/>
        </w:rPr>
        <w:t>dužnosti“</w:t>
      </w:r>
      <w:proofErr w:type="gramEnd"/>
      <w:r w:rsidRPr="00BE6644">
        <w:rPr>
          <w:rFonts w:ascii="Georgia" w:hAnsi="Georgia"/>
          <w:color w:val="002060"/>
        </w:rPr>
        <w:t xml:space="preserve">) </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Pr="00BE6644" w:rsidRDefault="00873E2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873E24" w:rsidRPr="00BE6644" w:rsidRDefault="00873E24"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873E24">
        <w:rPr>
          <w:rFonts w:ascii="Georgia" w:hAnsi="Georgia"/>
          <w:color w:val="002060"/>
        </w:rPr>
        <w:t>dalje razvrstavanje zavisi od dostupnosti objekta zagađenja</w:t>
      </w:r>
      <w:r w:rsidRPr="00BE6644">
        <w:rPr>
          <w:rFonts w:ascii="Georgia" w:hAnsi="Georgia"/>
          <w:color w:val="002060"/>
        </w:rPr>
        <w:t>)</w:t>
      </w:r>
    </w:p>
    <w:p w:rsidR="00873E24" w:rsidRDefault="00873E24" w:rsidP="00873E24">
      <w:pPr>
        <w:spacing w:after="210"/>
        <w:ind w:left="0" w:right="13" w:firstLine="0"/>
      </w:pPr>
    </w:p>
    <w:p w:rsidR="00C25714" w:rsidRDefault="00107D8E">
      <w:pPr>
        <w:spacing w:after="188" w:line="251" w:lineRule="auto"/>
        <w:ind w:left="293" w:right="283" w:hanging="10"/>
        <w:jc w:val="center"/>
      </w:pPr>
      <w:r>
        <w:rPr>
          <w:b/>
          <w:sz w:val="24"/>
        </w:rPr>
        <w:t>Protivpravna izgradnja, stavljanje u pogon i rad objekata i postrojenja koja zagađuju životnu sredinu</w:t>
      </w:r>
    </w:p>
    <w:p w:rsidR="00C25714" w:rsidRDefault="00107D8E">
      <w:pPr>
        <w:spacing w:after="31" w:line="251" w:lineRule="auto"/>
        <w:ind w:left="293" w:right="283" w:hanging="10"/>
        <w:jc w:val="center"/>
      </w:pPr>
      <w:r>
        <w:rPr>
          <w:b/>
          <w:sz w:val="24"/>
        </w:rPr>
        <w:t>Član 305</w:t>
      </w:r>
    </w:p>
    <w:p w:rsidR="00C25714" w:rsidRDefault="00107D8E" w:rsidP="00130E9B">
      <w:pPr>
        <w:numPr>
          <w:ilvl w:val="0"/>
          <w:numId w:val="136"/>
        </w:numPr>
        <w:ind w:right="13"/>
      </w:pPr>
      <w:r>
        <w:t>Službeno ili odgovorno lice koje protivno propisima o zaštiti, očuvanju i unaprjeđenju životne sredine dozvoli izgradnju, stavljanje u pogon, upotrebu ili rad objekta ili postrojenja u kojem se obavlja opasna djelatnost ili u kojem se skladište ili koriste opasne materije ili preparati i time izvan tog objekta ili postrojenja izazove opasnost za život, tijelo ili zdravlje ljudi ili opasnost od nastupanja znatne štete u odnosu na kvalitet vazduha, vode ili zemljišta ili za životinjski ili biljni svijet, kazniće se zatvorom od šest mjeseci do pet godina.</w:t>
      </w:r>
    </w:p>
    <w:p w:rsidR="00C25714" w:rsidRDefault="00107D8E" w:rsidP="00130E9B">
      <w:pPr>
        <w:numPr>
          <w:ilvl w:val="0"/>
          <w:numId w:val="136"/>
        </w:numPr>
        <w:ind w:right="13"/>
      </w:pPr>
      <w:r>
        <w:t>Ako je djelo iz stava 1 ovog člana prouzrokovalo znatnu štetu u odnosu na kvalitet vazduha, vode ili zemljišta ili uništenje ili znatno oštećenje životinjskog ili biljnog svijeta,</w:t>
      </w:r>
    </w:p>
    <w:p w:rsidR="00C25714" w:rsidRDefault="00107D8E">
      <w:pPr>
        <w:ind w:left="284" w:right="13" w:firstLine="0"/>
      </w:pPr>
      <w:r>
        <w:t>učinilac će se kazniti zatvorom od jedne do osam godina.</w:t>
      </w:r>
    </w:p>
    <w:p w:rsidR="00C25714" w:rsidRDefault="00107D8E" w:rsidP="00130E9B">
      <w:pPr>
        <w:numPr>
          <w:ilvl w:val="0"/>
          <w:numId w:val="136"/>
        </w:numPr>
        <w:ind w:right="13"/>
      </w:pPr>
      <w:r>
        <w:t>Ako je usljed djela iz stava 1 ovog člana nastupila teška tjelesna povreda ili teško narušavanje zdravlja jednog ili više lica, učinilac će se kazniti zatvorom od jedne do deset godina.</w:t>
      </w:r>
    </w:p>
    <w:p w:rsidR="00C25714" w:rsidRDefault="00107D8E" w:rsidP="00130E9B">
      <w:pPr>
        <w:numPr>
          <w:ilvl w:val="0"/>
          <w:numId w:val="136"/>
        </w:numPr>
        <w:ind w:right="13"/>
      </w:pPr>
      <w:r>
        <w:t>Ako je usljed djela iz stava 1 ovog člana nastupila smrt jednog ili više lica, učinilac će se kazniti zatvorom od dvije do dvanaest godina.</w:t>
      </w:r>
    </w:p>
    <w:p w:rsidR="00C25714" w:rsidRDefault="00107D8E" w:rsidP="00130E9B">
      <w:pPr>
        <w:numPr>
          <w:ilvl w:val="0"/>
          <w:numId w:val="136"/>
        </w:numPr>
        <w:spacing w:after="210"/>
        <w:ind w:right="13"/>
      </w:pPr>
      <w:r>
        <w:t>Ako izrekne uslovnu osudu za djela iz st. 1 i 2 ovog člana, sud može odrediti obavezu učiniocu da u određenom roku preduzme određene propisane mjere zaštite, očuvanja i unaprjeđenja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75660E" w:rsidRDefault="0075660E" w:rsidP="003E2EBB">
      <w:pPr>
        <w:pStyle w:val="ListParagraph"/>
        <w:numPr>
          <w:ilvl w:val="2"/>
          <w:numId w:val="290"/>
        </w:numPr>
        <w:spacing w:after="0"/>
        <w:rPr>
          <w:rFonts w:ascii="Georgia" w:hAnsi="Georgia" w:cs="Arial"/>
          <w:color w:val="002060"/>
          <w:szCs w:val="22"/>
        </w:rPr>
      </w:pPr>
      <w:r w:rsidRPr="00C51812">
        <w:rPr>
          <w:rFonts w:ascii="Georgia" w:hAnsi="Georgia" w:cs="Arial"/>
          <w:color w:val="002060"/>
          <w:szCs w:val="22"/>
        </w:rPr>
        <w:t xml:space="preserve">Varijabla razvrstavanja </w:t>
      </w:r>
      <w:r>
        <w:rPr>
          <w:rFonts w:ascii="Georgia" w:hAnsi="Georgia" w:cs="Arial"/>
          <w:color w:val="002060"/>
          <w:szCs w:val="22"/>
        </w:rPr>
        <w:t xml:space="preserve">potencijalnog </w:t>
      </w:r>
      <w:r w:rsidRPr="00C51812">
        <w:rPr>
          <w:rFonts w:ascii="Georgia" w:hAnsi="Georgia" w:cs="Arial"/>
          <w:color w:val="002060"/>
          <w:szCs w:val="22"/>
        </w:rPr>
        <w:t>učinioca LS1.2 (službeno lice)</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w:t>
      </w:r>
      <w:r>
        <w:rPr>
          <w:rFonts w:ascii="Georgia" w:hAnsi="Georgia"/>
          <w:color w:val="002060"/>
        </w:rPr>
        <w:t>4</w:t>
      </w:r>
    </w:p>
    <w:p w:rsidR="0075660E" w:rsidRPr="00BE6644" w:rsidRDefault="0075660E" w:rsidP="003E2EBB">
      <w:pPr>
        <w:numPr>
          <w:ilvl w:val="1"/>
          <w:numId w:val="299"/>
        </w:numPr>
        <w:spacing w:after="0" w:line="240" w:lineRule="auto"/>
        <w:rPr>
          <w:rFonts w:ascii="Georgia" w:hAnsi="Georgia"/>
        </w:rPr>
      </w:pPr>
      <w:r>
        <w:rPr>
          <w:rFonts w:ascii="Georgia" w:hAnsi="Georgia"/>
          <w:color w:val="002060"/>
        </w:rPr>
        <w:t>01</w:t>
      </w:r>
      <w:r w:rsidRPr="00BE6644">
        <w:rPr>
          <w:rFonts w:ascii="Georgia" w:hAnsi="Georgia"/>
          <w:color w:val="002060"/>
        </w:rPr>
        <w:t>0</w:t>
      </w:r>
      <w:r>
        <w:rPr>
          <w:rFonts w:ascii="Georgia" w:hAnsi="Georgia"/>
          <w:color w:val="002060"/>
        </w:rPr>
        <w:t>3</w:t>
      </w:r>
      <w:r w:rsidR="009A74A3">
        <w:rPr>
          <w:rFonts w:ascii="Georgia" w:hAnsi="Georgia"/>
          <w:color w:val="002060"/>
        </w:rPr>
        <w:t>1</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Oštećenje objekata i uređaja za zaštitu životne sredine</w:t>
      </w:r>
    </w:p>
    <w:p w:rsidR="00C25714" w:rsidRDefault="00107D8E">
      <w:pPr>
        <w:spacing w:after="31" w:line="251" w:lineRule="auto"/>
        <w:ind w:left="293" w:right="283" w:hanging="10"/>
        <w:jc w:val="center"/>
      </w:pPr>
      <w:r>
        <w:rPr>
          <w:b/>
          <w:sz w:val="24"/>
        </w:rPr>
        <w:t>Član 306</w:t>
      </w:r>
    </w:p>
    <w:p w:rsidR="00C25714" w:rsidRDefault="00107D8E" w:rsidP="00130E9B">
      <w:pPr>
        <w:numPr>
          <w:ilvl w:val="0"/>
          <w:numId w:val="137"/>
        </w:numPr>
        <w:ind w:right="13"/>
      </w:pPr>
      <w:r>
        <w:t>Ko ošteti, uništi, ukloni ili na drugi način učini neupotrebljivim objekte ili uređaje za zaštitu životne sredine, kazniće se zatvorom do tri godine.</w:t>
      </w:r>
    </w:p>
    <w:p w:rsidR="00C25714" w:rsidRDefault="00107D8E" w:rsidP="00130E9B">
      <w:pPr>
        <w:numPr>
          <w:ilvl w:val="0"/>
          <w:numId w:val="137"/>
        </w:numPr>
        <w:ind w:right="13"/>
      </w:pPr>
      <w:r>
        <w:t>Ako je djelo iz stava 1 ovog člana učinjeno iz nehata, učinilac će se kazniti novčanom kaznom ili zatvorom do jedne godine.</w:t>
      </w:r>
    </w:p>
    <w:p w:rsidR="00C25714" w:rsidRDefault="00107D8E" w:rsidP="00130E9B">
      <w:pPr>
        <w:numPr>
          <w:ilvl w:val="0"/>
          <w:numId w:val="137"/>
        </w:numPr>
        <w:ind w:right="13"/>
      </w:pPr>
      <w:r>
        <w:t>Ako je djelo iz stava 1 ovog člana prouzrokovalo znatnu štetu u odnosu na kvalitet vazduha, vode ili zemljišta ili uništenje ili znatno oštećenje životinjskog ili biljnog svijeta, učinilac će se kazniti zatvorom od šest mjeseci do pet godina.</w:t>
      </w:r>
    </w:p>
    <w:p w:rsidR="00C25714" w:rsidRDefault="00107D8E" w:rsidP="00130E9B">
      <w:pPr>
        <w:numPr>
          <w:ilvl w:val="0"/>
          <w:numId w:val="137"/>
        </w:numPr>
        <w:ind w:right="13"/>
      </w:pPr>
      <w:r>
        <w:lastRenderedPageBreak/>
        <w:t>Ako je djelo iz stava 3 ovog člana učinjeno iz nehata, učinilac će se kazniti zatvorom do tri godine.</w:t>
      </w:r>
    </w:p>
    <w:p w:rsidR="00C25714" w:rsidRDefault="00107D8E" w:rsidP="00130E9B">
      <w:pPr>
        <w:numPr>
          <w:ilvl w:val="0"/>
          <w:numId w:val="137"/>
        </w:numPr>
        <w:spacing w:after="210"/>
        <w:ind w:right="13"/>
      </w:pPr>
      <w:r>
        <w:t>Ako izrekne uslovnu osudu za djela iz st. 1 do 4 ovog člana, sud može odrediti obavezu učiniocu da u određenom roku preduzme određene propisane mjere zaštite, očuvanja i unaprjeđenja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6</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1001 (</w:t>
      </w:r>
      <w:r w:rsidRPr="0075660E">
        <w:rPr>
          <w:rFonts w:ascii="Georgia" w:hAnsi="Georgia"/>
          <w:color w:val="002060"/>
        </w:rPr>
        <w:t>dalje razvrstavanje zavisi od dostupnosti objekta zagađenja</w:t>
      </w:r>
      <w:r w:rsidRPr="00BE6644">
        <w:rPr>
          <w:rFonts w:ascii="Georgia" w:hAnsi="Georgia"/>
          <w:color w:val="002060"/>
        </w:rPr>
        <w:t>)</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Oštećenje životne sredine</w:t>
      </w:r>
    </w:p>
    <w:p w:rsidR="00C25714" w:rsidRDefault="00107D8E">
      <w:pPr>
        <w:spacing w:after="31" w:line="251" w:lineRule="auto"/>
        <w:ind w:left="293" w:right="283" w:hanging="10"/>
        <w:jc w:val="center"/>
      </w:pPr>
      <w:r>
        <w:rPr>
          <w:b/>
          <w:sz w:val="24"/>
        </w:rPr>
        <w:t>Član 307</w:t>
      </w:r>
    </w:p>
    <w:p w:rsidR="00C25714" w:rsidRDefault="00107D8E" w:rsidP="00130E9B">
      <w:pPr>
        <w:numPr>
          <w:ilvl w:val="0"/>
          <w:numId w:val="138"/>
        </w:numPr>
        <w:ind w:right="13"/>
      </w:pPr>
      <w:r>
        <w:t>Ko kršeći propise, korišćenjem prirodnih bogatstava, izgradnjom objekata, izvođenjem kakvih radova ili na drugi način izazove oštećenje životne sredine u većoj mjeri ili na širem prostoru, kazniće se zatvorom do tri godine.</w:t>
      </w:r>
    </w:p>
    <w:p w:rsidR="00C25714" w:rsidRDefault="00107D8E" w:rsidP="00130E9B">
      <w:pPr>
        <w:numPr>
          <w:ilvl w:val="0"/>
          <w:numId w:val="138"/>
        </w:numPr>
        <w:ind w:right="13"/>
      </w:pPr>
      <w:r>
        <w:t>Ako je djelo iz stava 1 ovog člana učinjeno iz nehata, učinilac će se kazniti novčanom kaznom ili zatvorom do jedne godine.</w:t>
      </w:r>
    </w:p>
    <w:p w:rsidR="00C25714" w:rsidRDefault="00107D8E" w:rsidP="00130E9B">
      <w:pPr>
        <w:numPr>
          <w:ilvl w:val="0"/>
          <w:numId w:val="138"/>
        </w:numPr>
        <w:ind w:right="13"/>
      </w:pPr>
      <w:r>
        <w:t>Ako je usljed djela iz stava 1 ovog člana došlo do uništenja ili oštećenja životinjskog ili biljnog svijeta velikih razmjera ili do zagađenja životne sredine u toj mjeri da su za njegovo otklanjanje potrebni duže vrijeme ili veliki troškovi, učinilac će se kazniti zatvorom od jedne do osam godina.</w:t>
      </w:r>
    </w:p>
    <w:p w:rsidR="00C25714" w:rsidRDefault="00107D8E" w:rsidP="00130E9B">
      <w:pPr>
        <w:numPr>
          <w:ilvl w:val="0"/>
          <w:numId w:val="138"/>
        </w:numPr>
        <w:ind w:right="13"/>
      </w:pPr>
      <w:r>
        <w:t>Ako je usljed djela iz stava 2 ovog člana došlo do uništenja ili oštećenja životinjskog ili biljnog svijeta velikih razmjera ili do zagađenja životne sredine u toj mjeri da su za njegovo otklanjanje potrebni duže vrijeme ili veliki troškovi, učinilac će se kazniti zatvorom od šest mjeseci do pet godina.</w:t>
      </w:r>
    </w:p>
    <w:p w:rsidR="00C25714" w:rsidRDefault="00107D8E" w:rsidP="00130E9B">
      <w:pPr>
        <w:numPr>
          <w:ilvl w:val="0"/>
          <w:numId w:val="138"/>
        </w:numPr>
        <w:spacing w:after="210"/>
        <w:ind w:right="13"/>
      </w:pPr>
      <w:r>
        <w:t>Ako izrekne uslovnu osudu za djela iz st. 1 do 4 ovog člana, sud može odrediti obavezu učiniocu da u određenom roku preduzme određene propisane mjere zaštite, očuvanja i unapređenja životne sredine.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75660E" w:rsidRDefault="0075660E" w:rsidP="0075660E">
      <w:pPr>
        <w:spacing w:after="210"/>
        <w:ind w:left="0" w:right="13" w:firstLine="0"/>
      </w:pPr>
    </w:p>
    <w:p w:rsidR="00C25714" w:rsidRDefault="00107D8E">
      <w:pPr>
        <w:spacing w:after="188" w:line="251" w:lineRule="auto"/>
        <w:ind w:left="293" w:right="284" w:hanging="10"/>
        <w:jc w:val="center"/>
      </w:pPr>
      <w:r>
        <w:rPr>
          <w:b/>
          <w:sz w:val="24"/>
        </w:rPr>
        <w:t>Zloupotreba genetički modifikovanih organizama</w:t>
      </w:r>
    </w:p>
    <w:p w:rsidR="00C25714" w:rsidRDefault="00107D8E">
      <w:pPr>
        <w:spacing w:after="31" w:line="251" w:lineRule="auto"/>
        <w:ind w:left="293" w:right="283" w:hanging="10"/>
        <w:jc w:val="center"/>
      </w:pPr>
      <w:r>
        <w:rPr>
          <w:b/>
          <w:sz w:val="24"/>
        </w:rPr>
        <w:t>Član 307a</w:t>
      </w:r>
    </w:p>
    <w:p w:rsidR="00C25714" w:rsidRDefault="00107D8E" w:rsidP="00130E9B">
      <w:pPr>
        <w:numPr>
          <w:ilvl w:val="0"/>
          <w:numId w:val="139"/>
        </w:numPr>
        <w:ind w:right="13"/>
      </w:pPr>
      <w:r>
        <w:t>Ko kršeći propise proizvodi radi prodaje, prodaje ili stavlja u promet proizvode koji sadrže, sastoje se ili su dobijeni od genetički modifikovanih organizama i time ugrozi životnu sredinu,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1009</w:t>
      </w:r>
    </w:p>
    <w:p w:rsidR="0075660E" w:rsidRDefault="0075660E" w:rsidP="0075660E">
      <w:pPr>
        <w:ind w:left="0" w:right="13" w:firstLine="0"/>
      </w:pPr>
    </w:p>
    <w:p w:rsidR="00C25714" w:rsidRDefault="00107D8E" w:rsidP="00130E9B">
      <w:pPr>
        <w:numPr>
          <w:ilvl w:val="0"/>
          <w:numId w:val="139"/>
        </w:numPr>
        <w:ind w:right="13"/>
      </w:pPr>
      <w:r>
        <w:t>Ko otpad koji sadrži, sastoji se ili je dobijen od genetički modifikovanih organizama ne uništava na način da genetički modifikovani organizam više ne bude sposoban za reprodukciju ili prenos genetičkog materijala na druge organizme, kazniće se novčanom kaznom ili kaznom zatvora do jedne godine.</w:t>
      </w:r>
    </w:p>
    <w:p w:rsidR="00C25714" w:rsidRDefault="00107D8E">
      <w:pPr>
        <w:spacing w:after="188" w:line="251" w:lineRule="auto"/>
        <w:ind w:left="293" w:right="284" w:hanging="10"/>
        <w:jc w:val="center"/>
      </w:pPr>
      <w:r>
        <w:rPr>
          <w:b/>
          <w:sz w:val="24"/>
        </w:rPr>
        <w:t>Uništenje biljaka</w:t>
      </w:r>
    </w:p>
    <w:p w:rsidR="00C25714" w:rsidRDefault="00107D8E">
      <w:pPr>
        <w:spacing w:after="31" w:line="251" w:lineRule="auto"/>
        <w:ind w:left="293" w:right="283" w:hanging="10"/>
        <w:jc w:val="center"/>
      </w:pPr>
      <w:r>
        <w:rPr>
          <w:b/>
          <w:sz w:val="24"/>
        </w:rPr>
        <w:t>Član 308</w:t>
      </w:r>
    </w:p>
    <w:p w:rsidR="00C25714" w:rsidRDefault="00107D8E" w:rsidP="0075660E">
      <w:pPr>
        <w:numPr>
          <w:ilvl w:val="0"/>
          <w:numId w:val="140"/>
        </w:numPr>
        <w:ind w:right="36"/>
      </w:pPr>
      <w:r>
        <w:t>Ko kršeći propise uništava ili oštećuje biljke u većoj mjeri ili na širem prostoru, kazniće se novčanom kaznom ili zatvorom do jedne godine.</w:t>
      </w:r>
    </w:p>
    <w:p w:rsidR="00C25714" w:rsidRDefault="00107D8E" w:rsidP="0075660E">
      <w:pPr>
        <w:numPr>
          <w:ilvl w:val="0"/>
          <w:numId w:val="140"/>
        </w:numPr>
        <w:ind w:right="36"/>
      </w:pPr>
      <w:r>
        <w:t>Ako je djelo iz stava 1 ovog člana učinjeno prema posebno zaštićenim biljnim vrstama, učinilac će se kazniti zatvorom od šest mjeseci do pet godina.</w:t>
      </w:r>
    </w:p>
    <w:p w:rsidR="00C25714" w:rsidRDefault="00107D8E" w:rsidP="0075660E">
      <w:pPr>
        <w:numPr>
          <w:ilvl w:val="0"/>
          <w:numId w:val="140"/>
        </w:numPr>
        <w:ind w:right="36"/>
      </w:pPr>
      <w:r>
        <w:t>Ako je djelo iz stava 1 ovog člana učinjeno iz nehata, učinilac će se kazniti novčanom kaznom ili zatvorom do šest mjeseci.</w:t>
      </w:r>
    </w:p>
    <w:p w:rsidR="00C25714" w:rsidRDefault="00107D8E" w:rsidP="0075660E">
      <w:pPr>
        <w:numPr>
          <w:ilvl w:val="0"/>
          <w:numId w:val="140"/>
        </w:numPr>
        <w:ind w:right="36"/>
      </w:pPr>
      <w:r>
        <w:t>Ako je djelo iz stava 2 ovog člana učinjeno iz nehata, učinilac će se kazniti zatvorom do tri godine.</w:t>
      </w:r>
    </w:p>
    <w:p w:rsidR="00C25714" w:rsidRDefault="00107D8E" w:rsidP="0075660E">
      <w:pPr>
        <w:numPr>
          <w:ilvl w:val="0"/>
          <w:numId w:val="140"/>
        </w:numPr>
        <w:spacing w:after="202"/>
        <w:ind w:right="36"/>
      </w:pPr>
      <w:r>
        <w:t>Ko neovlašćeno posjeduje biljke koje pripadaju posebno zaštićenoj biljnoj vrsti ili uzima uzorke te vrste,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Default="0075660E" w:rsidP="0075660E">
      <w:pPr>
        <w:spacing w:after="202"/>
        <w:ind w:left="0" w:right="36" w:firstLine="0"/>
      </w:pPr>
    </w:p>
    <w:p w:rsidR="00C25714" w:rsidRDefault="00107D8E">
      <w:pPr>
        <w:spacing w:after="188" w:line="251" w:lineRule="auto"/>
        <w:ind w:left="293" w:right="284" w:hanging="10"/>
        <w:jc w:val="center"/>
      </w:pPr>
      <w:r>
        <w:rPr>
          <w:b/>
          <w:sz w:val="24"/>
        </w:rPr>
        <w:t>Ubijanje i mučenje životinja i razaranje njihovog staništa</w:t>
      </w:r>
    </w:p>
    <w:p w:rsidR="00C25714" w:rsidRDefault="00107D8E">
      <w:pPr>
        <w:spacing w:after="31" w:line="251" w:lineRule="auto"/>
        <w:ind w:left="293" w:right="283" w:hanging="10"/>
        <w:jc w:val="center"/>
      </w:pPr>
      <w:r>
        <w:rPr>
          <w:b/>
          <w:sz w:val="24"/>
        </w:rPr>
        <w:t>Član 309</w:t>
      </w:r>
    </w:p>
    <w:p w:rsidR="00C25714" w:rsidRDefault="00107D8E" w:rsidP="00130E9B">
      <w:pPr>
        <w:numPr>
          <w:ilvl w:val="0"/>
          <w:numId w:val="141"/>
        </w:numPr>
        <w:ind w:right="705"/>
      </w:pPr>
      <w:r>
        <w:t>Ko kršeći propise ubije, povrijedi ili muči životinju, kazniće se novčanom kaznom ili zatvorom do jedne godine.</w:t>
      </w:r>
    </w:p>
    <w:p w:rsidR="00C25714" w:rsidRDefault="00107D8E" w:rsidP="00130E9B">
      <w:pPr>
        <w:numPr>
          <w:ilvl w:val="0"/>
          <w:numId w:val="141"/>
        </w:numPr>
        <w:ind w:right="705"/>
      </w:pPr>
      <w:r>
        <w:t>Ko ubija ili povređuje životinje koje pripadaju posebno zaštićenim životinjskim vrstama, kazniće se zatvorom od šest mjeseci do pet godina.</w:t>
      </w:r>
    </w:p>
    <w:p w:rsidR="00C25714" w:rsidRDefault="00107D8E" w:rsidP="00130E9B">
      <w:pPr>
        <w:numPr>
          <w:ilvl w:val="0"/>
          <w:numId w:val="141"/>
        </w:numPr>
        <w:ind w:right="705"/>
      </w:pPr>
      <w:r>
        <w:t>Kaznom iz stava 2 ovog člana kazniće se i ko znatno ošteti ili razori stanište životinja u okviru zaštićenog područja.</w:t>
      </w:r>
    </w:p>
    <w:p w:rsidR="00C25714" w:rsidRDefault="00107D8E" w:rsidP="00130E9B">
      <w:pPr>
        <w:numPr>
          <w:ilvl w:val="0"/>
          <w:numId w:val="141"/>
        </w:numPr>
        <w:spacing w:after="206"/>
        <w:ind w:right="705"/>
      </w:pPr>
      <w:r>
        <w:t>Ko neovlašćeno posjeduje životinje koje pripadaju posebno zaštićenoj životinjskoj vrsti ili uzima uzorke te vrste, kazniće se novčanom kaznom ili zatvorom do jedne godine.</w:t>
      </w:r>
    </w:p>
    <w:p w:rsidR="0075660E" w:rsidRPr="00BE6644" w:rsidRDefault="0075660E" w:rsidP="0075660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75660E" w:rsidRPr="00BE6644" w:rsidRDefault="0075660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5660E" w:rsidRPr="00BE6644" w:rsidRDefault="0075660E" w:rsidP="003E2EBB">
      <w:pPr>
        <w:numPr>
          <w:ilvl w:val="1"/>
          <w:numId w:val="299"/>
        </w:numPr>
        <w:spacing w:after="0" w:line="240" w:lineRule="auto"/>
        <w:rPr>
          <w:rFonts w:ascii="Georgia" w:hAnsi="Georgia"/>
          <w:color w:val="002060"/>
        </w:rPr>
      </w:pPr>
      <w:r w:rsidRPr="00BE6644">
        <w:rPr>
          <w:rFonts w:ascii="Georgia" w:hAnsi="Georgia"/>
          <w:color w:val="002060"/>
        </w:rPr>
        <w:t xml:space="preserve">10042 </w:t>
      </w:r>
    </w:p>
    <w:p w:rsidR="0075660E" w:rsidRDefault="0075660E" w:rsidP="0075660E">
      <w:pPr>
        <w:spacing w:after="206"/>
        <w:ind w:left="0" w:right="705" w:firstLine="0"/>
      </w:pPr>
    </w:p>
    <w:p w:rsidR="00C25714" w:rsidRDefault="00107D8E">
      <w:pPr>
        <w:spacing w:after="188" w:line="251" w:lineRule="auto"/>
        <w:ind w:left="293" w:right="284" w:hanging="10"/>
        <w:jc w:val="center"/>
      </w:pPr>
      <w:r>
        <w:rPr>
          <w:b/>
          <w:sz w:val="24"/>
        </w:rPr>
        <w:t>Uništenje i oštećenje zaštićenog prirodnog dobra</w:t>
      </w:r>
    </w:p>
    <w:p w:rsidR="00C25714" w:rsidRDefault="00107D8E">
      <w:pPr>
        <w:spacing w:after="31" w:line="251" w:lineRule="auto"/>
        <w:ind w:left="293" w:right="283" w:hanging="10"/>
        <w:jc w:val="center"/>
      </w:pPr>
      <w:r>
        <w:rPr>
          <w:b/>
          <w:sz w:val="24"/>
        </w:rPr>
        <w:t>Član 310</w:t>
      </w:r>
    </w:p>
    <w:p w:rsidR="00C25714" w:rsidRDefault="00107D8E" w:rsidP="001D3D3A">
      <w:pPr>
        <w:numPr>
          <w:ilvl w:val="0"/>
          <w:numId w:val="142"/>
        </w:numPr>
        <w:ind w:right="36"/>
      </w:pPr>
      <w:r>
        <w:t>Ko uništi ili ošteti zaštićeno prirodno dobro, kazniće se zatvorom od tri mjeseca do pet godine.</w:t>
      </w:r>
    </w:p>
    <w:p w:rsidR="00C25714" w:rsidRDefault="00107D8E" w:rsidP="001D3D3A">
      <w:pPr>
        <w:numPr>
          <w:ilvl w:val="0"/>
          <w:numId w:val="142"/>
        </w:numPr>
        <w:spacing w:after="202"/>
        <w:ind w:right="36"/>
      </w:pPr>
      <w:r>
        <w:t>Ako je djelo iz stava 1 ovog člana učinjeno iz nehata, učinilac će se kazniti novčanom kaznom ili zatvorom do šest mjeseci.</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1004</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1004</w:t>
      </w:r>
    </w:p>
    <w:p w:rsidR="00C25714" w:rsidRDefault="00107D8E">
      <w:pPr>
        <w:spacing w:after="188" w:line="251" w:lineRule="auto"/>
        <w:ind w:left="293" w:right="284" w:hanging="10"/>
        <w:jc w:val="center"/>
      </w:pPr>
      <w:r>
        <w:rPr>
          <w:b/>
          <w:sz w:val="24"/>
        </w:rPr>
        <w:t>Krađa zaštićenog prirodnog dobra</w:t>
      </w:r>
    </w:p>
    <w:p w:rsidR="00C25714" w:rsidRDefault="00107D8E">
      <w:pPr>
        <w:spacing w:after="31" w:line="251" w:lineRule="auto"/>
        <w:ind w:left="293" w:right="283" w:hanging="10"/>
        <w:jc w:val="center"/>
      </w:pPr>
      <w:r>
        <w:rPr>
          <w:b/>
          <w:sz w:val="24"/>
        </w:rPr>
        <w:t>Član 311</w:t>
      </w:r>
    </w:p>
    <w:p w:rsidR="00C25714" w:rsidRDefault="00107D8E" w:rsidP="00130E9B">
      <w:pPr>
        <w:numPr>
          <w:ilvl w:val="0"/>
          <w:numId w:val="143"/>
        </w:numPr>
        <w:ind w:right="13"/>
      </w:pPr>
      <w:r>
        <w:t>Ko izvršni krađu (član 239) zaštićenog prirodnog dobra, kazniće se zatvorom od jedne do šest godina.</w:t>
      </w:r>
    </w:p>
    <w:p w:rsidR="00C25714" w:rsidRDefault="00107D8E" w:rsidP="00130E9B">
      <w:pPr>
        <w:numPr>
          <w:ilvl w:val="0"/>
          <w:numId w:val="143"/>
        </w:numPr>
        <w:ind w:right="13"/>
      </w:pPr>
      <w:r>
        <w:t>Ako je zaštićeno prirodno dobro oduzeto putem razbojničke krađe ili razbojništva ili ako vrijednost ukradenog zaštićenog prirodnog dobra prelazi iznos od trideset hiljada eura, učinilac će se kazniti zatvorom od pet do petnaest godina.</w:t>
      </w:r>
    </w:p>
    <w:p w:rsidR="00C25714" w:rsidRDefault="00107D8E" w:rsidP="00130E9B">
      <w:pPr>
        <w:numPr>
          <w:ilvl w:val="0"/>
          <w:numId w:val="143"/>
        </w:numPr>
        <w:spacing w:after="206"/>
        <w:ind w:right="13"/>
      </w:pPr>
      <w:r>
        <w:t>Ko prilikom izvođenja građevinskih, rudarskih, vodoprivrednih, poljoprivrednih ili drugih radova prisvoji prirodno dobro koje ima svojstva zbog kojih može biti proglašeno za zaštićeno prirodno dobro, kazniće se prema odredbama st. 1 i 2 ovog člana.</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0502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 xml:space="preserve">0401 </w:t>
      </w:r>
      <w:r w:rsidRPr="001D3D3A">
        <w:rPr>
          <w:rFonts w:ascii="Georgia" w:hAnsi="Georgia"/>
          <w:color w:val="002060"/>
        </w:rPr>
        <w:t>u slučaju pljačke (potrebno je više informacija za dalje razvrstavanje)</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 xml:space="preserve">0502 </w:t>
      </w:r>
      <w:r w:rsidRPr="001D3D3A">
        <w:rPr>
          <w:rFonts w:ascii="Georgia" w:hAnsi="Georgia"/>
          <w:color w:val="002060"/>
        </w:rPr>
        <w:t>u slučaju da „vr</w:t>
      </w:r>
      <w:r>
        <w:rPr>
          <w:rFonts w:ascii="Georgia" w:hAnsi="Georgia"/>
          <w:color w:val="002060"/>
        </w:rPr>
        <w:t>ij</w:t>
      </w:r>
      <w:r w:rsidRPr="001D3D3A">
        <w:rPr>
          <w:rFonts w:ascii="Georgia" w:hAnsi="Georgia"/>
          <w:color w:val="002060"/>
        </w:rPr>
        <w:t>ednost ukradenog prirodnog dobra prelazi trideset hiljada evra” (potrebno je više informacija za dalje razvrstavanje)</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0509</w:t>
      </w:r>
    </w:p>
    <w:p w:rsidR="001D3D3A" w:rsidRDefault="001D3D3A" w:rsidP="001D3D3A">
      <w:pPr>
        <w:spacing w:after="206"/>
        <w:ind w:left="0" w:right="13" w:firstLine="0"/>
      </w:pPr>
    </w:p>
    <w:p w:rsidR="00C25714" w:rsidRDefault="00107D8E">
      <w:pPr>
        <w:spacing w:after="188" w:line="251" w:lineRule="auto"/>
        <w:ind w:left="10" w:hanging="10"/>
        <w:jc w:val="center"/>
      </w:pPr>
      <w:r>
        <w:rPr>
          <w:b/>
          <w:sz w:val="24"/>
        </w:rPr>
        <w:t>Iznošenje i unošenje zaštićenog prirodnog dobra i posebno zaštićene biljke i životinje i trgovanje njima</w:t>
      </w:r>
    </w:p>
    <w:p w:rsidR="00C25714" w:rsidRDefault="00107D8E">
      <w:pPr>
        <w:spacing w:after="31" w:line="251" w:lineRule="auto"/>
        <w:ind w:left="293" w:right="283" w:hanging="10"/>
        <w:jc w:val="center"/>
      </w:pPr>
      <w:r>
        <w:rPr>
          <w:b/>
          <w:sz w:val="24"/>
        </w:rPr>
        <w:t>Član 312</w:t>
      </w:r>
    </w:p>
    <w:p w:rsidR="00C25714" w:rsidRDefault="00107D8E" w:rsidP="00130E9B">
      <w:pPr>
        <w:numPr>
          <w:ilvl w:val="0"/>
          <w:numId w:val="144"/>
        </w:numPr>
        <w:ind w:right="13" w:hanging="312"/>
      </w:pPr>
      <w:r>
        <w:t>Ko protivno propisima izveze ili iznese u inostranstvo ili uveze ili unese u Crnu Goru zaštićeno prirodno dobro ili posebno zaštićenu biljku ili životinju,</w:t>
      </w:r>
    </w:p>
    <w:p w:rsidR="00C25714" w:rsidRDefault="00107D8E">
      <w:pPr>
        <w:ind w:left="284" w:right="13" w:firstLine="0"/>
      </w:pPr>
      <w:r>
        <w:t>kazniće se zatvorom od tri mjeseca do tri godine.</w:t>
      </w:r>
    </w:p>
    <w:p w:rsidR="00C25714" w:rsidRDefault="00107D8E" w:rsidP="00130E9B">
      <w:pPr>
        <w:numPr>
          <w:ilvl w:val="0"/>
          <w:numId w:val="144"/>
        </w:numPr>
        <w:ind w:right="13" w:hanging="312"/>
      </w:pPr>
      <w:r>
        <w:t>Kaznom iz stava 1 ovog člana kazniće se i ko neovlašćeno trguje posebno zaštićenim biljkama ili životinjama ili njihovim djelovima ili proizvodima od njih.</w:t>
      </w:r>
    </w:p>
    <w:p w:rsidR="00C25714" w:rsidRDefault="00107D8E" w:rsidP="00130E9B">
      <w:pPr>
        <w:numPr>
          <w:ilvl w:val="0"/>
          <w:numId w:val="144"/>
        </w:numPr>
        <w:spacing w:after="208"/>
        <w:ind w:right="13" w:hanging="312"/>
      </w:pPr>
      <w:r>
        <w:t>Za pokušaj djela iz st. 1 i 2 će se kazniti.</w:t>
      </w:r>
    </w:p>
    <w:p w:rsidR="001D3D3A" w:rsidRPr="00BE6644" w:rsidRDefault="001D3D3A" w:rsidP="001D3D3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1003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D3D3A" w:rsidRPr="00BE6644" w:rsidRDefault="001D3D3A" w:rsidP="003E2EBB">
      <w:pPr>
        <w:numPr>
          <w:ilvl w:val="1"/>
          <w:numId w:val="299"/>
        </w:numPr>
        <w:spacing w:after="0" w:line="240" w:lineRule="auto"/>
        <w:rPr>
          <w:rFonts w:ascii="Georgia" w:hAnsi="Georgia"/>
          <w:color w:val="002060"/>
        </w:rPr>
      </w:pPr>
      <w:r w:rsidRPr="00BE6644">
        <w:rPr>
          <w:rFonts w:ascii="Georgia" w:hAnsi="Georgia"/>
          <w:color w:val="002060"/>
        </w:rPr>
        <w:t>1003 (</w:t>
      </w:r>
      <w:r w:rsidRPr="001D3D3A">
        <w:rPr>
          <w:rFonts w:ascii="Georgia" w:hAnsi="Georgia"/>
          <w:color w:val="002060"/>
        </w:rPr>
        <w:t>potrebno je više informacija za dalje razvrstavanje</w:t>
      </w:r>
      <w:r w:rsidRPr="00BE6644">
        <w:rPr>
          <w:rFonts w:ascii="Georgia" w:hAnsi="Georgia"/>
          <w:color w:val="002060"/>
        </w:rPr>
        <w:t>)</w:t>
      </w:r>
    </w:p>
    <w:p w:rsidR="001D3D3A" w:rsidRPr="00BE6644" w:rsidRDefault="001D3D3A" w:rsidP="003E2EBB">
      <w:pPr>
        <w:numPr>
          <w:ilvl w:val="1"/>
          <w:numId w:val="299"/>
        </w:numPr>
        <w:spacing w:after="0" w:line="240" w:lineRule="auto"/>
        <w:rPr>
          <w:rFonts w:ascii="Georgia" w:hAnsi="Georgia"/>
          <w:color w:val="002060"/>
        </w:rPr>
      </w:pPr>
      <w:r w:rsidRPr="001D3D3A">
        <w:rPr>
          <w:rFonts w:ascii="Georgia" w:hAnsi="Georgia"/>
          <w:color w:val="002060"/>
        </w:rPr>
        <w:t>Varijabla razvrstavanja događaja At1 (</w:t>
      </w:r>
      <w:r>
        <w:rPr>
          <w:rFonts w:ascii="Georgia" w:hAnsi="Georgia"/>
          <w:color w:val="002060"/>
        </w:rPr>
        <w:t>p</w:t>
      </w:r>
      <w:r w:rsidRPr="001D3D3A">
        <w:rPr>
          <w:rFonts w:ascii="Georgia" w:hAnsi="Georgia"/>
          <w:color w:val="002060"/>
        </w:rPr>
        <w:t>okušaj)</w:t>
      </w:r>
    </w:p>
    <w:p w:rsidR="001D3D3A" w:rsidRDefault="001D3D3A" w:rsidP="001D3D3A">
      <w:pPr>
        <w:spacing w:after="208"/>
        <w:ind w:left="0" w:right="13" w:firstLine="0"/>
      </w:pPr>
    </w:p>
    <w:p w:rsidR="00C25714" w:rsidRDefault="00107D8E">
      <w:pPr>
        <w:spacing w:after="188" w:line="251" w:lineRule="auto"/>
        <w:ind w:left="293" w:right="284" w:hanging="10"/>
        <w:jc w:val="center"/>
      </w:pPr>
      <w:r>
        <w:rPr>
          <w:b/>
          <w:sz w:val="24"/>
        </w:rPr>
        <w:t>Iznošenje i unošenje opasnih materija</w:t>
      </w:r>
    </w:p>
    <w:p w:rsidR="00C25714" w:rsidRDefault="00107D8E">
      <w:pPr>
        <w:spacing w:after="31" w:line="251" w:lineRule="auto"/>
        <w:ind w:left="293" w:right="283" w:hanging="10"/>
        <w:jc w:val="center"/>
      </w:pPr>
      <w:r>
        <w:rPr>
          <w:b/>
          <w:sz w:val="24"/>
        </w:rPr>
        <w:t>Član 313</w:t>
      </w:r>
    </w:p>
    <w:p w:rsidR="00C25714" w:rsidRDefault="00107D8E" w:rsidP="00130E9B">
      <w:pPr>
        <w:numPr>
          <w:ilvl w:val="0"/>
          <w:numId w:val="145"/>
        </w:numPr>
        <w:ind w:right="13" w:hanging="312"/>
      </w:pPr>
      <w:r>
        <w:t>Ko protivno propisima izveze ili iznese u inostranstvo ili uveze ili unese u Crnu Goru nuklearni ili radioaktivni materijal ili drugu opasnu materiju ili opasni otpad ili ko vrši prevoz takvih materija preko teritorije Crne Gore, kazniće se zatvorom do tri godine.</w:t>
      </w:r>
    </w:p>
    <w:p w:rsidR="00C25714" w:rsidRDefault="00107D8E" w:rsidP="00130E9B">
      <w:pPr>
        <w:numPr>
          <w:ilvl w:val="0"/>
          <w:numId w:val="145"/>
        </w:numPr>
        <w:ind w:right="13" w:hanging="312"/>
      </w:pPr>
      <w:r>
        <w:t>Ko zloupotrebom svog službenog položaja ili ovlašćenja dozvoli ili omogući da se iz Crne Gore izveze ili iznese u inostranstvo ili uveze ili unese u Crnu Goru materija, materijal ili otpad iz stava 1 ovog člana, kazniće se zatvorom od šest mjeseci do pet godina.</w:t>
      </w:r>
    </w:p>
    <w:p w:rsidR="00C25714" w:rsidRDefault="00107D8E" w:rsidP="00130E9B">
      <w:pPr>
        <w:numPr>
          <w:ilvl w:val="0"/>
          <w:numId w:val="145"/>
        </w:numPr>
        <w:ind w:right="13" w:hanging="312"/>
      </w:pPr>
      <w:r>
        <w:t>Ako je djelo iz st. 1 i 2 ovog člana prouzrokovalo znatnu štetu u odnosu na kvalitet vazduha, vode ili zemljišta ili uništenje ili znatno oštećenje životinjskog ili biljnog svijeta, učinilac će se kazniti zatvorom od jedne do osam godina.</w:t>
      </w:r>
    </w:p>
    <w:p w:rsidR="00C25714" w:rsidRDefault="00107D8E" w:rsidP="00130E9B">
      <w:pPr>
        <w:numPr>
          <w:ilvl w:val="0"/>
          <w:numId w:val="145"/>
        </w:numPr>
        <w:ind w:right="13" w:hanging="312"/>
      </w:pPr>
      <w:r>
        <w:lastRenderedPageBreak/>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45"/>
        </w:numPr>
        <w:ind w:right="13" w:hanging="312"/>
      </w:pPr>
      <w:r>
        <w:t>Ako je usljed djela iz st. 1 i 2 ovog člana nastupila smrt jednog ili više lica, učinilac će se kazniti zatvorom od tri do dvanaest godina.</w:t>
      </w:r>
    </w:p>
    <w:p w:rsidR="00C25714" w:rsidRDefault="00107D8E" w:rsidP="00130E9B">
      <w:pPr>
        <w:numPr>
          <w:ilvl w:val="0"/>
          <w:numId w:val="145"/>
        </w:numPr>
        <w:spacing w:after="208"/>
        <w:ind w:right="13" w:hanging="312"/>
      </w:pPr>
      <w:r>
        <w:t>Za pokušaj djela iz stava 1 ovog člana kazniće se.</w:t>
      </w:r>
    </w:p>
    <w:p w:rsidR="00355391" w:rsidRPr="00BE6644" w:rsidRDefault="00355391" w:rsidP="0035539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8C7129" w:rsidRDefault="00355391" w:rsidP="003E2EBB">
      <w:pPr>
        <w:pStyle w:val="ListParagraph"/>
        <w:numPr>
          <w:ilvl w:val="2"/>
          <w:numId w:val="299"/>
        </w:numPr>
        <w:spacing w:after="0" w:line="240" w:lineRule="auto"/>
        <w:contextualSpacing/>
        <w:rPr>
          <w:rFonts w:ascii="Georgia" w:hAnsi="Georgia" w:cs="Arial"/>
          <w:color w:val="002060"/>
          <w:szCs w:val="22"/>
        </w:rPr>
      </w:pPr>
      <w:r w:rsidRPr="008C7129">
        <w:rPr>
          <w:rFonts w:ascii="Georgia" w:hAnsi="Georgia" w:cs="Arial"/>
          <w:color w:val="002060"/>
          <w:szCs w:val="22"/>
        </w:rPr>
        <w:t xml:space="preserve">Varijabla razvrstavanja </w:t>
      </w:r>
      <w:r>
        <w:rPr>
          <w:rFonts w:ascii="Georgia" w:hAnsi="Georgia" w:cs="Arial"/>
          <w:color w:val="002060"/>
          <w:szCs w:val="22"/>
        </w:rPr>
        <w:t xml:space="preserve">potencijalnog </w:t>
      </w:r>
      <w:r w:rsidRPr="008C7129">
        <w:rPr>
          <w:rFonts w:ascii="Georgia" w:hAnsi="Georgia" w:cs="Arial"/>
          <w:color w:val="002060"/>
          <w:szCs w:val="22"/>
        </w:rPr>
        <w:t>učinioca LS1.2 (službeno lice)</w:t>
      </w:r>
    </w:p>
    <w:p w:rsidR="00355391" w:rsidRPr="00BE6644" w:rsidRDefault="00355391" w:rsidP="003E2EBB">
      <w:pPr>
        <w:numPr>
          <w:ilvl w:val="2"/>
          <w:numId w:val="299"/>
        </w:numPr>
        <w:spacing w:after="0" w:line="240" w:lineRule="auto"/>
        <w:jc w:val="left"/>
        <w:rPr>
          <w:rFonts w:ascii="Georgia" w:hAnsi="Georgia"/>
          <w:color w:val="002060"/>
        </w:rPr>
      </w:pPr>
      <w:r w:rsidRPr="00355391">
        <w:rPr>
          <w:rFonts w:ascii="Georgia" w:hAnsi="Georgia"/>
          <w:color w:val="002060"/>
        </w:rPr>
        <w:t>Varijabla opisa podataka AA (uključeno pomaganje/podsticanje)</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potrebno je više informacija za dalje razvrstavanje</w:t>
      </w:r>
      <w:r w:rsidRPr="00BE6644">
        <w:rPr>
          <w:rFonts w:ascii="Georgia" w:hAnsi="Georgia"/>
          <w:color w:val="002060"/>
        </w:rPr>
        <w:t>)</w:t>
      </w:r>
    </w:p>
    <w:p w:rsidR="00355391" w:rsidRPr="00BE6644" w:rsidRDefault="00355391" w:rsidP="003E2EBB">
      <w:pPr>
        <w:numPr>
          <w:ilvl w:val="2"/>
          <w:numId w:val="299"/>
        </w:numPr>
        <w:spacing w:after="0" w:line="240" w:lineRule="auto"/>
        <w:rPr>
          <w:rFonts w:ascii="Georgia" w:hAnsi="Georgia"/>
          <w:color w:val="002060"/>
        </w:rPr>
      </w:pPr>
      <w:r w:rsidRPr="00355391">
        <w:rPr>
          <w:rFonts w:ascii="Georgia" w:hAnsi="Georgia"/>
          <w:color w:val="002060"/>
        </w:rPr>
        <w:t>Varijabla razvrstavanja događaja At1 (</w:t>
      </w:r>
      <w:r>
        <w:rPr>
          <w:rFonts w:ascii="Georgia" w:hAnsi="Georgia"/>
          <w:color w:val="002060"/>
        </w:rPr>
        <w:t>p</w:t>
      </w:r>
      <w:r w:rsidRPr="00355391">
        <w:rPr>
          <w:rFonts w:ascii="Georgia" w:hAnsi="Georgia"/>
          <w:color w:val="002060"/>
        </w:rPr>
        <w:t>okušaj)</w:t>
      </w:r>
    </w:p>
    <w:p w:rsidR="00355391" w:rsidRPr="00BE6644" w:rsidRDefault="0035539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355391">
        <w:rPr>
          <w:rFonts w:ascii="Georgia" w:hAnsi="Georgia"/>
          <w:color w:val="002060"/>
        </w:rPr>
        <w:t>u slučaju uništenja velikih razm</w:t>
      </w:r>
      <w:r>
        <w:rPr>
          <w:rFonts w:ascii="Georgia" w:hAnsi="Georgia"/>
          <w:color w:val="002060"/>
        </w:rPr>
        <w:t>j</w:t>
      </w:r>
      <w:r w:rsidRPr="00355391">
        <w:rPr>
          <w:rFonts w:ascii="Georgia" w:hAnsi="Georgia"/>
          <w:color w:val="002060"/>
        </w:rPr>
        <w:t>era</w:t>
      </w:r>
      <w:r w:rsidRPr="00BE6644">
        <w:rPr>
          <w:rFonts w:ascii="Georgia" w:hAnsi="Georgia"/>
          <w:color w:val="002060"/>
        </w:rPr>
        <w:t>)</w:t>
      </w:r>
    </w:p>
    <w:p w:rsidR="00355391" w:rsidRPr="00BE6644" w:rsidRDefault="00355391"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355391">
        <w:rPr>
          <w:rFonts w:ascii="Georgia" w:hAnsi="Georgia"/>
          <w:color w:val="002060"/>
        </w:rPr>
        <w:t>u slučaju smrti jednog ili više lica</w:t>
      </w:r>
      <w:r w:rsidRPr="00BE6644">
        <w:rPr>
          <w:rFonts w:ascii="Georgia" w:hAnsi="Georgia"/>
          <w:color w:val="002060"/>
        </w:rPr>
        <w:t>)</w:t>
      </w:r>
    </w:p>
    <w:p w:rsidR="00355391" w:rsidRDefault="00355391" w:rsidP="00355391">
      <w:pPr>
        <w:spacing w:after="208"/>
        <w:ind w:left="0" w:right="13" w:firstLine="0"/>
      </w:pPr>
    </w:p>
    <w:p w:rsidR="00C25714" w:rsidRDefault="00107D8E">
      <w:pPr>
        <w:spacing w:after="188" w:line="251" w:lineRule="auto"/>
        <w:ind w:left="293" w:right="284" w:hanging="10"/>
        <w:jc w:val="center"/>
      </w:pPr>
      <w:r>
        <w:rPr>
          <w:b/>
          <w:sz w:val="24"/>
        </w:rPr>
        <w:t>Nedozvoljeno postupanje sa opasnim materijama</w:t>
      </w:r>
    </w:p>
    <w:p w:rsidR="00C25714" w:rsidRDefault="00107D8E">
      <w:pPr>
        <w:spacing w:after="31" w:line="251" w:lineRule="auto"/>
        <w:ind w:left="293" w:right="283" w:hanging="10"/>
        <w:jc w:val="center"/>
      </w:pPr>
      <w:r>
        <w:rPr>
          <w:b/>
          <w:sz w:val="24"/>
        </w:rPr>
        <w:t>Član 314</w:t>
      </w:r>
    </w:p>
    <w:p w:rsidR="00C25714" w:rsidRDefault="00107D8E" w:rsidP="00130E9B">
      <w:pPr>
        <w:numPr>
          <w:ilvl w:val="0"/>
          <w:numId w:val="146"/>
        </w:numPr>
        <w:ind w:right="13" w:hanging="312"/>
      </w:pPr>
      <w:r>
        <w:t>Ko protivno propisima upotrebljava, proizvodi, prerađuje, drži, odlaže, sakuplja, skladišti, pribavlja, koristi, prevozi, daje drugom ili otprema nuklearni ili radioaktivni materijal ili drugu opasnu materiju ili opasni otpad, kazniće se zatvorom do tri godine.</w:t>
      </w:r>
    </w:p>
    <w:p w:rsidR="00C25714" w:rsidRDefault="00107D8E" w:rsidP="00130E9B">
      <w:pPr>
        <w:numPr>
          <w:ilvl w:val="0"/>
          <w:numId w:val="146"/>
        </w:numPr>
        <w:ind w:right="13" w:hanging="312"/>
      </w:pPr>
      <w:r>
        <w:t>Ko zloupotrebom svog službenog položaja ili ovlašćenja dozvoli ili omogući upotrebu, proizvodnju, preradu, držanje, odlaganje, sakupljanje, skladištenje ili otpremanje materije, materijala ili otpada iz stava 1 ovog člana, kazniće se zatvorom od šest mjeseci do pet godina.</w:t>
      </w:r>
    </w:p>
    <w:p w:rsidR="00C25714" w:rsidRDefault="00107D8E" w:rsidP="00130E9B">
      <w:pPr>
        <w:numPr>
          <w:ilvl w:val="0"/>
          <w:numId w:val="146"/>
        </w:numPr>
        <w:ind w:right="13" w:hanging="312"/>
      </w:pPr>
      <w:r>
        <w:t>Ako je djelo iz st. 1 i 2 ovog člana prouzrokovalo znatnu štetu u odnosu na kvalitet vazduha, vode ili zemljišta ili je došlo do uništenja ili znatnog oštećenja životinjskog ili biljnog svijeta, učinilac će se kazniti zatvorom od jedne do osam godina.</w:t>
      </w:r>
    </w:p>
    <w:p w:rsidR="00C25714" w:rsidRDefault="00107D8E" w:rsidP="00130E9B">
      <w:pPr>
        <w:numPr>
          <w:ilvl w:val="0"/>
          <w:numId w:val="146"/>
        </w:numPr>
        <w:ind w:right="13" w:hanging="312"/>
      </w:pPr>
      <w:r>
        <w:t>Ako je usljed djela iz st. 1 i 2 ovog člana nastupila teška tjelesna povreda ili teško narušavanje zdravlja jednog ili više lica, učinilac će se kazniti zatvorom od dvije do deset godina.</w:t>
      </w:r>
    </w:p>
    <w:p w:rsidR="00C25714" w:rsidRDefault="00107D8E" w:rsidP="00130E9B">
      <w:pPr>
        <w:numPr>
          <w:ilvl w:val="0"/>
          <w:numId w:val="146"/>
        </w:numPr>
        <w:ind w:right="13" w:hanging="312"/>
      </w:pPr>
      <w:r>
        <w:t>Ako je usljed djela iz st. 1 i 2 ovog člana nastupila smrt jednog ili više lica, učinilac će se kazniti zatvorom od tri do dvanaest godina.</w:t>
      </w:r>
    </w:p>
    <w:p w:rsidR="00C25714" w:rsidRDefault="00107D8E" w:rsidP="00130E9B">
      <w:pPr>
        <w:numPr>
          <w:ilvl w:val="0"/>
          <w:numId w:val="146"/>
        </w:numPr>
        <w:ind w:right="13" w:hanging="312"/>
      </w:pPr>
      <w:r>
        <w:t>Za pokušaj djela iz stava 1 ovog člana kazniće se.</w:t>
      </w:r>
    </w:p>
    <w:p w:rsidR="00C25714" w:rsidRDefault="00107D8E" w:rsidP="00130E9B">
      <w:pPr>
        <w:numPr>
          <w:ilvl w:val="0"/>
          <w:numId w:val="146"/>
        </w:numPr>
        <w:spacing w:after="204"/>
        <w:ind w:right="13" w:hanging="312"/>
      </w:pPr>
      <w:r>
        <w:t>Ako izrekne uslovnu osudu za djela iz st. 1 do 4 ovog člana, sud može odrediti obavezu učiniocu da u određenom roku preduzme određene propisane mjere zaštite od jonizujućih zračenja ili druge propisane mjere zaštite.</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 (</w:t>
      </w:r>
      <w:r w:rsidRPr="00027BAF">
        <w:rPr>
          <w:rFonts w:ascii="Georgia" w:hAnsi="Georgia"/>
          <w:color w:val="002060"/>
        </w:rPr>
        <w:t>u slučaju "supstanci"</w:t>
      </w:r>
      <w:r w:rsidRPr="00BE6644">
        <w:rPr>
          <w:rFonts w:ascii="Georgia" w:hAnsi="Georgia"/>
          <w:color w:val="002060"/>
        </w:rPr>
        <w:t>)</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027BAF">
        <w:rPr>
          <w:rFonts w:ascii="Georgia" w:hAnsi="Georgia"/>
          <w:color w:val="002060"/>
        </w:rPr>
        <w:t>u slučaju "otpada"</w:t>
      </w:r>
      <w:r w:rsidRPr="00BE6644">
        <w:rPr>
          <w:rFonts w:ascii="Georgia" w:hAnsi="Georgia"/>
          <w:color w:val="002060"/>
        </w:rPr>
        <w:t>)</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 (</w:t>
      </w:r>
      <w:r w:rsidRPr="00027BAF">
        <w:rPr>
          <w:rFonts w:ascii="Georgia" w:hAnsi="Georgia"/>
          <w:color w:val="002060"/>
        </w:rPr>
        <w:t>u slučaju "supstanci"</w:t>
      </w:r>
      <w:r w:rsidRPr="00BE6644">
        <w:rPr>
          <w:rFonts w:ascii="Georgia" w:hAnsi="Georgia"/>
          <w:color w:val="002060"/>
        </w:rPr>
        <w:t>)</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1002 (</w:t>
      </w:r>
      <w:r w:rsidRPr="00027BAF">
        <w:rPr>
          <w:rFonts w:ascii="Georgia" w:hAnsi="Georgia"/>
          <w:color w:val="002060"/>
        </w:rPr>
        <w:t>u slučaju "otpada"</w:t>
      </w:r>
      <w:r w:rsidRPr="00BE6644">
        <w:rPr>
          <w:rFonts w:ascii="Georgia" w:hAnsi="Georgia"/>
          <w:color w:val="002060"/>
        </w:rPr>
        <w:t>)</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1001</w:t>
      </w:r>
    </w:p>
    <w:p w:rsidR="00027BAF" w:rsidRPr="00BE6644" w:rsidRDefault="00027BAF" w:rsidP="003E2EBB">
      <w:pPr>
        <w:numPr>
          <w:ilvl w:val="1"/>
          <w:numId w:val="299"/>
        </w:numPr>
        <w:spacing w:after="0" w:line="240" w:lineRule="auto"/>
        <w:jc w:val="left"/>
        <w:rPr>
          <w:rFonts w:ascii="Georgia" w:hAnsi="Georgia"/>
          <w:color w:val="002060"/>
        </w:rPr>
      </w:pPr>
      <w:r w:rsidRPr="00027BAF">
        <w:rPr>
          <w:rFonts w:ascii="Georgia" w:hAnsi="Georgia"/>
          <w:color w:val="002060"/>
        </w:rPr>
        <w:t>Potrebne su dodatne informacije za dalju analizu</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1001</w:t>
      </w:r>
    </w:p>
    <w:p w:rsidR="00027BAF" w:rsidRDefault="00027BAF" w:rsidP="003E2EBB">
      <w:pPr>
        <w:numPr>
          <w:ilvl w:val="2"/>
          <w:numId w:val="299"/>
        </w:numPr>
        <w:spacing w:after="0" w:line="240" w:lineRule="auto"/>
        <w:rPr>
          <w:rFonts w:ascii="Georgia" w:hAnsi="Georgia"/>
          <w:color w:val="002060"/>
        </w:rPr>
      </w:pPr>
      <w:r w:rsidRPr="00027BAF">
        <w:rPr>
          <w:rFonts w:ascii="Georgia" w:hAnsi="Georgia"/>
          <w:color w:val="002060"/>
        </w:rPr>
        <w:t>Varijabla razvrstavanja događaja At1 (</w:t>
      </w:r>
      <w:r>
        <w:rPr>
          <w:rFonts w:ascii="Georgia" w:hAnsi="Georgia"/>
          <w:color w:val="002060"/>
        </w:rPr>
        <w:t>p</w:t>
      </w:r>
      <w:r w:rsidRPr="00027BAF">
        <w:rPr>
          <w:rFonts w:ascii="Georgia" w:hAnsi="Georgia"/>
          <w:color w:val="002060"/>
        </w:rPr>
        <w:t>okušaj)</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01031 (</w:t>
      </w:r>
      <w:r w:rsidRPr="00355391">
        <w:rPr>
          <w:rFonts w:ascii="Georgia" w:hAnsi="Georgia"/>
          <w:color w:val="002060"/>
        </w:rPr>
        <w:t>u slučaju smrti jednog ili više lica</w:t>
      </w:r>
      <w:r w:rsidRPr="00BE6644">
        <w:rPr>
          <w:rFonts w:ascii="Georgia" w:hAnsi="Georgia"/>
          <w:color w:val="002060"/>
        </w:rPr>
        <w:t>)</w:t>
      </w:r>
    </w:p>
    <w:p w:rsidR="00027BAF" w:rsidRDefault="00027BAF" w:rsidP="00027BAF">
      <w:pPr>
        <w:spacing w:after="204"/>
        <w:ind w:left="0" w:right="13" w:firstLine="0"/>
      </w:pPr>
    </w:p>
    <w:p w:rsidR="00C25714" w:rsidRDefault="00107D8E">
      <w:pPr>
        <w:spacing w:after="188" w:line="251" w:lineRule="auto"/>
        <w:ind w:left="293" w:right="284" w:hanging="10"/>
        <w:jc w:val="center"/>
      </w:pPr>
      <w:r>
        <w:rPr>
          <w:b/>
          <w:sz w:val="24"/>
        </w:rPr>
        <w:t>Nedozvoljena izgradnja nukelarnih postrojenja</w:t>
      </w:r>
    </w:p>
    <w:p w:rsidR="00C25714" w:rsidRDefault="00107D8E">
      <w:pPr>
        <w:spacing w:after="31" w:line="251" w:lineRule="auto"/>
        <w:ind w:left="293" w:right="283" w:hanging="10"/>
        <w:jc w:val="center"/>
      </w:pPr>
      <w:r>
        <w:rPr>
          <w:b/>
          <w:sz w:val="24"/>
        </w:rPr>
        <w:t>Član 315</w:t>
      </w:r>
    </w:p>
    <w:p w:rsidR="00C25714" w:rsidRDefault="00107D8E">
      <w:pPr>
        <w:spacing w:after="206"/>
        <w:ind w:left="-15" w:right="13" w:firstLine="283"/>
      </w:pPr>
      <w:r>
        <w:t>Ko protivno propisima odobri ili pristupi izgradnji nuklearne elektrane, postojenja za proizvodnju nuklearnog goriva ili postrojenja za preradu isluženog nuklearnog goriva, kazniće se zatvorom od šest mjeseci do pet godina.</w:t>
      </w:r>
    </w:p>
    <w:p w:rsidR="00027BAF" w:rsidRPr="00027BAF" w:rsidRDefault="00027BAF" w:rsidP="00027BAF">
      <w:pPr>
        <w:spacing w:after="0" w:line="240" w:lineRule="auto"/>
        <w:ind w:left="0" w:firstLine="0"/>
        <w:rPr>
          <w:rFonts w:ascii="Georgia" w:eastAsia="ヒラギノ角ゴ Pro W3" w:hAnsi="Georgia"/>
          <w:color w:val="002060"/>
        </w:rPr>
      </w:pPr>
      <w:r w:rsidRPr="00027BAF">
        <w:rPr>
          <w:rFonts w:ascii="Georgia" w:eastAsia="ヒラギノ角ゴ Pro W3" w:hAnsi="Georgia"/>
          <w:color w:val="002060"/>
        </w:rPr>
        <w:t xml:space="preserve">ICCS </w:t>
      </w:r>
      <w:r w:rsidR="00E6787A">
        <w:rPr>
          <w:rFonts w:ascii="Georgia" w:eastAsia="ヒラギノ角ゴ Pro W3" w:hAnsi="Georgia"/>
          <w:color w:val="002060"/>
        </w:rPr>
        <w:t>kod</w:t>
      </w:r>
    </w:p>
    <w:p w:rsidR="00027BAF" w:rsidRPr="00027BAF" w:rsidRDefault="00027BAF" w:rsidP="003E2EBB">
      <w:pPr>
        <w:numPr>
          <w:ilvl w:val="0"/>
          <w:numId w:val="299"/>
        </w:numPr>
        <w:spacing w:after="0" w:line="240" w:lineRule="auto"/>
        <w:jc w:val="left"/>
        <w:rPr>
          <w:rFonts w:ascii="Georgia" w:eastAsia="ヒラギノ角ゴ Pro W3" w:hAnsi="Georgia"/>
          <w:color w:val="002060"/>
        </w:rPr>
      </w:pPr>
      <w:r w:rsidRPr="00027BAF">
        <w:rPr>
          <w:rFonts w:ascii="Georgia" w:eastAsia="ヒラギノ角ゴ Pro W3" w:hAnsi="Georgia"/>
          <w:color w:val="002060"/>
        </w:rPr>
        <w:t>09029</w:t>
      </w:r>
    </w:p>
    <w:p w:rsidR="00027BAF" w:rsidRDefault="00027BAF" w:rsidP="00027BAF">
      <w:pPr>
        <w:spacing w:after="206"/>
        <w:ind w:left="0" w:right="13" w:firstLine="0"/>
      </w:pPr>
    </w:p>
    <w:p w:rsidR="00C25714" w:rsidRDefault="00107D8E">
      <w:pPr>
        <w:spacing w:after="188" w:line="251" w:lineRule="auto"/>
        <w:ind w:left="293" w:right="284" w:hanging="10"/>
        <w:jc w:val="center"/>
      </w:pPr>
      <w:r>
        <w:rPr>
          <w:b/>
          <w:sz w:val="24"/>
        </w:rPr>
        <w:t>Neizvršenje odluke o mjerama zaštite životne sredine</w:t>
      </w:r>
    </w:p>
    <w:p w:rsidR="00C25714" w:rsidRDefault="00107D8E">
      <w:pPr>
        <w:spacing w:after="31" w:line="251" w:lineRule="auto"/>
        <w:ind w:left="293" w:right="283" w:hanging="10"/>
        <w:jc w:val="center"/>
      </w:pPr>
      <w:r>
        <w:rPr>
          <w:b/>
          <w:sz w:val="24"/>
        </w:rPr>
        <w:t>Član 316</w:t>
      </w:r>
    </w:p>
    <w:p w:rsidR="00C25714" w:rsidRDefault="00107D8E" w:rsidP="00130E9B">
      <w:pPr>
        <w:numPr>
          <w:ilvl w:val="0"/>
          <w:numId w:val="147"/>
        </w:numPr>
        <w:ind w:right="13"/>
      </w:pPr>
      <w:r>
        <w:t>Službeno ili odgovorno lice koje ne postupi po odluci nadležnog organa o preduzimanju mjera zaštite životne sredine, kazniće se zatvorom do tri godine.</w:t>
      </w:r>
    </w:p>
    <w:p w:rsidR="00C25714" w:rsidRDefault="00107D8E" w:rsidP="00130E9B">
      <w:pPr>
        <w:numPr>
          <w:ilvl w:val="0"/>
          <w:numId w:val="147"/>
        </w:numPr>
        <w:spacing w:after="210"/>
        <w:ind w:right="13"/>
      </w:pPr>
      <w:r>
        <w:t>Ako izrekne uslovnu osudu za djelo iz stava 1 ovog člana, sud može odrediti obavezu učiniocu da u određenom roku preduzme mjere koje je nadležni organ odredio.</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027BAF" w:rsidRDefault="00027BAF" w:rsidP="00027BAF">
      <w:pPr>
        <w:spacing w:after="210"/>
        <w:ind w:left="0" w:right="13" w:firstLine="0"/>
      </w:pPr>
    </w:p>
    <w:p w:rsidR="00C25714" w:rsidRDefault="00107D8E">
      <w:pPr>
        <w:spacing w:after="188" w:line="251" w:lineRule="auto"/>
        <w:ind w:left="293" w:right="284" w:hanging="10"/>
        <w:jc w:val="center"/>
      </w:pPr>
      <w:r>
        <w:rPr>
          <w:b/>
          <w:sz w:val="24"/>
        </w:rPr>
        <w:t>Povreda prava na informisanje o stanju životne sredine</w:t>
      </w:r>
    </w:p>
    <w:p w:rsidR="00C25714" w:rsidRDefault="00107D8E">
      <w:pPr>
        <w:spacing w:after="31" w:line="251" w:lineRule="auto"/>
        <w:ind w:left="293" w:right="283" w:hanging="10"/>
        <w:jc w:val="center"/>
      </w:pPr>
      <w:r>
        <w:rPr>
          <w:b/>
          <w:sz w:val="24"/>
        </w:rPr>
        <w:t>Član 317</w:t>
      </w:r>
    </w:p>
    <w:p w:rsidR="00C25714" w:rsidRDefault="00107D8E" w:rsidP="00130E9B">
      <w:pPr>
        <w:numPr>
          <w:ilvl w:val="0"/>
          <w:numId w:val="148"/>
        </w:numPr>
        <w:ind w:right="13"/>
      </w:pPr>
      <w:r>
        <w:t>Ko protivno propisima uskrati podatke ili da neistinite podatke o stanju životne sredine i pojavama koji su neophodni za procjenu opasnosti po životnu sredinu i preduzimanje mjera zaštite života i zdravlja ljudi, kazniće se novčanom kaznom ili zatvorom do jedne godine.</w:t>
      </w:r>
    </w:p>
    <w:p w:rsidR="00C25714" w:rsidRDefault="00107D8E" w:rsidP="00130E9B">
      <w:pPr>
        <w:numPr>
          <w:ilvl w:val="0"/>
          <w:numId w:val="148"/>
        </w:numPr>
        <w:spacing w:after="210"/>
        <w:ind w:right="13"/>
      </w:pPr>
      <w:r>
        <w:t>Kaznom iz stava 1 ovog člana kazniće se i ko iznese u javnost neistinite podatke o stanju životne sredine i time izazove paniku ili značajnije uznemirenje građana.</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10099</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0908</w:t>
      </w:r>
    </w:p>
    <w:p w:rsidR="00027BAF" w:rsidRDefault="00027BAF" w:rsidP="00027BAF">
      <w:pPr>
        <w:spacing w:after="210"/>
        <w:ind w:left="0" w:right="13" w:firstLine="0"/>
      </w:pPr>
    </w:p>
    <w:p w:rsidR="00C25714" w:rsidRDefault="00107D8E">
      <w:pPr>
        <w:spacing w:after="188" w:line="251" w:lineRule="auto"/>
        <w:ind w:left="293" w:right="284" w:hanging="10"/>
        <w:jc w:val="center"/>
      </w:pPr>
      <w:r>
        <w:rPr>
          <w:b/>
          <w:sz w:val="24"/>
        </w:rPr>
        <w:t>Prenošenje zaraznih bolesti kod životinja i biljaka</w:t>
      </w:r>
    </w:p>
    <w:p w:rsidR="00C25714" w:rsidRDefault="00107D8E">
      <w:pPr>
        <w:spacing w:after="31" w:line="251" w:lineRule="auto"/>
        <w:ind w:left="293" w:right="283" w:hanging="10"/>
        <w:jc w:val="center"/>
      </w:pPr>
      <w:r>
        <w:rPr>
          <w:b/>
          <w:sz w:val="24"/>
        </w:rPr>
        <w:t>Član 318</w:t>
      </w:r>
    </w:p>
    <w:p w:rsidR="00C25714" w:rsidRDefault="00107D8E" w:rsidP="00130E9B">
      <w:pPr>
        <w:numPr>
          <w:ilvl w:val="0"/>
          <w:numId w:val="149"/>
        </w:numPr>
        <w:ind w:right="13"/>
      </w:pPr>
      <w:r>
        <w:t>Ko za vrijeme epidemije neke bolesti životinja koja može ugroziti stočarstvo ne postupa po propisima, odlukama ili naredbama kojima se određuju mjere za suzbijanje ili sprječavanje bolesti, kazniće se novčanom kaznom ili zatvorom do dvije godine.</w:t>
      </w:r>
    </w:p>
    <w:p w:rsidR="00C25714" w:rsidRDefault="00107D8E" w:rsidP="00130E9B">
      <w:pPr>
        <w:numPr>
          <w:ilvl w:val="0"/>
          <w:numId w:val="149"/>
        </w:numPr>
        <w:ind w:right="13"/>
      </w:pPr>
      <w:r>
        <w:t>Kaznom iz stava 1 ovog člana kazniće se i ko za vrijeme postojanja opasnosti od bolesti i štetočina koje mogu ugroziti životinjski i biljni svijet ne postpupa po propisima, odlukama ili naredbama kojima se određuju mjere za suzbijanje ili sprječavanje bolesti odnosno štetočina.</w:t>
      </w:r>
    </w:p>
    <w:p w:rsidR="00C25714" w:rsidRDefault="00107D8E" w:rsidP="00130E9B">
      <w:pPr>
        <w:numPr>
          <w:ilvl w:val="0"/>
          <w:numId w:val="149"/>
        </w:numPr>
        <w:spacing w:after="33" w:line="271" w:lineRule="auto"/>
        <w:ind w:right="13"/>
      </w:pPr>
      <w:r>
        <w:t>Ako je usljed djela iz st. 1 i 2 ovog člana nastupilo uginuće životinja, uništenje biljaka ili druga znatna šteta čija vrijednost prelazi iznos od tri hiljade eura, učinilac će se kazniti zatvorom do tri godine.</w:t>
      </w:r>
    </w:p>
    <w:p w:rsidR="00C25714" w:rsidRDefault="00107D8E" w:rsidP="00130E9B">
      <w:pPr>
        <w:numPr>
          <w:ilvl w:val="0"/>
          <w:numId w:val="149"/>
        </w:numPr>
        <w:ind w:right="13"/>
      </w:pPr>
      <w:r>
        <w:t>Ako je djelo iz st. 1 do 3 ovog člana učinjeno iz nehata, učinilac će se kazniti novčanom kaznom ili zatvorom do jedne godine.</w:t>
      </w:r>
    </w:p>
    <w:p w:rsidR="00C25714" w:rsidRDefault="00107D8E" w:rsidP="00130E9B">
      <w:pPr>
        <w:numPr>
          <w:ilvl w:val="0"/>
          <w:numId w:val="149"/>
        </w:numPr>
        <w:spacing w:after="208"/>
        <w:ind w:right="13"/>
      </w:pPr>
      <w:r>
        <w:t xml:space="preserve">Ko pritivno propisima prikriva postojanje zarazne bolesti kod životinja ili ne prijavi javnoj veterinarskoj službi, veterinaru koji obavlja privatnu praksu ili organu nadležnom za poslove veterinarstva, da postoje znaci koji ukazuju </w:t>
      </w:r>
      <w:r>
        <w:lastRenderedPageBreak/>
        <w:t>na to da takva bolest postoji, pa usljed toga nastupi širenje zarazne bolesti ili uginuće životinja ili druga znatna šteta čija vrijednost prelazi iznos od tri hiljade eura, kazniće se novčanom kaznom ili zatvorom do jedne godine.</w:t>
      </w:r>
    </w:p>
    <w:p w:rsidR="00027BAF" w:rsidRPr="00BE6644" w:rsidRDefault="00027BAF" w:rsidP="00027BAF">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27BAF" w:rsidRPr="00BE6644" w:rsidRDefault="00027BAF"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bookmarkStart w:id="27" w:name="_Hlk94179409"/>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w:t>
      </w:r>
      <w:r w:rsidR="00DB57A8" w:rsidRPr="00DB57A8">
        <w:rPr>
          <w:rFonts w:ascii="Georgia" w:hAnsi="Georgia"/>
          <w:color w:val="002060"/>
        </w:rPr>
        <w:t xml:space="preserve"> </w:t>
      </w:r>
      <w:r w:rsidR="00531DDA">
        <w:rPr>
          <w:rFonts w:ascii="Georgia" w:hAnsi="Georgia"/>
          <w:color w:val="002060"/>
        </w:rPr>
        <w:t>djela</w:t>
      </w:r>
      <w:r w:rsidR="00DB57A8" w:rsidRPr="00DB57A8">
        <w:rPr>
          <w:rFonts w:ascii="Georgia" w:hAnsi="Georgia"/>
          <w:color w:val="002060"/>
        </w:rPr>
        <w:t>”</w:t>
      </w:r>
      <w:bookmarkEnd w:id="27"/>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2</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3</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4</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Pr>
          <w:rFonts w:ascii="Georgia" w:hAnsi="Georgia"/>
          <w:color w:val="002060"/>
        </w:rPr>
        <w:t>i</w:t>
      </w:r>
      <w:r w:rsidR="00DB57A8" w:rsidRPr="00DB57A8">
        <w:rPr>
          <w:rFonts w:ascii="Georgia" w:hAnsi="Georgia"/>
          <w:color w:val="002060"/>
        </w:rPr>
        <w:t>nkluzivna varijabla „karantinsk</w:t>
      </w:r>
      <w:r w:rsidR="00531DDA">
        <w:rPr>
          <w:rFonts w:ascii="Georgia" w:hAnsi="Georgia"/>
          <w:color w:val="002060"/>
        </w:rPr>
        <w:t>a djela</w:t>
      </w:r>
      <w:r w:rsidR="00DB57A8" w:rsidRPr="00DB57A8">
        <w:rPr>
          <w:rFonts w:ascii="Georgia" w:hAnsi="Georgia"/>
          <w:color w:val="002060"/>
        </w:rPr>
        <w:t>”</w:t>
      </w:r>
      <w:r w:rsidRPr="00BE6644">
        <w:rPr>
          <w:rFonts w:ascii="Georgia" w:hAnsi="Georgia"/>
          <w:color w:val="002060"/>
        </w:rPr>
        <w:t>)</w:t>
      </w:r>
    </w:p>
    <w:p w:rsidR="00027BAF"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00027BAF" w:rsidRPr="00BE6644">
        <w:rPr>
          <w:rFonts w:ascii="Georgia" w:hAnsi="Georgia"/>
          <w:color w:val="002060"/>
        </w:rPr>
        <w:t xml:space="preserve"> 5</w:t>
      </w:r>
    </w:p>
    <w:p w:rsidR="00027BAF" w:rsidRPr="00BE6644" w:rsidRDefault="00027BAF" w:rsidP="003E2EBB">
      <w:pPr>
        <w:numPr>
          <w:ilvl w:val="1"/>
          <w:numId w:val="299"/>
        </w:numPr>
        <w:spacing w:after="0" w:line="240" w:lineRule="auto"/>
        <w:rPr>
          <w:rFonts w:ascii="Georgia" w:hAnsi="Georgia"/>
          <w:color w:val="002060"/>
        </w:rPr>
      </w:pPr>
      <w:r w:rsidRPr="00BE6644">
        <w:rPr>
          <w:rFonts w:ascii="Georgia" w:hAnsi="Georgia"/>
          <w:color w:val="002060"/>
        </w:rPr>
        <w:t>09029 (</w:t>
      </w:r>
      <w:r w:rsidR="00DB57A8" w:rsidRPr="00DB57A8">
        <w:rPr>
          <w:rFonts w:ascii="Georgia" w:hAnsi="Georgia"/>
          <w:color w:val="002060"/>
        </w:rPr>
        <w:t>inkluzivna varijabla „prenošenje zarazne bolesti”</w:t>
      </w:r>
      <w:r w:rsidRPr="00BE6644">
        <w:rPr>
          <w:rFonts w:ascii="Georgia" w:hAnsi="Georgia"/>
          <w:color w:val="002060"/>
        </w:rPr>
        <w:t>)</w:t>
      </w:r>
    </w:p>
    <w:p w:rsidR="00027BAF" w:rsidRDefault="00027BAF" w:rsidP="00027BAF">
      <w:pPr>
        <w:spacing w:after="208"/>
        <w:ind w:left="0" w:right="13" w:firstLine="0"/>
      </w:pPr>
    </w:p>
    <w:p w:rsidR="00C25714" w:rsidRDefault="00107D8E">
      <w:pPr>
        <w:spacing w:after="188" w:line="251" w:lineRule="auto"/>
        <w:ind w:left="293" w:right="284" w:hanging="10"/>
        <w:jc w:val="center"/>
      </w:pPr>
      <w:r>
        <w:rPr>
          <w:b/>
          <w:sz w:val="24"/>
        </w:rPr>
        <w:t>Nesavjesno pružanje veterinarske pomoći</w:t>
      </w:r>
    </w:p>
    <w:p w:rsidR="00C25714" w:rsidRDefault="00107D8E">
      <w:pPr>
        <w:spacing w:after="31" w:line="251" w:lineRule="auto"/>
        <w:ind w:left="293" w:right="283" w:hanging="10"/>
        <w:jc w:val="center"/>
      </w:pPr>
      <w:r>
        <w:rPr>
          <w:b/>
          <w:sz w:val="24"/>
        </w:rPr>
        <w:t>Član 319</w:t>
      </w:r>
    </w:p>
    <w:p w:rsidR="00C25714" w:rsidRDefault="00107D8E" w:rsidP="00DB57A8">
      <w:pPr>
        <w:numPr>
          <w:ilvl w:val="0"/>
          <w:numId w:val="150"/>
        </w:numPr>
        <w:ind w:right="36"/>
      </w:pPr>
      <w:r>
        <w:t>Veterinar ili ovlašćeni veterinarski radnik koji pri pružanju veterinarske pomoći prepiše ili primijeni očigledno nepodobno sredstvo ili očigledno nepodoban način liječenja ili uopšte nesavjesno postupa pri liječenju životinja i time prouzrokuje uginuće životinja ili drugu znatnu štetu čija vrijednost prelazi iznos od tri hiljade eura, kazniće se novčanom kaznom ili zatvorom do dvije godine.</w:t>
      </w:r>
    </w:p>
    <w:p w:rsidR="00C25714" w:rsidRDefault="00107D8E" w:rsidP="00DB57A8">
      <w:pPr>
        <w:numPr>
          <w:ilvl w:val="0"/>
          <w:numId w:val="150"/>
        </w:numPr>
        <w:spacing w:after="202"/>
        <w:ind w:right="36"/>
      </w:pPr>
      <w:r>
        <w:t>Ako je djelo iz stava 1 ovog člana učinjeno iz nehata, učinilac će se kazniti novčanom kaznom ili zatvorom do šest mjeseci.</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DB57A8" w:rsidRDefault="00DB57A8" w:rsidP="00DB57A8">
      <w:pPr>
        <w:spacing w:after="202"/>
        <w:ind w:left="0" w:right="36" w:firstLine="0"/>
      </w:pPr>
    </w:p>
    <w:p w:rsidR="00C25714" w:rsidRDefault="00107D8E">
      <w:pPr>
        <w:spacing w:after="188" w:line="251" w:lineRule="auto"/>
        <w:ind w:left="293" w:right="285" w:hanging="10"/>
        <w:jc w:val="center"/>
      </w:pPr>
      <w:r>
        <w:rPr>
          <w:b/>
          <w:sz w:val="24"/>
        </w:rPr>
        <w:t>Nadriveterinarstvo</w:t>
      </w:r>
    </w:p>
    <w:p w:rsidR="00C25714" w:rsidRDefault="00107D8E">
      <w:pPr>
        <w:spacing w:after="31" w:line="251" w:lineRule="auto"/>
        <w:ind w:left="293" w:right="283" w:hanging="10"/>
        <w:jc w:val="center"/>
      </w:pPr>
      <w:r>
        <w:rPr>
          <w:b/>
          <w:sz w:val="24"/>
        </w:rPr>
        <w:t>Član 320</w:t>
      </w:r>
    </w:p>
    <w:p w:rsidR="00C25714" w:rsidRDefault="00107D8E">
      <w:pPr>
        <w:spacing w:after="206"/>
        <w:ind w:left="-15" w:right="13" w:firstLine="283"/>
      </w:pPr>
      <w:r>
        <w:t>Ko se bez odgovarajuće stručne spreme uz naknadu bavi liječenjem životinja ili pružanjem drugih veterinarskih usluga, kazniće se novčanom kaznom ili zatvorom do šest mjeseci.</w:t>
      </w:r>
    </w:p>
    <w:p w:rsidR="00DB57A8" w:rsidRPr="00DB57A8" w:rsidRDefault="00DB57A8" w:rsidP="00DB57A8">
      <w:pPr>
        <w:spacing w:after="0" w:line="240" w:lineRule="auto"/>
        <w:ind w:left="0" w:firstLine="0"/>
        <w:rPr>
          <w:rFonts w:ascii="Georgia" w:eastAsia="ヒラギノ角ゴ Pro W3" w:hAnsi="Georgia"/>
          <w:color w:val="002060"/>
        </w:rPr>
      </w:pPr>
      <w:r w:rsidRPr="00DB57A8">
        <w:rPr>
          <w:rFonts w:ascii="Georgia" w:eastAsia="ヒラギノ角ゴ Pro W3" w:hAnsi="Georgia"/>
          <w:color w:val="002060"/>
        </w:rPr>
        <w:t xml:space="preserve">ICCS </w:t>
      </w:r>
      <w:r w:rsidR="00E6787A">
        <w:rPr>
          <w:rFonts w:ascii="Georgia" w:eastAsia="ヒラギノ角ゴ Pro W3" w:hAnsi="Georgia"/>
          <w:color w:val="002060"/>
        </w:rPr>
        <w:t>kod</w:t>
      </w:r>
    </w:p>
    <w:p w:rsidR="00DB57A8" w:rsidRPr="00DB57A8" w:rsidRDefault="00DB57A8"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B57A8">
        <w:rPr>
          <w:rFonts w:ascii="Georgia" w:eastAsia="ヒラギノ角ゴ Pro W3" w:hAnsi="Georgia"/>
          <w:color w:val="002060"/>
        </w:rPr>
        <w:t xml:space="preserve"> 1</w:t>
      </w:r>
    </w:p>
    <w:p w:rsidR="00DB57A8" w:rsidRPr="00DB57A8" w:rsidRDefault="00DB57A8" w:rsidP="003E2EBB">
      <w:pPr>
        <w:numPr>
          <w:ilvl w:val="1"/>
          <w:numId w:val="299"/>
        </w:numPr>
        <w:spacing w:after="0" w:line="240" w:lineRule="auto"/>
        <w:jc w:val="left"/>
        <w:rPr>
          <w:rFonts w:ascii="Georgia" w:eastAsia="ヒラギノ角ゴ Pro W3" w:hAnsi="Georgia"/>
          <w:color w:val="002060"/>
        </w:rPr>
      </w:pPr>
      <w:r w:rsidRPr="00DB57A8">
        <w:rPr>
          <w:rFonts w:ascii="Georgia" w:eastAsia="ヒラギノ角ゴ Pro W3" w:hAnsi="Georgia"/>
          <w:color w:val="002060"/>
        </w:rPr>
        <w:t xml:space="preserve">07019 (inkluzivna varijabla „nelicencirana/neregistrovana praksa u trgovini ili </w:t>
      </w:r>
      <w:proofErr w:type="gramStart"/>
      <w:r w:rsidRPr="00DB57A8">
        <w:rPr>
          <w:rFonts w:ascii="Georgia" w:eastAsia="ヒラギノ角ゴ Pro W3" w:hAnsi="Georgia"/>
          <w:color w:val="002060"/>
        </w:rPr>
        <w:t>profesiji“</w:t>
      </w:r>
      <w:proofErr w:type="gramEnd"/>
      <w:r w:rsidRPr="00DB57A8">
        <w:rPr>
          <w:rFonts w:ascii="Georgia" w:eastAsia="ヒラギノ角ゴ Pro W3" w:hAnsi="Georgia"/>
          <w:color w:val="002060"/>
        </w:rPr>
        <w:t>)</w:t>
      </w:r>
    </w:p>
    <w:p w:rsidR="00DB57A8" w:rsidRDefault="00DB57A8" w:rsidP="00DB57A8">
      <w:pPr>
        <w:spacing w:after="206"/>
        <w:ind w:left="0" w:right="13" w:firstLine="0"/>
      </w:pPr>
    </w:p>
    <w:p w:rsidR="00C25714" w:rsidRDefault="00107D8E">
      <w:pPr>
        <w:spacing w:after="188" w:line="251" w:lineRule="auto"/>
        <w:ind w:left="293" w:right="284" w:hanging="10"/>
        <w:jc w:val="center"/>
      </w:pPr>
      <w:r>
        <w:rPr>
          <w:b/>
          <w:sz w:val="24"/>
        </w:rPr>
        <w:t>Proizvodnja štetnih sredstava za liječenje životinja</w:t>
      </w:r>
    </w:p>
    <w:p w:rsidR="00C25714" w:rsidRDefault="00107D8E">
      <w:pPr>
        <w:spacing w:after="31" w:line="251" w:lineRule="auto"/>
        <w:ind w:left="293" w:right="283" w:hanging="10"/>
        <w:jc w:val="center"/>
      </w:pPr>
      <w:r>
        <w:rPr>
          <w:b/>
          <w:sz w:val="24"/>
        </w:rPr>
        <w:t>Član 321</w:t>
      </w:r>
    </w:p>
    <w:p w:rsidR="00C25714" w:rsidRDefault="00107D8E" w:rsidP="00130E9B">
      <w:pPr>
        <w:numPr>
          <w:ilvl w:val="0"/>
          <w:numId w:val="151"/>
        </w:numPr>
        <w:ind w:right="13"/>
      </w:pPr>
      <w:r>
        <w:t>Ko proizvodi radi prodaje ili stavlja u promet sredstva za liječenje ili za sprječavanje zaraze kod životinja koja su opasna za njihov život ili zdravlje, kazniće se novčanom kaznom ili zatvorom do jedne godine.</w:t>
      </w:r>
    </w:p>
    <w:p w:rsidR="00C25714" w:rsidRDefault="00107D8E" w:rsidP="00130E9B">
      <w:pPr>
        <w:numPr>
          <w:ilvl w:val="0"/>
          <w:numId w:val="151"/>
        </w:numPr>
        <w:ind w:right="13"/>
      </w:pPr>
      <w:r>
        <w:t>Ako je djelom iz stava 1 ovog člana prouzrokovano uginuće životinja ili druga znatna šteta čija vrijednost prelazi iznos od tri hiljade eura, učinilac će se kazniti novčanom kaznom ili zatvorom do dvije godine.</w:t>
      </w:r>
    </w:p>
    <w:p w:rsidR="00C25714" w:rsidRDefault="00107D8E" w:rsidP="00130E9B">
      <w:pPr>
        <w:numPr>
          <w:ilvl w:val="0"/>
          <w:numId w:val="151"/>
        </w:numPr>
        <w:spacing w:after="202"/>
        <w:ind w:right="13"/>
      </w:pPr>
      <w:r>
        <w:t>Ako je djelo iz st. 1 i 2 ovog člana učinjeno iz nehata, učinilac će se kazniti novčanom kaznom ili zatvorom do šest mjeseci.</w:t>
      </w:r>
    </w:p>
    <w:p w:rsidR="00DB57A8" w:rsidRPr="00BE6644" w:rsidRDefault="00DB57A8" w:rsidP="00DB57A8">
      <w:pPr>
        <w:spacing w:before="120" w:after="12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09029</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09029</w:t>
      </w:r>
    </w:p>
    <w:p w:rsidR="00DB57A8" w:rsidRDefault="00DB57A8">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Zagađivanje hrane i vode za ishranu odnosno napajanje životinja</w:t>
      </w:r>
    </w:p>
    <w:p w:rsidR="00C25714" w:rsidRDefault="00107D8E">
      <w:pPr>
        <w:spacing w:after="31" w:line="251" w:lineRule="auto"/>
        <w:ind w:left="293" w:right="283" w:hanging="10"/>
        <w:jc w:val="center"/>
      </w:pPr>
      <w:r>
        <w:rPr>
          <w:b/>
          <w:sz w:val="24"/>
        </w:rPr>
        <w:t>Član 322</w:t>
      </w:r>
    </w:p>
    <w:p w:rsidR="00C25714" w:rsidRDefault="00107D8E" w:rsidP="00130E9B">
      <w:pPr>
        <w:numPr>
          <w:ilvl w:val="0"/>
          <w:numId w:val="152"/>
        </w:numPr>
        <w:ind w:right="13"/>
      </w:pPr>
      <w:r>
        <w:t>Ko kakvom škodljivom materijom zagadi hranu ili vodu koje služe za ishranu ili napajanje životinja i time dovede u opasnost njihov život ili zdravlje, kazniće se novčanom kaznom ili zatvorom do jedne godine.</w:t>
      </w:r>
    </w:p>
    <w:p w:rsidR="00C25714" w:rsidRDefault="00107D8E" w:rsidP="00130E9B">
      <w:pPr>
        <w:numPr>
          <w:ilvl w:val="0"/>
          <w:numId w:val="152"/>
        </w:numPr>
        <w:ind w:right="13"/>
      </w:pPr>
      <w:r>
        <w:t>Kaznom iz stava 1 ovog člana kazniće se i ko kakvom škodljivom materijom zagadi vodu u ribnjaku, jezeru, rijeci, kanalu ili moru ili poribljavanjem iz zaraženih voda prouzrokuje opasnost za opstanak riba ili drugih vodenih životinja.</w:t>
      </w:r>
    </w:p>
    <w:p w:rsidR="00C25714" w:rsidRDefault="00107D8E" w:rsidP="00130E9B">
      <w:pPr>
        <w:numPr>
          <w:ilvl w:val="0"/>
          <w:numId w:val="152"/>
        </w:numPr>
        <w:ind w:right="13"/>
      </w:pPr>
      <w:r>
        <w:t>Ako je djelom iz st. 1 i 2 ovog člana prouzrokovano uginuće životinja ili druga znatna šteta čija vrijednost prelazi iznos od tri hiljade eura, učinilac će se kazniti novčanom kaznom ili zatvorom do dvije godine.</w:t>
      </w:r>
    </w:p>
    <w:p w:rsidR="00C25714" w:rsidRDefault="00107D8E" w:rsidP="00130E9B">
      <w:pPr>
        <w:numPr>
          <w:ilvl w:val="0"/>
          <w:numId w:val="152"/>
        </w:numPr>
        <w:spacing w:after="202"/>
        <w:ind w:right="13"/>
      </w:pPr>
      <w:r>
        <w:t>Ako je djelo iz stava 1 ovog člana učinjeno iz nehata, učinilac će se kazniti novčanom kaznom ili zatvorom do šest mjeseci.</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10012 (</w:t>
      </w:r>
      <w:r>
        <w:rPr>
          <w:rFonts w:ascii="Georgia" w:hAnsi="Georgia"/>
          <w:color w:val="002060"/>
        </w:rPr>
        <w:t>voda</w:t>
      </w:r>
      <w:r w:rsidRPr="00BE6644">
        <w:rPr>
          <w:rFonts w:ascii="Georgia" w:hAnsi="Georgia"/>
          <w:color w:val="002060"/>
        </w:rPr>
        <w:t>)</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DB57A8">
        <w:rPr>
          <w:rFonts w:ascii="Georgia" w:hAnsi="Georgia"/>
          <w:color w:val="002060"/>
        </w:rPr>
        <w:t>stočna hrana</w:t>
      </w:r>
      <w:r w:rsidRPr="00BE6644">
        <w:rPr>
          <w:rFonts w:ascii="Georgia" w:hAnsi="Georgia"/>
          <w:color w:val="002060"/>
        </w:rPr>
        <w:t>)</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10012 (</w:t>
      </w:r>
      <w:r>
        <w:rPr>
          <w:rFonts w:ascii="Georgia" w:hAnsi="Georgia"/>
          <w:color w:val="002060"/>
        </w:rPr>
        <w:t>voda</w:t>
      </w:r>
      <w:r w:rsidRPr="00BE6644">
        <w:rPr>
          <w:rFonts w:ascii="Georgia" w:hAnsi="Georgia"/>
          <w:color w:val="002060"/>
        </w:rPr>
        <w:t>)</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10019 (</w:t>
      </w:r>
      <w:r w:rsidRPr="00DB57A8">
        <w:rPr>
          <w:rFonts w:ascii="Georgia" w:hAnsi="Georgia"/>
          <w:color w:val="002060"/>
        </w:rPr>
        <w:t>riba iz zagađenih voda</w:t>
      </w:r>
      <w:r w:rsidRPr="00BE6644">
        <w:rPr>
          <w:rFonts w:ascii="Georgia" w:hAnsi="Georgia"/>
          <w:color w:val="002060"/>
        </w:rPr>
        <w:t>)</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10012 </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10019 </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10012 </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10019 </w:t>
      </w:r>
    </w:p>
    <w:p w:rsidR="00C25714" w:rsidRDefault="00107D8E">
      <w:pPr>
        <w:spacing w:after="188" w:line="251" w:lineRule="auto"/>
        <w:ind w:left="293" w:right="284" w:hanging="10"/>
        <w:jc w:val="center"/>
      </w:pPr>
      <w:r>
        <w:rPr>
          <w:b/>
          <w:sz w:val="24"/>
        </w:rPr>
        <w:t>Pustošenje šuma</w:t>
      </w:r>
    </w:p>
    <w:p w:rsidR="00C25714" w:rsidRDefault="00107D8E">
      <w:pPr>
        <w:spacing w:after="31" w:line="251" w:lineRule="auto"/>
        <w:ind w:left="293" w:right="283" w:hanging="10"/>
        <w:jc w:val="center"/>
      </w:pPr>
      <w:r>
        <w:rPr>
          <w:b/>
          <w:sz w:val="24"/>
        </w:rPr>
        <w:t>Član 323</w:t>
      </w:r>
    </w:p>
    <w:p w:rsidR="00C25714" w:rsidRDefault="00107D8E" w:rsidP="00130E9B">
      <w:pPr>
        <w:numPr>
          <w:ilvl w:val="0"/>
          <w:numId w:val="153"/>
        </w:numPr>
        <w:ind w:right="13"/>
      </w:pPr>
      <w:r>
        <w:t>Ko protivno propisima ili naredbama nadležnih organa vrši sječu ili krčenje šume, ili ko oštećuje stabla ili na drugi način pustoši šume ili obori jedno ili više stabala u parku, drvoredu ili na drugom mjestu gdje sječa nije dozvoljena, kazniće se novčanom kaznom ili zatvorom do jedne godine.</w:t>
      </w:r>
    </w:p>
    <w:p w:rsidR="00DB57A8" w:rsidRDefault="00107D8E" w:rsidP="00DB57A8">
      <w:pPr>
        <w:numPr>
          <w:ilvl w:val="0"/>
          <w:numId w:val="153"/>
        </w:numPr>
        <w:spacing w:after="206"/>
        <w:ind w:right="13"/>
      </w:pPr>
      <w:r>
        <w:t>Ko djelo iz stava 1 ovog člana izvrši u zaštitnoj šumi, nacionalnom parku ili u drugoj šumi sa posebnom namjenom, kazniće se zatvorom od tri mjeseca do tri godine.</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 xml:space="preserve">10041 </w:t>
      </w:r>
    </w:p>
    <w:p w:rsidR="00DB57A8" w:rsidRDefault="00DB57A8" w:rsidP="00DB57A8">
      <w:pPr>
        <w:spacing w:after="206"/>
        <w:ind w:left="0" w:right="13" w:firstLine="0"/>
      </w:pPr>
    </w:p>
    <w:p w:rsidR="00C25714" w:rsidRDefault="00107D8E">
      <w:pPr>
        <w:spacing w:after="188" w:line="251" w:lineRule="auto"/>
        <w:ind w:left="293" w:right="284" w:hanging="10"/>
        <w:jc w:val="center"/>
      </w:pPr>
      <w:r>
        <w:rPr>
          <w:b/>
          <w:sz w:val="24"/>
        </w:rPr>
        <w:t>Šumska krađa</w:t>
      </w:r>
    </w:p>
    <w:p w:rsidR="00C25714" w:rsidRDefault="00107D8E">
      <w:pPr>
        <w:spacing w:after="31" w:line="251" w:lineRule="auto"/>
        <w:ind w:left="293" w:right="283" w:hanging="10"/>
        <w:jc w:val="center"/>
      </w:pPr>
      <w:r>
        <w:rPr>
          <w:b/>
          <w:sz w:val="24"/>
        </w:rPr>
        <w:t>Član 324</w:t>
      </w:r>
    </w:p>
    <w:p w:rsidR="00C25714" w:rsidRDefault="00107D8E" w:rsidP="00130E9B">
      <w:pPr>
        <w:numPr>
          <w:ilvl w:val="0"/>
          <w:numId w:val="154"/>
        </w:numPr>
        <w:ind w:right="13" w:hanging="312"/>
      </w:pPr>
      <w:r>
        <w:t>Ko radi krađe obori u šumi, parku ili drvoredu jedno ili više stabala, a količina oborenog drveta je veća od jednog kubnog metra, kazniće se novčanom kaznom i zatvorom do jedne godine.</w:t>
      </w:r>
    </w:p>
    <w:p w:rsidR="00C25714" w:rsidRDefault="00107D8E" w:rsidP="00130E9B">
      <w:pPr>
        <w:numPr>
          <w:ilvl w:val="0"/>
          <w:numId w:val="154"/>
        </w:numPr>
        <w:ind w:right="13" w:hanging="312"/>
      </w:pPr>
      <w:r>
        <w:t>Ako je djelo iz stava 1 ovog člana učinjeno u namjeri da se oboreno drvo proda, ili ako je količina oborenog drveta veća od pet kubnih metara ili ako je djelo izvršeno u zaštitnoj šumi, naiconalnom parku ili drugoj šumi sa posebnom namjenom, učinilac će se kazniti zatvorom od tri mjeseca do tri godine i novčanom kaznom.</w:t>
      </w:r>
    </w:p>
    <w:p w:rsidR="00C25714" w:rsidRDefault="00107D8E" w:rsidP="00130E9B">
      <w:pPr>
        <w:numPr>
          <w:ilvl w:val="0"/>
          <w:numId w:val="154"/>
        </w:numPr>
        <w:spacing w:after="208"/>
        <w:ind w:right="13" w:hanging="312"/>
      </w:pPr>
      <w:r>
        <w:t>Za pokušaj djela iz st. 1 i 2 ovog člana kazniće se.</w:t>
      </w:r>
    </w:p>
    <w:p w:rsidR="00DB57A8" w:rsidRPr="00BE6644" w:rsidRDefault="00DB57A8" w:rsidP="00DB57A8">
      <w:pPr>
        <w:ind w:left="0" w:firstLine="0"/>
        <w:rPr>
          <w:rFonts w:ascii="Georgia" w:hAnsi="Georgia"/>
          <w:color w:val="002060"/>
        </w:rPr>
      </w:pPr>
      <w:r w:rsidRPr="00BE6644">
        <w:rPr>
          <w:rFonts w:ascii="Georgia" w:hAnsi="Georgia"/>
          <w:color w:val="002060"/>
        </w:rPr>
        <w:lastRenderedPageBreak/>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10041</w:t>
      </w:r>
    </w:p>
    <w:p w:rsidR="00DB57A8" w:rsidRPr="00BE6644" w:rsidRDefault="00DB57A8" w:rsidP="003E2EBB">
      <w:pPr>
        <w:numPr>
          <w:ilvl w:val="2"/>
          <w:numId w:val="299"/>
        </w:numPr>
        <w:spacing w:after="0" w:line="240" w:lineRule="auto"/>
        <w:rPr>
          <w:rFonts w:ascii="Georgia" w:hAnsi="Georgia"/>
          <w:color w:val="002060"/>
        </w:rPr>
      </w:pPr>
      <w:r w:rsidRPr="00DB57A8">
        <w:rPr>
          <w:rFonts w:ascii="Georgia" w:hAnsi="Georgia"/>
          <w:color w:val="002060"/>
        </w:rPr>
        <w:t>Varijabla razvrstavanja događaja At1 (</w:t>
      </w:r>
      <w:r>
        <w:rPr>
          <w:rFonts w:ascii="Georgia" w:hAnsi="Georgia"/>
          <w:color w:val="002060"/>
        </w:rPr>
        <w:t>p</w:t>
      </w:r>
      <w:r w:rsidRPr="00DB57A8">
        <w:rPr>
          <w:rFonts w:ascii="Georgia" w:hAnsi="Georgia"/>
          <w:color w:val="002060"/>
        </w:rPr>
        <w:t>okušaj)</w:t>
      </w:r>
    </w:p>
    <w:p w:rsidR="00DB57A8" w:rsidRDefault="00DB57A8" w:rsidP="00DB57A8">
      <w:pPr>
        <w:spacing w:after="208"/>
        <w:ind w:left="0" w:right="13" w:firstLine="0"/>
      </w:pPr>
    </w:p>
    <w:p w:rsidR="00C25714" w:rsidRDefault="00107D8E">
      <w:pPr>
        <w:spacing w:after="188" w:line="251" w:lineRule="auto"/>
        <w:ind w:left="293" w:right="284" w:hanging="10"/>
        <w:jc w:val="center"/>
      </w:pPr>
      <w:r>
        <w:rPr>
          <w:b/>
          <w:sz w:val="24"/>
        </w:rPr>
        <w:t>Nezakonit lov</w:t>
      </w:r>
    </w:p>
    <w:p w:rsidR="00C25714" w:rsidRDefault="00107D8E">
      <w:pPr>
        <w:spacing w:after="31" w:line="251" w:lineRule="auto"/>
        <w:ind w:left="293" w:right="284" w:hanging="10"/>
        <w:jc w:val="center"/>
      </w:pPr>
      <w:r>
        <w:rPr>
          <w:b/>
          <w:sz w:val="24"/>
        </w:rPr>
        <w:t>Član 325</w:t>
      </w:r>
    </w:p>
    <w:p w:rsidR="00C25714" w:rsidRDefault="00107D8E" w:rsidP="00DB57A8">
      <w:pPr>
        <w:numPr>
          <w:ilvl w:val="0"/>
          <w:numId w:val="155"/>
        </w:numPr>
        <w:ind w:right="36" w:hanging="312"/>
      </w:pPr>
      <w:r>
        <w:t>Ko lovi divljač za vrijeme lovostaja ili na području gdje je lov zabranjen, kazniće se novčanom kaznom ili zatvorom do šest mjeseci.</w:t>
      </w:r>
    </w:p>
    <w:p w:rsidR="00C25714" w:rsidRDefault="00107D8E" w:rsidP="00DB57A8">
      <w:pPr>
        <w:numPr>
          <w:ilvl w:val="0"/>
          <w:numId w:val="155"/>
        </w:numPr>
        <w:ind w:right="36" w:hanging="312"/>
      </w:pPr>
      <w:r>
        <w:t>Ko neovlašćeno lovi na tuđem lovištu i ubije ili rani divljač ili je uhvati živu, kazniće se novčanom kaznom ili zatvorom do jedne godine.</w:t>
      </w:r>
    </w:p>
    <w:p w:rsidR="00C25714" w:rsidRDefault="00107D8E" w:rsidP="00DB57A8">
      <w:pPr>
        <w:numPr>
          <w:ilvl w:val="0"/>
          <w:numId w:val="155"/>
        </w:numPr>
        <w:ind w:right="36" w:hanging="312"/>
      </w:pPr>
      <w:r>
        <w:t>Ako je djelo iz stava 2 ovog člana učinjeno u odnosu na krupnu divljač, učinilac će se kazniti novčanom kaznom ili zatvorom do dvije godine.</w:t>
      </w:r>
    </w:p>
    <w:p w:rsidR="00C25714" w:rsidRDefault="00107D8E" w:rsidP="00DB57A8">
      <w:pPr>
        <w:numPr>
          <w:ilvl w:val="0"/>
          <w:numId w:val="155"/>
        </w:numPr>
        <w:ind w:right="36" w:hanging="312"/>
      </w:pPr>
      <w:r>
        <w:t>Ko lovi divljač čiji je lov zabranjen ili ko lovi bez posebne dozvole određenu vrstu divljači za čiji je lov potrebna takva dozvola ili ko lovi na način ili sredstvima kojima se divljač masovno uništava, kazniće se zatvorom do tri godine.</w:t>
      </w:r>
    </w:p>
    <w:p w:rsidR="00C25714" w:rsidRDefault="00107D8E" w:rsidP="00130E9B">
      <w:pPr>
        <w:numPr>
          <w:ilvl w:val="0"/>
          <w:numId w:val="155"/>
        </w:numPr>
        <w:spacing w:after="208"/>
        <w:ind w:right="2447" w:hanging="312"/>
      </w:pPr>
      <w:r>
        <w:t>Ulovljena divljač i sredstva za lov oduzeće se.</w:t>
      </w:r>
    </w:p>
    <w:p w:rsidR="00DB57A8" w:rsidRPr="00BE6644" w:rsidRDefault="00DB57A8" w:rsidP="00DB57A8">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Pr="00BE6644" w:rsidRDefault="00DB57A8"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DB57A8" w:rsidRPr="00BE6644" w:rsidRDefault="00DB57A8"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DB57A8" w:rsidRDefault="00DB57A8" w:rsidP="00DB57A8">
      <w:pPr>
        <w:spacing w:after="208"/>
        <w:ind w:left="0" w:right="2447" w:firstLine="0"/>
      </w:pPr>
    </w:p>
    <w:p w:rsidR="00C25714" w:rsidRDefault="00107D8E">
      <w:pPr>
        <w:spacing w:after="188" w:line="251" w:lineRule="auto"/>
        <w:ind w:left="293" w:right="284" w:hanging="10"/>
        <w:jc w:val="center"/>
      </w:pPr>
      <w:r>
        <w:rPr>
          <w:b/>
          <w:sz w:val="24"/>
        </w:rPr>
        <w:t>Nezakonit ribolov</w:t>
      </w:r>
    </w:p>
    <w:p w:rsidR="00C25714" w:rsidRDefault="00107D8E">
      <w:pPr>
        <w:spacing w:after="31" w:line="251" w:lineRule="auto"/>
        <w:ind w:left="293" w:right="283" w:hanging="10"/>
        <w:jc w:val="center"/>
      </w:pPr>
      <w:r>
        <w:rPr>
          <w:b/>
          <w:sz w:val="24"/>
        </w:rPr>
        <w:t>Član 326</w:t>
      </w:r>
    </w:p>
    <w:p w:rsidR="00C25714" w:rsidRDefault="00107D8E" w:rsidP="00130E9B">
      <w:pPr>
        <w:numPr>
          <w:ilvl w:val="0"/>
          <w:numId w:val="156"/>
        </w:numPr>
        <w:ind w:right="13" w:hanging="312"/>
      </w:pPr>
      <w:r>
        <w:t>Ko lovi ribu ili druge vodene životinje za vrijeme lovostaja ili u vodama u kojima je lov zabranjen, kazniće se novčanom kaznom ili zatvorom do šest mjeseci.</w:t>
      </w:r>
    </w:p>
    <w:p w:rsidR="00C25714" w:rsidRDefault="00107D8E" w:rsidP="00130E9B">
      <w:pPr>
        <w:numPr>
          <w:ilvl w:val="0"/>
          <w:numId w:val="156"/>
        </w:numPr>
        <w:spacing w:after="33" w:line="271" w:lineRule="auto"/>
        <w:ind w:right="13" w:hanging="312"/>
      </w:pPr>
      <w:r>
        <w:t>Ko lovi ribu ili druge vodene životinje eksplozivom, električnom strujom, otrovom, sredstvima za omamljivanje ili na način štetan za razmnožavanje tih životinja ili kojim se te životinje masovno uništavaju, kazniće se zatvorom do tri godine.</w:t>
      </w:r>
    </w:p>
    <w:p w:rsidR="00C25714" w:rsidRDefault="00107D8E" w:rsidP="00130E9B">
      <w:pPr>
        <w:numPr>
          <w:ilvl w:val="0"/>
          <w:numId w:val="156"/>
        </w:numPr>
        <w:ind w:right="13" w:hanging="312"/>
      </w:pPr>
      <w:r>
        <w:t>Kaznom iz stava 2 ovog člana kazniće se i ko lovi ribu ili druge vodene životinje veće biološke vrijednosti ili u većoj količini ili pri lovu uništi veću količinu riba ili drugih vodenih životinja.</w:t>
      </w:r>
    </w:p>
    <w:p w:rsidR="00C25714" w:rsidRDefault="00107D8E" w:rsidP="00130E9B">
      <w:pPr>
        <w:numPr>
          <w:ilvl w:val="0"/>
          <w:numId w:val="156"/>
        </w:numPr>
        <w:spacing w:after="208"/>
        <w:ind w:right="13" w:hanging="312"/>
      </w:pPr>
      <w:r>
        <w:t>Ulov i sredstva za ribolov oduzeće se.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Pr="00BE6644" w:rsidRDefault="00B0338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Fonts w:ascii="Georgia" w:hAnsi="Georgia"/>
          <w:color w:val="002060"/>
        </w:rPr>
        <w:t>10042</w:t>
      </w:r>
    </w:p>
    <w:p w:rsidR="00B03384" w:rsidRDefault="00B03384" w:rsidP="00B03384">
      <w:pPr>
        <w:spacing w:after="208"/>
        <w:ind w:left="0" w:right="13" w:firstLine="0"/>
      </w:pPr>
    </w:p>
    <w:p w:rsidR="00C25714" w:rsidRDefault="00107D8E">
      <w:pPr>
        <w:spacing w:after="188" w:line="251" w:lineRule="auto"/>
        <w:ind w:left="293" w:right="284" w:hanging="10"/>
        <w:jc w:val="center"/>
      </w:pPr>
      <w:r>
        <w:rPr>
          <w:b/>
          <w:sz w:val="24"/>
        </w:rPr>
        <w:t>Građenje objekta bez prijave i dokumentacije za građenje</w:t>
      </w:r>
    </w:p>
    <w:p w:rsidR="00C25714" w:rsidRDefault="00107D8E">
      <w:pPr>
        <w:spacing w:after="31" w:line="251" w:lineRule="auto"/>
        <w:ind w:left="293" w:right="283" w:hanging="10"/>
        <w:jc w:val="center"/>
      </w:pPr>
      <w:r>
        <w:rPr>
          <w:b/>
          <w:sz w:val="24"/>
        </w:rPr>
        <w:lastRenderedPageBreak/>
        <w:t>Član 326a</w:t>
      </w:r>
    </w:p>
    <w:p w:rsidR="00C25714" w:rsidRDefault="00107D8E">
      <w:pPr>
        <w:spacing w:after="207"/>
        <w:ind w:left="-15" w:right="13" w:firstLine="283"/>
      </w:pPr>
      <w:r>
        <w:t>Ko protivno propisima o planiranju prostora i izgradnji objekata započne građenje objekta bez prethodno podnijete prijave i dokumentacije za građenje ili gradi objekat suprotno revidovanom glavnom projektu ili odluci nadležnog organa o zabrani građenja, kazniće se zatvorom od šest mjeseci do pet godina.</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Default="00B03384" w:rsidP="00B03384">
      <w:pPr>
        <w:spacing w:after="207"/>
        <w:ind w:left="0" w:right="13" w:firstLine="0"/>
      </w:pPr>
    </w:p>
    <w:p w:rsidR="00C25714" w:rsidRDefault="00107D8E">
      <w:pPr>
        <w:spacing w:after="188" w:line="251" w:lineRule="auto"/>
        <w:ind w:left="293" w:right="284" w:hanging="10"/>
        <w:jc w:val="center"/>
      </w:pPr>
      <w:r>
        <w:rPr>
          <w:b/>
          <w:sz w:val="24"/>
        </w:rPr>
        <w:t>Građenje složenog inženjerskog objekta bez građevinske dozvole</w:t>
      </w:r>
    </w:p>
    <w:p w:rsidR="00C25714" w:rsidRDefault="00107D8E">
      <w:pPr>
        <w:spacing w:after="31" w:line="251" w:lineRule="auto"/>
        <w:ind w:left="293" w:right="284" w:hanging="10"/>
        <w:jc w:val="center"/>
      </w:pPr>
      <w:r>
        <w:rPr>
          <w:b/>
          <w:sz w:val="24"/>
        </w:rPr>
        <w:t>Član 326b</w:t>
      </w:r>
    </w:p>
    <w:p w:rsidR="00C25714" w:rsidRDefault="00107D8E">
      <w:pPr>
        <w:spacing w:after="207"/>
        <w:ind w:left="-15" w:right="13" w:firstLine="283"/>
      </w:pPr>
      <w:r>
        <w:t>Ko protivno propisima o planiranju prostora i izgradnji objekata započne građenje složenog inženjerskog objekta bez građevinske dozvole ili gradi objekt suprotno građevinskoj dozvoli i revidovanom glavnom projektu ili odluci nadležnog organa o zabrani građenja, kazniće se zatvorom od jedne do osam godina.</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Pr="00B03384" w:rsidRDefault="00B03384" w:rsidP="003E2EBB">
      <w:pPr>
        <w:numPr>
          <w:ilvl w:val="1"/>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V</w:t>
      </w:r>
      <w:r w:rsidRPr="00B03384">
        <w:rPr>
          <w:rFonts w:ascii="Georgia" w:eastAsia="ヒラギノ角ゴ Pro W3" w:hAnsi="Georgia"/>
          <w:color w:val="002060"/>
        </w:rPr>
        <w:t xml:space="preserve">arijabla razvrstavanja </w:t>
      </w:r>
      <w:r>
        <w:rPr>
          <w:rFonts w:ascii="Georgia" w:eastAsia="ヒラギノ角ゴ Pro W3" w:hAnsi="Georgia"/>
          <w:color w:val="002060"/>
        </w:rPr>
        <w:t>m</w:t>
      </w:r>
      <w:r w:rsidRPr="00B03384">
        <w:rPr>
          <w:rFonts w:ascii="Georgia" w:eastAsia="ヒラギノ角ゴ Pro W3" w:hAnsi="Georgia"/>
          <w:color w:val="002060"/>
        </w:rPr>
        <w:t>oguć</w:t>
      </w:r>
      <w:r>
        <w:rPr>
          <w:rFonts w:ascii="Georgia" w:eastAsia="ヒラギノ角ゴ Pro W3" w:hAnsi="Georgia"/>
          <w:color w:val="002060"/>
        </w:rPr>
        <w:t>eg</w:t>
      </w:r>
      <w:r w:rsidRPr="00B03384">
        <w:rPr>
          <w:rFonts w:ascii="Georgia" w:eastAsia="ヒラギノ角ゴ Pro W3" w:hAnsi="Georgia"/>
          <w:color w:val="002060"/>
        </w:rPr>
        <w:t xml:space="preserve"> </w:t>
      </w:r>
      <w:r>
        <w:rPr>
          <w:rFonts w:ascii="Georgia" w:eastAsia="ヒラギノ角ゴ Pro W3" w:hAnsi="Georgia"/>
          <w:color w:val="002060"/>
        </w:rPr>
        <w:t>učinioca</w:t>
      </w:r>
      <w:r w:rsidRPr="00B03384">
        <w:rPr>
          <w:rFonts w:ascii="Georgia" w:eastAsia="ヒラギノ角ゴ Pro W3" w:hAnsi="Georgia"/>
          <w:color w:val="002060"/>
        </w:rPr>
        <w:t xml:space="preserve"> LS1.2 (</w:t>
      </w:r>
      <w:r>
        <w:rPr>
          <w:rFonts w:ascii="Georgia" w:eastAsia="ヒラギノ角ゴ Pro W3" w:hAnsi="Georgia"/>
          <w:color w:val="002060"/>
        </w:rPr>
        <w:t>službeno lice</w:t>
      </w:r>
      <w:r w:rsidRPr="00B03384">
        <w:rPr>
          <w:rFonts w:ascii="Georgia" w:eastAsia="ヒラギノ角ゴ Pro W3" w:hAnsi="Georgia"/>
          <w:color w:val="002060"/>
        </w:rPr>
        <w:t>)</w:t>
      </w:r>
    </w:p>
    <w:p w:rsidR="00B03384" w:rsidRDefault="00B03384" w:rsidP="00B03384">
      <w:pPr>
        <w:spacing w:after="207"/>
        <w:ind w:left="0" w:right="13" w:firstLine="0"/>
      </w:pPr>
    </w:p>
    <w:p w:rsidR="00C25714" w:rsidRDefault="00107D8E">
      <w:pPr>
        <w:spacing w:after="188" w:line="251" w:lineRule="auto"/>
        <w:ind w:left="293" w:right="285" w:hanging="10"/>
        <w:jc w:val="center"/>
      </w:pPr>
      <w:r>
        <w:rPr>
          <w:b/>
          <w:sz w:val="24"/>
        </w:rPr>
        <w:t>Protivpravno priključenje na infrastrukturu</w:t>
      </w:r>
    </w:p>
    <w:p w:rsidR="00C25714" w:rsidRDefault="00107D8E">
      <w:pPr>
        <w:spacing w:after="31" w:line="251" w:lineRule="auto"/>
        <w:ind w:left="293" w:right="284" w:hanging="10"/>
        <w:jc w:val="center"/>
      </w:pPr>
      <w:r>
        <w:rPr>
          <w:b/>
          <w:sz w:val="24"/>
        </w:rPr>
        <w:t>Član 326c</w:t>
      </w:r>
    </w:p>
    <w:p w:rsidR="00C25714" w:rsidRDefault="00107D8E">
      <w:pPr>
        <w:spacing w:after="207"/>
        <w:ind w:left="-15" w:right="13" w:firstLine="283"/>
      </w:pPr>
      <w:r>
        <w:t>Ko protivno propisima o planiranju prostora i izgradnji objekata priključi ili dozvoli da se na infrastrukturu priključi gradilište, objekat u izgradnji ili izgrađeni objekat, za koji nije podnijeta prijava građenja i dokumentacija, odnosno građevinska dozvola i dokumentacija za građenje složenog inženjerskog objekta, kazniće se zatvorom od tri mjeseca do tri godine.</w:t>
      </w:r>
    </w:p>
    <w:p w:rsidR="00B03384" w:rsidRPr="00B03384" w:rsidRDefault="00B03384" w:rsidP="00B03384">
      <w:pPr>
        <w:spacing w:after="0" w:line="240" w:lineRule="auto"/>
        <w:ind w:left="0" w:firstLine="0"/>
        <w:rPr>
          <w:rFonts w:ascii="Georgia" w:eastAsia="ヒラギノ角ゴ Pro W3" w:hAnsi="Georgia"/>
          <w:color w:val="002060"/>
        </w:rPr>
      </w:pPr>
      <w:r w:rsidRPr="00B03384">
        <w:rPr>
          <w:rFonts w:ascii="Georgia" w:eastAsia="ヒラギノ角ゴ Pro W3" w:hAnsi="Georgia"/>
          <w:color w:val="002060"/>
        </w:rPr>
        <w:t xml:space="preserve">ICCS </w:t>
      </w:r>
      <w:r w:rsidR="00E6787A">
        <w:rPr>
          <w:rFonts w:ascii="Georgia" w:eastAsia="ヒラギノ角ゴ Pro W3" w:hAnsi="Georgia"/>
          <w:color w:val="002060"/>
        </w:rPr>
        <w:t>kod</w:t>
      </w:r>
    </w:p>
    <w:p w:rsidR="00B03384" w:rsidRPr="00B03384" w:rsidRDefault="00B03384" w:rsidP="003E2EBB">
      <w:pPr>
        <w:numPr>
          <w:ilvl w:val="0"/>
          <w:numId w:val="299"/>
        </w:numPr>
        <w:spacing w:after="0" w:line="240" w:lineRule="auto"/>
        <w:jc w:val="left"/>
        <w:rPr>
          <w:rFonts w:ascii="Georgia" w:eastAsia="ヒラギノ角ゴ Pro W3" w:hAnsi="Georgia"/>
          <w:color w:val="002060"/>
        </w:rPr>
      </w:pPr>
      <w:r w:rsidRPr="00B03384">
        <w:rPr>
          <w:rFonts w:ascii="Georgia" w:eastAsia="ヒラギノ角ゴ Pro W3" w:hAnsi="Georgia"/>
          <w:color w:val="002060"/>
        </w:rPr>
        <w:t>08049</w:t>
      </w:r>
    </w:p>
    <w:p w:rsidR="00B03384" w:rsidRPr="00B03384" w:rsidRDefault="00B03384" w:rsidP="003E2EBB">
      <w:pPr>
        <w:numPr>
          <w:ilvl w:val="1"/>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V</w:t>
      </w:r>
      <w:r w:rsidRPr="00B03384">
        <w:rPr>
          <w:rFonts w:ascii="Georgia" w:eastAsia="ヒラギノ角ゴ Pro W3" w:hAnsi="Georgia"/>
          <w:color w:val="002060"/>
        </w:rPr>
        <w:t xml:space="preserve">arijabla razvrstavanja </w:t>
      </w:r>
      <w:r>
        <w:rPr>
          <w:rFonts w:ascii="Georgia" w:eastAsia="ヒラギノ角ゴ Pro W3" w:hAnsi="Georgia"/>
          <w:color w:val="002060"/>
        </w:rPr>
        <w:t>m</w:t>
      </w:r>
      <w:r w:rsidRPr="00B03384">
        <w:rPr>
          <w:rFonts w:ascii="Georgia" w:eastAsia="ヒラギノ角ゴ Pro W3" w:hAnsi="Georgia"/>
          <w:color w:val="002060"/>
        </w:rPr>
        <w:t>oguć</w:t>
      </w:r>
      <w:r>
        <w:rPr>
          <w:rFonts w:ascii="Georgia" w:eastAsia="ヒラギノ角ゴ Pro W3" w:hAnsi="Georgia"/>
          <w:color w:val="002060"/>
        </w:rPr>
        <w:t>eg</w:t>
      </w:r>
      <w:r w:rsidRPr="00B03384">
        <w:rPr>
          <w:rFonts w:ascii="Georgia" w:eastAsia="ヒラギノ角ゴ Pro W3" w:hAnsi="Georgia"/>
          <w:color w:val="002060"/>
        </w:rPr>
        <w:t xml:space="preserve"> </w:t>
      </w:r>
      <w:r>
        <w:rPr>
          <w:rFonts w:ascii="Georgia" w:eastAsia="ヒラギノ角ゴ Pro W3" w:hAnsi="Georgia"/>
          <w:color w:val="002060"/>
        </w:rPr>
        <w:t>učinioca</w:t>
      </w:r>
      <w:r w:rsidRPr="00B03384">
        <w:rPr>
          <w:rFonts w:ascii="Georgia" w:eastAsia="ヒラギノ角ゴ Pro W3" w:hAnsi="Georgia"/>
          <w:color w:val="002060"/>
        </w:rPr>
        <w:t xml:space="preserve"> LS1.2 (</w:t>
      </w:r>
      <w:r>
        <w:rPr>
          <w:rFonts w:ascii="Georgia" w:eastAsia="ヒラギノ角ゴ Pro W3" w:hAnsi="Georgia"/>
          <w:color w:val="002060"/>
        </w:rPr>
        <w:t>službeno lice</w:t>
      </w:r>
      <w:r w:rsidRPr="00B03384">
        <w:rPr>
          <w:rFonts w:ascii="Georgia" w:eastAsia="ヒラギノ角ゴ Pro W3" w:hAnsi="Georgia"/>
          <w:color w:val="002060"/>
        </w:rPr>
        <w:t>)</w:t>
      </w:r>
    </w:p>
    <w:p w:rsidR="00B03384" w:rsidRDefault="00B03384" w:rsidP="00B03384">
      <w:pPr>
        <w:spacing w:after="207"/>
        <w:ind w:left="0" w:right="13" w:firstLine="0"/>
      </w:pPr>
    </w:p>
    <w:p w:rsidR="00C25714" w:rsidRDefault="00107D8E">
      <w:pPr>
        <w:spacing w:after="188" w:line="251" w:lineRule="auto"/>
        <w:ind w:left="293" w:right="284" w:hanging="10"/>
        <w:jc w:val="center"/>
      </w:pPr>
      <w:r>
        <w:rPr>
          <w:b/>
          <w:sz w:val="24"/>
        </w:rPr>
        <w:t>GLAVA DVADESET ŠESTA</w:t>
      </w:r>
    </w:p>
    <w:p w:rsidR="00C25714" w:rsidRDefault="00107D8E">
      <w:pPr>
        <w:spacing w:after="188" w:line="251" w:lineRule="auto"/>
        <w:ind w:left="293" w:right="284" w:hanging="10"/>
        <w:jc w:val="center"/>
      </w:pPr>
      <w:r>
        <w:rPr>
          <w:b/>
          <w:sz w:val="24"/>
        </w:rPr>
        <w:t>KRIVIČNA DJELA PROTIV OPŠTE SIGURNOSTI LJUDI I IMOVINE</w:t>
      </w:r>
    </w:p>
    <w:p w:rsidR="00C25714" w:rsidRDefault="00107D8E">
      <w:pPr>
        <w:spacing w:after="188" w:line="251" w:lineRule="auto"/>
        <w:ind w:left="293" w:right="284" w:hanging="10"/>
        <w:jc w:val="center"/>
      </w:pPr>
      <w:r>
        <w:rPr>
          <w:b/>
          <w:sz w:val="24"/>
        </w:rPr>
        <w:t>Izazivanje opšte opasnosti</w:t>
      </w:r>
    </w:p>
    <w:p w:rsidR="00C25714" w:rsidRDefault="00107D8E">
      <w:pPr>
        <w:spacing w:after="31" w:line="251" w:lineRule="auto"/>
        <w:ind w:left="293" w:right="283" w:hanging="10"/>
        <w:jc w:val="center"/>
      </w:pPr>
      <w:r>
        <w:rPr>
          <w:b/>
          <w:sz w:val="24"/>
        </w:rPr>
        <w:t>Član 327</w:t>
      </w:r>
    </w:p>
    <w:p w:rsidR="00C25714" w:rsidRDefault="00107D8E" w:rsidP="00130E9B">
      <w:pPr>
        <w:numPr>
          <w:ilvl w:val="0"/>
          <w:numId w:val="157"/>
        </w:numPr>
        <w:ind w:right="824"/>
      </w:pPr>
      <w:r>
        <w:t>Ko požarom, poplavom, eksplozijom, otrovom ili otrovnim gasom, radioaktivnim ili drugim jonizujućim zračenjem, električnom energijom, motornom silom ili kakvom drugom opšteopasnom radnjom ili opšteopasnim sredstvom izazove opasnost za život ili tijelo ljudi ili za imovinu čija vrijednost prelazi iznos od dvadeset hiljada eura,</w:t>
      </w:r>
    </w:p>
    <w:p w:rsidR="00C25714" w:rsidRDefault="00107D8E">
      <w:pPr>
        <w:ind w:left="284" w:right="13" w:firstLine="0"/>
      </w:pPr>
      <w:r>
        <w:t>kazniće se zatvorom od šest mjeseci do pet godina.</w:t>
      </w:r>
    </w:p>
    <w:p w:rsidR="00C25714" w:rsidRDefault="00107D8E" w:rsidP="00130E9B">
      <w:pPr>
        <w:numPr>
          <w:ilvl w:val="0"/>
          <w:numId w:val="157"/>
        </w:numPr>
        <w:ind w:right="824"/>
      </w:pPr>
      <w:r>
        <w:t>Kaznom iz stava 1 ovog člana kazniće se službeno ili odgovorno lice koje ne postavi propisane uređaje za zaštitu od požara, poplave, eksplozije, otrova ili otrovnog gasa, radioaktivnih ili drugih jonizujućih zračenja, električne energije ili drugih opasnih sredstava ili ove uređaje ne održava u ispravnom stanju ili ih u slučaju potrebe ne stavi u dejstvo ili uopšte ne postupa po propisima ili tehničkim pravilima o mjerama zaštite i time izazove opasnost za život ili tijelo ljudi ili za imovinu čija vrijednost prelazi iznos od dvadeset hiljada eura.</w:t>
      </w:r>
    </w:p>
    <w:p w:rsidR="00C25714" w:rsidRDefault="00107D8E" w:rsidP="00130E9B">
      <w:pPr>
        <w:numPr>
          <w:ilvl w:val="0"/>
          <w:numId w:val="157"/>
        </w:numPr>
        <w:ind w:right="824"/>
      </w:pPr>
      <w:r>
        <w:t>Ako su djela iz st. 1 i 2 ovog člana učinjena na mjestu gdje je okupljen veći broj ljudi, učinilac će se kazniti zatvorom od jedne do šest godina.</w:t>
      </w:r>
    </w:p>
    <w:p w:rsidR="00C25714" w:rsidRDefault="00107D8E" w:rsidP="00130E9B">
      <w:pPr>
        <w:numPr>
          <w:ilvl w:val="0"/>
          <w:numId w:val="157"/>
        </w:numPr>
        <w:spacing w:after="202"/>
        <w:ind w:right="824"/>
      </w:pPr>
      <w:r>
        <w:t>Ako je djelo iz st. 1, 2 i 3 ovog člana učinjeno iz nehata, učinilac će se kazniti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lastRenderedPageBreak/>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Default="00B03384" w:rsidP="00B03384">
      <w:pPr>
        <w:spacing w:after="202"/>
        <w:ind w:left="0" w:right="824" w:firstLine="0"/>
      </w:pPr>
    </w:p>
    <w:p w:rsidR="00C25714" w:rsidRDefault="00107D8E">
      <w:pPr>
        <w:spacing w:after="188" w:line="251" w:lineRule="auto"/>
        <w:ind w:left="293" w:right="284" w:hanging="10"/>
        <w:jc w:val="center"/>
      </w:pPr>
      <w:r>
        <w:rPr>
          <w:b/>
          <w:sz w:val="24"/>
        </w:rPr>
        <w:t>Uništenje i oštećenje javnih uređaja</w:t>
      </w:r>
    </w:p>
    <w:p w:rsidR="00C25714" w:rsidRDefault="00107D8E">
      <w:pPr>
        <w:spacing w:after="31" w:line="251" w:lineRule="auto"/>
        <w:ind w:left="293" w:right="283" w:hanging="10"/>
        <w:jc w:val="center"/>
      </w:pPr>
      <w:r>
        <w:rPr>
          <w:b/>
          <w:sz w:val="24"/>
        </w:rPr>
        <w:t>Član 328</w:t>
      </w:r>
    </w:p>
    <w:p w:rsidR="00C25714" w:rsidRDefault="00107D8E" w:rsidP="00B03384">
      <w:pPr>
        <w:numPr>
          <w:ilvl w:val="0"/>
          <w:numId w:val="158"/>
        </w:numPr>
        <w:spacing w:after="33" w:line="271" w:lineRule="auto"/>
        <w:ind w:right="36"/>
      </w:pPr>
      <w:r>
        <w:t>Ko uništi, ošteti, izmijeni, učini neupotrebljivim ili ukloni javni uređaj za vodu, toplotu, gas, električnu ili drugu energiju ili uređaje sistema veza ili drugi javni uređaj ili ometa njihovu upotrebu, kazniće se novčanom kaznom ili zatvorom do dvije godine.</w:t>
      </w:r>
    </w:p>
    <w:p w:rsidR="00C25714" w:rsidRDefault="00107D8E" w:rsidP="00B03384">
      <w:pPr>
        <w:numPr>
          <w:ilvl w:val="0"/>
          <w:numId w:val="158"/>
        </w:numPr>
        <w:ind w:right="36"/>
      </w:pPr>
      <w:r>
        <w:t>Ako je usljed djela iz stava 1 ovog člana nastao znatan poremećaj u korišćenju ovih uređaja, učinilac će se kazniti zatvorom od tri mjeseca do pet godina.</w:t>
      </w:r>
    </w:p>
    <w:p w:rsidR="00C25714" w:rsidRDefault="00107D8E" w:rsidP="00B03384">
      <w:pPr>
        <w:numPr>
          <w:ilvl w:val="0"/>
          <w:numId w:val="158"/>
        </w:numPr>
        <w:ind w:right="36"/>
      </w:pPr>
      <w:r>
        <w:t>Ako je djelo iz stava 1 ovog člana učinjeno iz nehata, učinilac će se kazniti novčanom kaznom ili zatvorom do šest mjeseci.</w:t>
      </w:r>
    </w:p>
    <w:p w:rsidR="00C25714" w:rsidRDefault="00107D8E" w:rsidP="00B03384">
      <w:pPr>
        <w:numPr>
          <w:ilvl w:val="0"/>
          <w:numId w:val="158"/>
        </w:numPr>
        <w:spacing w:after="202"/>
        <w:ind w:right="36"/>
      </w:pPr>
      <w:r>
        <w:t>Ako je djelo iz stava 2 ovog člana učinjeno iz nehata, učinilac će kazniti novčanom kaznom ili zatvorom do dvije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05041</w:t>
      </w:r>
    </w:p>
    <w:p w:rsidR="00B03384" w:rsidRDefault="00B03384" w:rsidP="00B03384">
      <w:pPr>
        <w:spacing w:after="202"/>
        <w:ind w:left="0" w:right="36" w:firstLine="0"/>
      </w:pPr>
    </w:p>
    <w:p w:rsidR="00C25714" w:rsidRDefault="00107D8E">
      <w:pPr>
        <w:spacing w:after="188" w:line="251" w:lineRule="auto"/>
        <w:ind w:left="293" w:right="284" w:hanging="10"/>
        <w:jc w:val="center"/>
      </w:pPr>
      <w:r>
        <w:rPr>
          <w:b/>
          <w:sz w:val="24"/>
        </w:rPr>
        <w:t>Izazivanje opasnosti neobezbjeđenjem mjera zaštite na radu</w:t>
      </w:r>
    </w:p>
    <w:p w:rsidR="00C25714" w:rsidRDefault="00107D8E">
      <w:pPr>
        <w:spacing w:after="31" w:line="251" w:lineRule="auto"/>
        <w:ind w:left="293" w:right="283" w:hanging="10"/>
        <w:jc w:val="center"/>
      </w:pPr>
      <w:r>
        <w:rPr>
          <w:b/>
          <w:sz w:val="24"/>
        </w:rPr>
        <w:t>Član 329</w:t>
      </w:r>
    </w:p>
    <w:p w:rsidR="00C25714" w:rsidRDefault="00107D8E" w:rsidP="00130E9B">
      <w:pPr>
        <w:numPr>
          <w:ilvl w:val="0"/>
          <w:numId w:val="159"/>
        </w:numPr>
        <w:ind w:right="13"/>
      </w:pPr>
      <w:r>
        <w:t>Ko u rudnicima, fabrikama, radionicama, na gradilištima ili na drugom mjestu rada ošteti ili ukloni zaštitne uređaje i time izazove opasnost za život ili tijelo ljudi ili za imovinu čija vrijednost prelazi iznos od dvadeset hiljada eura, kazniće se zatvorom od šest mjeseci do pet godina.</w:t>
      </w:r>
    </w:p>
    <w:p w:rsidR="00C25714" w:rsidRDefault="00107D8E" w:rsidP="00130E9B">
      <w:pPr>
        <w:numPr>
          <w:ilvl w:val="0"/>
          <w:numId w:val="159"/>
        </w:numPr>
        <w:ind w:right="13"/>
      </w:pPr>
      <w:r>
        <w:t>Kaznom iz stava 1 ovog člana kazniće se i odgovorno lice u rudniku, fabrici, radionici, na gradilištu ili na drugom mjestu rada koje ne postavi zaštitne uređaje ili ih ne održava u ispravnom stanju ili ih u slučaju potrebe ne stavi u dejstvo ili uopšte ne postupa po propisima ili tehničkim pravilima o mjerama zaštite na radu i time izazove opasnost za život ili tijelo ljudi ili za imovinu čija vrijednost prelazi iznos od dvadeset hiljada eura.</w:t>
      </w:r>
    </w:p>
    <w:p w:rsidR="00C25714" w:rsidRDefault="00107D8E" w:rsidP="00130E9B">
      <w:pPr>
        <w:numPr>
          <w:ilvl w:val="0"/>
          <w:numId w:val="159"/>
        </w:numPr>
        <w:ind w:right="13"/>
      </w:pPr>
      <w:r>
        <w:t>Ako je djelo iz st. 1 i 2 ovog člana učinjeno iz nehata, učinilac će se kazniti zatvorom do tri godine.</w:t>
      </w:r>
    </w:p>
    <w:p w:rsidR="00C25714" w:rsidRDefault="00107D8E" w:rsidP="00130E9B">
      <w:pPr>
        <w:numPr>
          <w:ilvl w:val="0"/>
          <w:numId w:val="159"/>
        </w:numPr>
        <w:spacing w:after="210"/>
        <w:ind w:right="13"/>
      </w:pPr>
      <w:r>
        <w:t>Ako izrekne uslovnu osudu za djelo iz stava 2 ovog člana, sud može odrediti obavezu učiniocu da u određenom roku obezbijedi postavljanje, održavanje ili korišćenje zaštitnih uređaja.</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Pr="00BE6644" w:rsidRDefault="00B5271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00B03384"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w:t>
      </w:r>
    </w:p>
    <w:p w:rsidR="00B03384" w:rsidRDefault="00B03384" w:rsidP="00B03384">
      <w:pPr>
        <w:spacing w:after="210"/>
        <w:ind w:left="0" w:right="13" w:firstLine="0"/>
      </w:pPr>
    </w:p>
    <w:p w:rsidR="00C25714" w:rsidRDefault="00107D8E">
      <w:pPr>
        <w:spacing w:after="188" w:line="251" w:lineRule="auto"/>
        <w:ind w:left="293" w:right="284" w:hanging="10"/>
        <w:jc w:val="center"/>
      </w:pPr>
      <w:r>
        <w:rPr>
          <w:b/>
          <w:sz w:val="24"/>
        </w:rPr>
        <w:t>Nepropisno i nepravilno izvođenje građevinskih radova</w:t>
      </w:r>
    </w:p>
    <w:p w:rsidR="00C25714" w:rsidRDefault="00107D8E">
      <w:pPr>
        <w:spacing w:after="31" w:line="251" w:lineRule="auto"/>
        <w:ind w:left="293" w:right="284" w:hanging="10"/>
        <w:jc w:val="center"/>
      </w:pPr>
      <w:r>
        <w:rPr>
          <w:b/>
          <w:sz w:val="24"/>
        </w:rPr>
        <w:lastRenderedPageBreak/>
        <w:t>Član 330</w:t>
      </w:r>
    </w:p>
    <w:p w:rsidR="00C25714" w:rsidRDefault="00107D8E" w:rsidP="00B03384">
      <w:pPr>
        <w:numPr>
          <w:ilvl w:val="0"/>
          <w:numId w:val="160"/>
        </w:numPr>
        <w:ind w:right="36"/>
      </w:pPr>
      <w:r>
        <w:t>Lice odgovorno za projektovanje, reviziju tehničke dokumentacije, izvođenje radova i stručni nadzor nad građenjem objekta, koje pri vršenju tih poslova ne postupi po propisima o planiranju prostora i izgradnji objekata ili opštepriznatim tehničkim pravilima i time izazove opasnost za život ili tijelo ljudi ili za imovinu čija vrijednost prelazi iznos od dvadeset hiljada eura, kazniće se zatvorom od šest mjeseci do pet godina.</w:t>
      </w:r>
    </w:p>
    <w:p w:rsidR="00C25714" w:rsidRDefault="00107D8E" w:rsidP="00B03384">
      <w:pPr>
        <w:numPr>
          <w:ilvl w:val="0"/>
          <w:numId w:val="160"/>
        </w:numPr>
        <w:spacing w:after="202"/>
        <w:ind w:right="36"/>
      </w:pPr>
      <w:r>
        <w:t>Ako je djelo iz stava 1 ovog člana učinjeno iz nehata, učinilac će se kazniti novčanom kaznom ili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02071</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02062</w:t>
      </w:r>
    </w:p>
    <w:p w:rsidR="00B03384" w:rsidRDefault="00B03384" w:rsidP="00B03384">
      <w:pPr>
        <w:spacing w:after="202"/>
        <w:ind w:left="0" w:right="36" w:firstLine="0"/>
      </w:pPr>
    </w:p>
    <w:p w:rsidR="00C25714" w:rsidRDefault="00107D8E">
      <w:pPr>
        <w:spacing w:after="188" w:line="251" w:lineRule="auto"/>
        <w:ind w:left="293" w:right="284" w:hanging="10"/>
        <w:jc w:val="center"/>
      </w:pPr>
      <w:r>
        <w:rPr>
          <w:b/>
          <w:sz w:val="24"/>
        </w:rPr>
        <w:t>Oštećenje brana i vodoprivrednih objekata</w:t>
      </w:r>
    </w:p>
    <w:p w:rsidR="00C25714" w:rsidRDefault="00107D8E">
      <w:pPr>
        <w:spacing w:after="188" w:line="251" w:lineRule="auto"/>
        <w:ind w:left="293" w:right="283" w:hanging="10"/>
        <w:jc w:val="center"/>
      </w:pPr>
      <w:r>
        <w:rPr>
          <w:b/>
          <w:sz w:val="24"/>
        </w:rPr>
        <w:t>Član 331</w:t>
      </w:r>
    </w:p>
    <w:p w:rsidR="00C25714" w:rsidRDefault="00107D8E" w:rsidP="00B03384">
      <w:pPr>
        <w:numPr>
          <w:ilvl w:val="0"/>
          <w:numId w:val="161"/>
        </w:numPr>
        <w:ind w:right="126"/>
      </w:pPr>
      <w:r>
        <w:t>Ko ošteti, uništi i učini neupotrebljivim branu ili drugi vodoprivredni objekat ili uređaj za zaštitu od prirodnih nepogoda, kazniće se novčanom kaznom ili zatvorom do jedne godine.</w:t>
      </w:r>
    </w:p>
    <w:p w:rsidR="00C25714" w:rsidRDefault="00107D8E" w:rsidP="00B03384">
      <w:pPr>
        <w:numPr>
          <w:ilvl w:val="0"/>
          <w:numId w:val="161"/>
        </w:numPr>
        <w:ind w:right="126"/>
      </w:pPr>
      <w:r>
        <w:t>Ako je djelo iz stava 1 ovog člana učinjeno prema objektu ili uređaju većeg značaja, učinilac će se kazniti zatvorom od šest mjeseci do pet godina.</w:t>
      </w:r>
    </w:p>
    <w:p w:rsidR="00C25714" w:rsidRDefault="00107D8E" w:rsidP="00B03384">
      <w:pPr>
        <w:numPr>
          <w:ilvl w:val="0"/>
          <w:numId w:val="161"/>
        </w:numPr>
        <w:spacing w:after="202"/>
        <w:ind w:right="126"/>
      </w:pPr>
      <w:r>
        <w:t>Ako je djelo iz stava 2 ovog člana učinjeno iz nehata, učinilac će se kazniti novčanom kaznom ili zatvorom do tri godine.</w:t>
      </w:r>
    </w:p>
    <w:p w:rsidR="00B03384" w:rsidRPr="00BE6644" w:rsidRDefault="00B03384" w:rsidP="00B0338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B03384" w:rsidRPr="00BE6644" w:rsidRDefault="00B03384"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B03384" w:rsidRPr="00BE6644" w:rsidRDefault="00B03384"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B03384" w:rsidRPr="00BE6644" w:rsidRDefault="00B03384"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02062 (</w:t>
      </w:r>
      <w:r w:rsidR="008B4B60" w:rsidRPr="008B4B60">
        <w:rPr>
          <w:rStyle w:val="apple-style-span"/>
          <w:rFonts w:ascii="Georgia" w:hAnsi="Georgia"/>
          <w:color w:val="002060"/>
          <w:sz w:val="22"/>
        </w:rPr>
        <w:t xml:space="preserve">u slučaju </w:t>
      </w:r>
      <w:r w:rsidR="008B4B60">
        <w:rPr>
          <w:rStyle w:val="apple-style-span"/>
          <w:rFonts w:ascii="Georgia" w:hAnsi="Georgia"/>
          <w:color w:val="002060"/>
          <w:sz w:val="22"/>
        </w:rPr>
        <w:t>profesionalnog</w:t>
      </w:r>
      <w:r w:rsidR="008B4B60" w:rsidRPr="008B4B60">
        <w:rPr>
          <w:rStyle w:val="apple-style-span"/>
          <w:rFonts w:ascii="Georgia" w:hAnsi="Georgia"/>
          <w:color w:val="002060"/>
          <w:sz w:val="22"/>
        </w:rPr>
        <w:t xml:space="preserve"> radnika</w:t>
      </w:r>
      <w:r w:rsidRPr="00BE6644">
        <w:rPr>
          <w:rStyle w:val="apple-style-span"/>
          <w:rFonts w:ascii="Georgia" w:hAnsi="Georgia"/>
          <w:color w:val="002060"/>
          <w:sz w:val="22"/>
        </w:rPr>
        <w:t>)</w:t>
      </w:r>
    </w:p>
    <w:p w:rsidR="00B03384" w:rsidRDefault="00B03384" w:rsidP="00B03384">
      <w:pPr>
        <w:spacing w:after="202"/>
        <w:ind w:left="0" w:right="126" w:firstLine="0"/>
      </w:pPr>
    </w:p>
    <w:p w:rsidR="00C25714" w:rsidRDefault="00107D8E">
      <w:pPr>
        <w:spacing w:after="188" w:line="251" w:lineRule="auto"/>
        <w:ind w:left="293" w:right="284" w:hanging="10"/>
        <w:jc w:val="center"/>
      </w:pPr>
      <w:r>
        <w:rPr>
          <w:b/>
          <w:sz w:val="24"/>
        </w:rPr>
        <w:t>Uništenje, oštećenje i uklanjanje znakova kojima se upozorava na opasnost</w:t>
      </w:r>
    </w:p>
    <w:p w:rsidR="00C25714" w:rsidRDefault="00107D8E">
      <w:pPr>
        <w:spacing w:after="31" w:line="251" w:lineRule="auto"/>
        <w:ind w:left="293" w:right="283" w:hanging="10"/>
        <w:jc w:val="center"/>
      </w:pPr>
      <w:r>
        <w:rPr>
          <w:b/>
          <w:sz w:val="24"/>
        </w:rPr>
        <w:t>Član 332</w:t>
      </w:r>
    </w:p>
    <w:p w:rsidR="00C25714" w:rsidRDefault="00107D8E" w:rsidP="008B4B60">
      <w:pPr>
        <w:numPr>
          <w:ilvl w:val="0"/>
          <w:numId w:val="162"/>
        </w:numPr>
        <w:ind w:right="36"/>
      </w:pPr>
      <w:r>
        <w:t>Ko uništi, ošteti ili ukloni znak kojim se upozorava na kakvu opasnost, kazniće se novčanom kaznom ili zatvorom do dvije godine.</w:t>
      </w:r>
    </w:p>
    <w:p w:rsidR="00C25714" w:rsidRDefault="00107D8E" w:rsidP="008B4B60">
      <w:pPr>
        <w:numPr>
          <w:ilvl w:val="0"/>
          <w:numId w:val="162"/>
        </w:numPr>
        <w:spacing w:after="210"/>
        <w:ind w:right="36"/>
      </w:pPr>
      <w:r>
        <w:t>Kaznom iz stava 1 ovog člana kazniće se i ko uništi, ošteti ili ukloni saobraćajni uređaj, sredstvo, znak ili uređaj za signalizaciju ili zaštitnu i odbojnu ogradu koji služe bezbjednosti saobraćaja.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09029</w:t>
      </w:r>
    </w:p>
    <w:p w:rsidR="008B4B60" w:rsidRDefault="008B4B60" w:rsidP="008B4B60">
      <w:pPr>
        <w:spacing w:after="210"/>
        <w:ind w:left="0" w:right="36" w:firstLine="0"/>
      </w:pPr>
    </w:p>
    <w:p w:rsidR="00C25714" w:rsidRDefault="00107D8E">
      <w:pPr>
        <w:spacing w:after="188" w:line="251" w:lineRule="auto"/>
        <w:ind w:left="293" w:right="284" w:hanging="10"/>
        <w:jc w:val="center"/>
      </w:pPr>
      <w:r>
        <w:rPr>
          <w:b/>
          <w:sz w:val="24"/>
        </w:rPr>
        <w:t>Zloupotreba telekomunikacionih znakova</w:t>
      </w:r>
    </w:p>
    <w:p w:rsidR="00C25714" w:rsidRDefault="00107D8E">
      <w:pPr>
        <w:spacing w:after="31" w:line="251" w:lineRule="auto"/>
        <w:ind w:left="293" w:right="283" w:hanging="10"/>
        <w:jc w:val="center"/>
      </w:pPr>
      <w:r>
        <w:rPr>
          <w:b/>
          <w:sz w:val="24"/>
        </w:rPr>
        <w:t>Član 333</w:t>
      </w:r>
    </w:p>
    <w:p w:rsidR="00C25714" w:rsidRDefault="00107D8E" w:rsidP="00130E9B">
      <w:pPr>
        <w:numPr>
          <w:ilvl w:val="0"/>
          <w:numId w:val="163"/>
        </w:numPr>
        <w:ind w:right="13"/>
      </w:pPr>
      <w:r>
        <w:t>Ko zloupotrijebi ili bez potrebe otpravi međunarodno ugovoreni znak za pozivanje u pomoć ili znak da prijeti opasnost ili ko telekomunikacionim znakom obmane da postoji sigurnost ili ko zloupotrijebi međunarodno ugovoreni komunikacioni znak, kazniće se zatvorom do tri godine.</w:t>
      </w:r>
    </w:p>
    <w:p w:rsidR="00C25714" w:rsidRDefault="00107D8E" w:rsidP="00130E9B">
      <w:pPr>
        <w:numPr>
          <w:ilvl w:val="0"/>
          <w:numId w:val="163"/>
        </w:numPr>
        <w:spacing w:after="206"/>
        <w:ind w:right="13"/>
      </w:pPr>
      <w:r>
        <w:lastRenderedPageBreak/>
        <w:t>Ako je usljed djela iz stava 1 ovog člana nastupila opasnost za život ljudi ili imovinu čija vrijednost prelazi iznos od dvadeset hiljada eura, učinilac će se kazniti zatvorom od šest mjeseci do pet godina.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Default="008B4B60" w:rsidP="008B4B60">
      <w:pPr>
        <w:spacing w:after="206"/>
        <w:ind w:left="0" w:right="13" w:firstLine="0"/>
      </w:pPr>
    </w:p>
    <w:p w:rsidR="00C25714" w:rsidRDefault="00107D8E">
      <w:pPr>
        <w:spacing w:after="188" w:line="251" w:lineRule="auto"/>
        <w:ind w:left="293" w:right="284" w:hanging="10"/>
        <w:jc w:val="center"/>
      </w:pPr>
      <w:r>
        <w:rPr>
          <w:b/>
          <w:sz w:val="24"/>
        </w:rPr>
        <w:t>Neotklanjanje opasnosti</w:t>
      </w:r>
    </w:p>
    <w:p w:rsidR="00C25714" w:rsidRDefault="00107D8E">
      <w:pPr>
        <w:spacing w:after="31" w:line="251" w:lineRule="auto"/>
        <w:ind w:left="293" w:right="283" w:hanging="10"/>
        <w:jc w:val="center"/>
      </w:pPr>
      <w:r>
        <w:rPr>
          <w:b/>
          <w:sz w:val="24"/>
        </w:rPr>
        <w:t>Član 334</w:t>
      </w:r>
    </w:p>
    <w:p w:rsidR="00C25714" w:rsidRDefault="00107D8E" w:rsidP="00130E9B">
      <w:pPr>
        <w:numPr>
          <w:ilvl w:val="0"/>
          <w:numId w:val="164"/>
        </w:numPr>
        <w:ind w:right="13"/>
      </w:pPr>
      <w:r>
        <w:t>Ko ne prijavi nadležnom organu, odnosno drugom nadležnom subjektu da postoji požar, poplava, eksplozija, saobraćajna nezgoda ili neka druga opasnost za život ili tijelo ljudi ili imovinu čija vrijednost prelazi iznos od dvadeset hiljada eura ili ne preduzme mjere da se ta opasnost otkloni, iako je to mogao da učini bez opasnosti za sebe ili drugog, kazniće se novčanom kaznom ili zatvorom do jedne godine.</w:t>
      </w:r>
    </w:p>
    <w:p w:rsidR="00C25714" w:rsidRDefault="00107D8E" w:rsidP="00130E9B">
      <w:pPr>
        <w:numPr>
          <w:ilvl w:val="0"/>
          <w:numId w:val="164"/>
        </w:numPr>
        <w:spacing w:after="206"/>
        <w:ind w:right="13"/>
      </w:pPr>
      <w:r>
        <w:t>Ko spriječi drugog u preduzimanju mjera za otklanjanje požara, poplave, eksplozije, saobraćajne nezgode ili druge opasnosti za život ili tijelo ljudi ili za imovinu čija vrijednost prelazi iznos od dvadeset hiljada eura, kazniće se zatvorom do tri godine.</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0809</w:t>
      </w:r>
    </w:p>
    <w:p w:rsidR="008B4B60" w:rsidRDefault="008B4B60">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Nedozvoljeno postupanje sa eksplozivnim i zapaljivim materijama</w:t>
      </w:r>
    </w:p>
    <w:p w:rsidR="00C25714" w:rsidRDefault="00107D8E">
      <w:pPr>
        <w:spacing w:after="31" w:line="251" w:lineRule="auto"/>
        <w:ind w:left="293" w:right="283" w:hanging="10"/>
        <w:jc w:val="center"/>
      </w:pPr>
      <w:r>
        <w:rPr>
          <w:b/>
          <w:sz w:val="24"/>
        </w:rPr>
        <w:t>Član 335</w:t>
      </w:r>
    </w:p>
    <w:p w:rsidR="00C25714" w:rsidRDefault="00107D8E" w:rsidP="00130E9B">
      <w:pPr>
        <w:numPr>
          <w:ilvl w:val="0"/>
          <w:numId w:val="165"/>
        </w:numPr>
        <w:ind w:right="13"/>
      </w:pPr>
      <w:r>
        <w:t>Ko protivno propisima skladišti, drži, prevozi ili preda na prevoz javnim saobraćajnim sredstvom eksplozivnu ili lako zapaljivu materiju ili takvu materiju sam prenosi koristeći se javnim saobraćajnim sredstvom, kazniće se novčanom kaznom ili zatvorom do jedne godine.</w:t>
      </w:r>
    </w:p>
    <w:p w:rsidR="00C25714" w:rsidRDefault="00107D8E" w:rsidP="00130E9B">
      <w:pPr>
        <w:numPr>
          <w:ilvl w:val="0"/>
          <w:numId w:val="165"/>
        </w:numPr>
        <w:ind w:right="13"/>
      </w:pPr>
      <w:r>
        <w:t>Kaznom iz stava 1 ovog člana kazniće se i ko nedozvoljeno u prostoriju ili drugi objekat gdje se okuplja veći broj ljudi unese eksplozivnu ili lako zapaljivu materiju ili ko takvu materiju donese na mjesto gdje je okupljen veći broj ljudi ili gdje takvo okupljanje predstoji.</w:t>
      </w:r>
    </w:p>
    <w:p w:rsidR="00C25714" w:rsidRDefault="00107D8E" w:rsidP="00130E9B">
      <w:pPr>
        <w:numPr>
          <w:ilvl w:val="0"/>
          <w:numId w:val="165"/>
        </w:numPr>
        <w:ind w:right="13"/>
      </w:pPr>
      <w:r>
        <w:t>Ko u jamu sa metanom ili drugim zapaljivim gasom ili opasnom ugljenom prašinom ili u objekat na naftnom ili gasnom polju unese ili pokuša da unese lako zapaljivu materiju ili druge stvari čije je unošenje u takvu jamu, odnosno objekat zabranjeno, kazniće se zatvorom od tri mjeseca do tri godine.</w:t>
      </w:r>
    </w:p>
    <w:p w:rsidR="00C25714" w:rsidRDefault="00107D8E" w:rsidP="00130E9B">
      <w:pPr>
        <w:numPr>
          <w:ilvl w:val="0"/>
          <w:numId w:val="165"/>
        </w:numPr>
        <w:ind w:right="13"/>
      </w:pPr>
      <w:r>
        <w:t>Kaznom iz stava 3 ovog člana kazniće se i ko se pri ulasku u magacin, skladište ili spremište eksplozivnih sredstava ne pridržava propisanih mjera zaštite.</w:t>
      </w:r>
    </w:p>
    <w:p w:rsidR="00C25714" w:rsidRDefault="00107D8E" w:rsidP="00130E9B">
      <w:pPr>
        <w:numPr>
          <w:ilvl w:val="0"/>
          <w:numId w:val="165"/>
        </w:numPr>
        <w:ind w:right="13"/>
      </w:pPr>
      <w:r>
        <w:t>Kaznom iz stava 3 ovog člana kazniće se lice u čijem se plovilu pronađe eksploziv za koji vlasnik plovila ne posjeduje prethodno pribavljene dozvole, saglasno propisima o prevozu ili skladištenju eksploziva.</w:t>
      </w:r>
    </w:p>
    <w:p w:rsidR="00C25714" w:rsidRDefault="00107D8E" w:rsidP="00130E9B">
      <w:pPr>
        <w:numPr>
          <w:ilvl w:val="0"/>
          <w:numId w:val="165"/>
        </w:numPr>
        <w:spacing w:after="202"/>
        <w:ind w:right="13"/>
      </w:pPr>
      <w:r>
        <w:t>Ako je djelo iz st. 3 i 4 ovog člana učinjeno iz nehata, učinilac će se kazniti novčanom kaznom ili zatvorom do jedne godine.</w:t>
      </w:r>
    </w:p>
    <w:p w:rsidR="00C25714" w:rsidRDefault="00107D8E">
      <w:pPr>
        <w:spacing w:after="188" w:line="251" w:lineRule="auto"/>
        <w:ind w:left="293" w:right="284" w:hanging="10"/>
        <w:jc w:val="center"/>
      </w:pPr>
      <w:r>
        <w:rPr>
          <w:b/>
          <w:sz w:val="24"/>
        </w:rPr>
        <w:t>Neovlašćeno pribavljanje i raspolaganje nuklearnim materijama</w:t>
      </w:r>
    </w:p>
    <w:p w:rsidR="00C25714" w:rsidRDefault="00107D8E">
      <w:pPr>
        <w:spacing w:after="31" w:line="251" w:lineRule="auto"/>
        <w:ind w:left="293" w:right="283" w:hanging="10"/>
        <w:jc w:val="center"/>
      </w:pPr>
      <w:r>
        <w:rPr>
          <w:b/>
          <w:sz w:val="24"/>
        </w:rPr>
        <w:t>Član 336</w:t>
      </w:r>
    </w:p>
    <w:p w:rsidR="00C25714" w:rsidRDefault="00107D8E">
      <w:pPr>
        <w:spacing w:after="202" w:line="259" w:lineRule="auto"/>
        <w:ind w:left="293" w:right="283" w:hanging="10"/>
        <w:jc w:val="center"/>
      </w:pPr>
      <w:r>
        <w:rPr>
          <w:i/>
        </w:rPr>
        <w:t>Briše se. (Zakon o izmjenama i dopunama Krivičnog zakonika, "Sl. list CG", br. 40/13)</w:t>
      </w:r>
    </w:p>
    <w:p w:rsidR="00C25714" w:rsidRDefault="00107D8E">
      <w:pPr>
        <w:spacing w:after="188" w:line="251" w:lineRule="auto"/>
        <w:ind w:left="293" w:right="284" w:hanging="10"/>
        <w:jc w:val="center"/>
      </w:pPr>
      <w:r>
        <w:rPr>
          <w:b/>
          <w:sz w:val="24"/>
        </w:rPr>
        <w:t>Ugrožavanje sigurnosti nuklearnim materijalima</w:t>
      </w:r>
    </w:p>
    <w:p w:rsidR="00C25714" w:rsidRDefault="00107D8E">
      <w:pPr>
        <w:spacing w:after="31" w:line="251" w:lineRule="auto"/>
        <w:ind w:left="293" w:right="283" w:hanging="10"/>
        <w:jc w:val="center"/>
      </w:pPr>
      <w:r>
        <w:rPr>
          <w:b/>
          <w:sz w:val="24"/>
        </w:rPr>
        <w:t>Član 337</w:t>
      </w:r>
    </w:p>
    <w:p w:rsidR="00C25714" w:rsidRDefault="00107D8E" w:rsidP="00130E9B">
      <w:pPr>
        <w:numPr>
          <w:ilvl w:val="0"/>
          <w:numId w:val="166"/>
        </w:numPr>
        <w:ind w:right="259"/>
      </w:pPr>
      <w:r>
        <w:t>Ko prijetnjom da će upotrijebiti nuklearni materijal ugrozi sigurnost ljudi, kazniće se zatvorom od šest mjeseci do pet godina.</w:t>
      </w:r>
    </w:p>
    <w:p w:rsidR="00C25714" w:rsidRDefault="00107D8E" w:rsidP="00130E9B">
      <w:pPr>
        <w:numPr>
          <w:ilvl w:val="0"/>
          <w:numId w:val="166"/>
        </w:numPr>
        <w:ind w:right="259"/>
      </w:pPr>
      <w:r>
        <w:lastRenderedPageBreak/>
        <w:t>Ako je djelo iz stava 1 ovog člana učinjeno u namjeri da se neko prinudi da nešto učini ili ne učini, učinilac će se kazniti zatvorom od jedne do osam godina.</w:t>
      </w:r>
    </w:p>
    <w:p w:rsidR="00C25714" w:rsidRDefault="00107D8E" w:rsidP="00130E9B">
      <w:pPr>
        <w:numPr>
          <w:ilvl w:val="0"/>
          <w:numId w:val="166"/>
        </w:numPr>
        <w:ind w:right="259"/>
      </w:pPr>
      <w:r>
        <w:t>Ako je učinilac djela iz st. 1 i 2 ovog člana ostvario prijetnju usljed čega je nastupila teška tjelesna povreda ili imovinska šteta koja prelazi iznos od četrdeset hiljada eura, učinilac će se kazniti zatvorom od dvije do deset godina.</w:t>
      </w:r>
    </w:p>
    <w:p w:rsidR="00C25714" w:rsidRDefault="00107D8E" w:rsidP="00130E9B">
      <w:pPr>
        <w:numPr>
          <w:ilvl w:val="0"/>
          <w:numId w:val="166"/>
        </w:numPr>
        <w:spacing w:after="202"/>
        <w:ind w:right="259"/>
      </w:pPr>
      <w:r>
        <w:t>Ako je učinilac djela iz st. 1 i 2 ovog člana ostvario prijetnju usljed čega je nastupila smrt jednog ili više lica, učinilac će se kazniti zatvorom od tri do petnaest godina.</w:t>
      </w:r>
    </w:p>
    <w:p w:rsidR="008B4B60" w:rsidRPr="00BE6644" w:rsidRDefault="008B4B60" w:rsidP="008B4B6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020121</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02051</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090113</w:t>
      </w:r>
    </w:p>
    <w:p w:rsidR="008B4B60" w:rsidRPr="00BE6644" w:rsidRDefault="008B4B6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4</w:t>
      </w:r>
    </w:p>
    <w:p w:rsidR="008B4B60" w:rsidRPr="00BE6644" w:rsidRDefault="008B4B60"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Pr="008B4B60">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8B4B60" w:rsidRDefault="008B4B60" w:rsidP="008B4B60">
      <w:pPr>
        <w:spacing w:after="202"/>
        <w:ind w:left="0" w:right="259" w:firstLine="0"/>
      </w:pPr>
    </w:p>
    <w:p w:rsidR="00C25714" w:rsidRDefault="00107D8E">
      <w:pPr>
        <w:spacing w:after="188" w:line="251" w:lineRule="auto"/>
        <w:ind w:left="293" w:right="284" w:hanging="10"/>
        <w:jc w:val="center"/>
      </w:pPr>
      <w:r>
        <w:rPr>
          <w:b/>
          <w:sz w:val="24"/>
        </w:rPr>
        <w:t>Teška djela protiv opšte sigurnosti</w:t>
      </w:r>
    </w:p>
    <w:p w:rsidR="00C25714" w:rsidRDefault="00107D8E">
      <w:pPr>
        <w:spacing w:after="31" w:line="251" w:lineRule="auto"/>
        <w:ind w:left="293" w:right="283" w:hanging="10"/>
        <w:jc w:val="center"/>
      </w:pPr>
      <w:r>
        <w:rPr>
          <w:b/>
          <w:sz w:val="24"/>
        </w:rPr>
        <w:t>Član 338</w:t>
      </w:r>
    </w:p>
    <w:p w:rsidR="00C25714" w:rsidRDefault="00107D8E" w:rsidP="00130E9B">
      <w:pPr>
        <w:numPr>
          <w:ilvl w:val="0"/>
          <w:numId w:val="167"/>
        </w:numPr>
        <w:jc w:val="left"/>
      </w:pPr>
      <w:r>
        <w:t>Ako je usljed djela iz čl. 327 st. 1 do 3, 328 st. 1 i 2, 329 st. 1 i 2, 330 stav 1 i 333 ovog zakonika, nastupila teška tjelesna povreda nekog lica ili imovinska šteta koja prelazi iznos od četrdeset hiljada eura, učinilac će se kazniti zatvorom od jedne do osam godina.</w:t>
      </w:r>
    </w:p>
    <w:p w:rsidR="00C25714" w:rsidRDefault="00107D8E" w:rsidP="00130E9B">
      <w:pPr>
        <w:numPr>
          <w:ilvl w:val="0"/>
          <w:numId w:val="167"/>
        </w:numPr>
        <w:spacing w:after="33" w:line="271" w:lineRule="auto"/>
        <w:jc w:val="left"/>
      </w:pPr>
      <w:r>
        <w:t>Ako je usljed djela iz čl. 327 st. 1 do 3, 328 st. 1 i 2, 329 st. 1 i 2, 330 stav 1 i 333 ovog zakonika nastupila smrt jednog ili više lica, učinilac će se kazniti zatvorom od dvije do dvanaest godina.</w:t>
      </w:r>
    </w:p>
    <w:p w:rsidR="00C25714" w:rsidRDefault="00107D8E" w:rsidP="00130E9B">
      <w:pPr>
        <w:numPr>
          <w:ilvl w:val="0"/>
          <w:numId w:val="167"/>
        </w:numPr>
        <w:jc w:val="left"/>
      </w:pPr>
      <w:r>
        <w:t>Ako je usljed djela iz čl. 327 stav 4, 328 st. 3 i 4, 329 stav 3 i 330 stav 2 ovog zakonika nastupila teška tjelesna povreda nekog lica ili imovinska šteta koja prelazi iznos od četrdeset hiljada eura, učinilac će se kazniti zatvorom do četiri godine.</w:t>
      </w:r>
    </w:p>
    <w:p w:rsidR="00C25714" w:rsidRDefault="00107D8E" w:rsidP="00130E9B">
      <w:pPr>
        <w:numPr>
          <w:ilvl w:val="0"/>
          <w:numId w:val="167"/>
        </w:numPr>
        <w:spacing w:after="190" w:line="271" w:lineRule="auto"/>
        <w:jc w:val="left"/>
      </w:pPr>
      <w:r>
        <w:t>Ako je usljed djela iz čl. 327 stav 4, 328 st. 3 i 4, 329 stav 3 i 330 stav 2 ovog zakonika nastupila smrt jednog ili više lica, učinilac će se kazniti zatvorom od jedne do osam godina.</w:t>
      </w:r>
    </w:p>
    <w:p w:rsidR="008B4B60" w:rsidRPr="008B4B60" w:rsidRDefault="008B4B60" w:rsidP="008B4B60">
      <w:pPr>
        <w:spacing w:after="0" w:line="240" w:lineRule="auto"/>
        <w:ind w:left="0" w:firstLine="0"/>
        <w:rPr>
          <w:rFonts w:ascii="Georgia" w:eastAsia="ヒラギノ角ゴ Pro W3" w:hAnsi="Georgia"/>
          <w:color w:val="002060"/>
        </w:rPr>
      </w:pPr>
      <w:r w:rsidRPr="008B4B60">
        <w:rPr>
          <w:rFonts w:ascii="Georgia" w:eastAsia="ヒラギノ角ゴ Pro W3" w:hAnsi="Georgia"/>
          <w:color w:val="002060"/>
        </w:rPr>
        <w:t xml:space="preserve">ICCS </w:t>
      </w:r>
      <w:r w:rsidR="00E6787A">
        <w:rPr>
          <w:rFonts w:ascii="Georgia" w:eastAsia="ヒラギノ角ゴ Pro W3" w:hAnsi="Georgia"/>
          <w:color w:val="002060"/>
        </w:rPr>
        <w:t>kod</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1</w:t>
      </w:r>
    </w:p>
    <w:p w:rsidR="008B4B60" w:rsidRPr="008B4B60" w:rsidRDefault="00E55851"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008B4B60" w:rsidRPr="008B4B60">
        <w:rPr>
          <w:rFonts w:ascii="Georgia" w:eastAsia="ヒラギノ角ゴ Pro W3" w:hAnsi="Georgia" w:cs="Arial"/>
          <w:color w:val="002060"/>
        </w:rPr>
        <w:t xml:space="preserve"> navedeni u ovom stavu zadržavaju svoje originalne šifre</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2</w:t>
      </w:r>
    </w:p>
    <w:p w:rsidR="008B4B60" w:rsidRPr="008B4B60" w:rsidRDefault="008B4B60" w:rsidP="003E2EBB">
      <w:pPr>
        <w:numPr>
          <w:ilvl w:val="1"/>
          <w:numId w:val="291"/>
        </w:numPr>
        <w:spacing w:after="0" w:line="240" w:lineRule="auto"/>
        <w:contextualSpacing/>
        <w:jc w:val="left"/>
        <w:rPr>
          <w:rFonts w:ascii="Georgia" w:eastAsia="ヒラギノ角ゴ Pro W3" w:hAnsi="Georgia" w:cs="Arial"/>
          <w:color w:val="002060"/>
        </w:rPr>
      </w:pPr>
      <w:r w:rsidRPr="008B4B60">
        <w:rPr>
          <w:rFonts w:ascii="Georgia" w:eastAsia="ヒラギノ角ゴ Pro W3" w:hAnsi="Georgia"/>
          <w:color w:val="002060"/>
        </w:rPr>
        <w:t>01031 (</w:t>
      </w:r>
      <w:r w:rsidR="00E55851" w:rsidRPr="00E55851">
        <w:rPr>
          <w:rFonts w:ascii="Georgia" w:eastAsia="ヒラギノ角ゴ Pro W3" w:hAnsi="Georgia"/>
          <w:color w:val="002060"/>
        </w:rPr>
        <w:t>u slučaju nehata) ili 0101 (slučaj posrednog umišljaja</w:t>
      </w:r>
      <w:r w:rsidRPr="008B4B60">
        <w:rPr>
          <w:rFonts w:ascii="Georgia" w:eastAsia="ヒラギノ角ゴ Pro W3" w:hAnsi="Georgia"/>
          <w:color w:val="002060"/>
        </w:rPr>
        <w:t xml:space="preserve">) </w:t>
      </w:r>
    </w:p>
    <w:p w:rsidR="008B4B60" w:rsidRPr="008B4B60" w:rsidRDefault="008B4B6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3</w:t>
      </w:r>
    </w:p>
    <w:p w:rsidR="00E55851" w:rsidRPr="008B4B60" w:rsidRDefault="00E55851"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8B4B60">
        <w:rPr>
          <w:rFonts w:ascii="Georgia" w:eastAsia="ヒラギノ角ゴ Pro W3" w:hAnsi="Georgia" w:cs="Arial"/>
          <w:color w:val="002060"/>
        </w:rPr>
        <w:t xml:space="preserve"> navedeni u ovom stavu zadržavaju svoje originalne šifre</w:t>
      </w:r>
    </w:p>
    <w:p w:rsidR="008B4B60" w:rsidRPr="008B4B60" w:rsidRDefault="008B4B60" w:rsidP="003E2EBB">
      <w:pPr>
        <w:numPr>
          <w:ilvl w:val="0"/>
          <w:numId w:val="291"/>
        </w:numPr>
        <w:spacing w:after="0" w:line="240" w:lineRule="auto"/>
        <w:ind w:firstLine="66"/>
        <w:jc w:val="left"/>
        <w:rPr>
          <w:rFonts w:ascii="Georgia" w:eastAsia="ヒラギノ角ゴ Pro W3" w:hAnsi="Georgia"/>
          <w:color w:val="002060"/>
        </w:rPr>
      </w:pPr>
      <w:r>
        <w:rPr>
          <w:rFonts w:ascii="Georgia" w:eastAsia="ヒラギノ角ゴ Pro W3" w:hAnsi="Georgia"/>
          <w:color w:val="002060"/>
        </w:rPr>
        <w:t>Stav</w:t>
      </w:r>
      <w:r w:rsidRPr="008B4B60">
        <w:rPr>
          <w:rFonts w:ascii="Georgia" w:eastAsia="ヒラギノ角ゴ Pro W3" w:hAnsi="Georgia"/>
          <w:color w:val="002060"/>
        </w:rPr>
        <w:t xml:space="preserve"> 4</w:t>
      </w:r>
    </w:p>
    <w:p w:rsidR="008B4B60" w:rsidRPr="008B4B60" w:rsidRDefault="008B4B60" w:rsidP="003E2EBB">
      <w:pPr>
        <w:numPr>
          <w:ilvl w:val="1"/>
          <w:numId w:val="291"/>
        </w:numPr>
        <w:spacing w:after="0" w:line="240" w:lineRule="auto"/>
        <w:contextualSpacing/>
        <w:jc w:val="left"/>
        <w:rPr>
          <w:rFonts w:ascii="Georgia" w:eastAsia="ヒラギノ角ゴ Pro W3" w:hAnsi="Georgia" w:cs="Arial"/>
          <w:color w:val="002060"/>
        </w:rPr>
      </w:pPr>
      <w:r w:rsidRPr="008B4B60">
        <w:rPr>
          <w:rFonts w:ascii="Georgia" w:eastAsia="ヒラギノ角ゴ Pro W3" w:hAnsi="Georgia"/>
          <w:color w:val="002060"/>
        </w:rPr>
        <w:t>01031 (</w:t>
      </w:r>
      <w:r w:rsidR="00E55851" w:rsidRPr="00E55851">
        <w:rPr>
          <w:rFonts w:ascii="Georgia" w:eastAsia="ヒラギノ角ゴ Pro W3" w:hAnsi="Georgia"/>
          <w:color w:val="002060"/>
        </w:rPr>
        <w:t>u slučaju nehata) ili 0101 (slučaj posrednog umišljaja</w:t>
      </w:r>
      <w:r w:rsidRPr="008B4B60">
        <w:rPr>
          <w:rFonts w:ascii="Georgia" w:eastAsia="ヒラギノ角ゴ Pro W3" w:hAnsi="Georgia"/>
          <w:color w:val="002060"/>
        </w:rPr>
        <w:t xml:space="preserve">) </w:t>
      </w:r>
    </w:p>
    <w:p w:rsidR="008B4B60" w:rsidRDefault="008B4B60" w:rsidP="008B4B60">
      <w:pPr>
        <w:spacing w:after="190" w:line="271" w:lineRule="auto"/>
        <w:ind w:left="0" w:firstLine="0"/>
        <w:jc w:val="left"/>
      </w:pPr>
    </w:p>
    <w:p w:rsidR="00C25714" w:rsidRDefault="00107D8E">
      <w:pPr>
        <w:spacing w:after="188" w:line="251" w:lineRule="auto"/>
        <w:ind w:left="293" w:right="284" w:hanging="10"/>
        <w:jc w:val="center"/>
      </w:pPr>
      <w:r>
        <w:rPr>
          <w:b/>
          <w:sz w:val="24"/>
        </w:rPr>
        <w:t>GLAVA DVADESET SEDMA</w:t>
      </w:r>
    </w:p>
    <w:p w:rsidR="00C25714" w:rsidRDefault="00107D8E">
      <w:pPr>
        <w:spacing w:after="188" w:line="251" w:lineRule="auto"/>
        <w:ind w:left="293" w:right="284" w:hanging="10"/>
        <w:jc w:val="center"/>
      </w:pPr>
      <w:r>
        <w:rPr>
          <w:b/>
          <w:sz w:val="24"/>
        </w:rPr>
        <w:t>KRIVIČNA DJELA PROTIV BEZBJEDNOSTI JAVNOG SAOBRAĆAJA</w:t>
      </w:r>
    </w:p>
    <w:p w:rsidR="00C25714" w:rsidRDefault="00107D8E">
      <w:pPr>
        <w:spacing w:after="188" w:line="251" w:lineRule="auto"/>
        <w:ind w:left="293" w:right="284" w:hanging="10"/>
        <w:jc w:val="center"/>
      </w:pPr>
      <w:r>
        <w:rPr>
          <w:b/>
          <w:sz w:val="24"/>
        </w:rPr>
        <w:t>Ugrožavanje javnog saobraćaja</w:t>
      </w:r>
    </w:p>
    <w:p w:rsidR="00C25714" w:rsidRDefault="00107D8E">
      <w:pPr>
        <w:spacing w:after="31" w:line="251" w:lineRule="auto"/>
        <w:ind w:left="293" w:right="284" w:hanging="10"/>
        <w:jc w:val="center"/>
      </w:pPr>
      <w:r>
        <w:rPr>
          <w:b/>
          <w:sz w:val="24"/>
        </w:rPr>
        <w:t>Član 339</w:t>
      </w:r>
    </w:p>
    <w:p w:rsidR="00C25714" w:rsidRDefault="00107D8E" w:rsidP="00130E9B">
      <w:pPr>
        <w:numPr>
          <w:ilvl w:val="0"/>
          <w:numId w:val="168"/>
        </w:numPr>
        <w:ind w:right="13"/>
      </w:pPr>
      <w:r>
        <w:t>Učesnik u saobraćaju na putevima koji se ne pridržava saobraćajnih propisa i time tako ugrozi saobraćaj da dovede u opasnost život ili tijelo ljudi ili imovinu čija vrijednost prelazi iznos od dvadeset hiljada eura, pa usljed toga kod drugog nastupi laka tjelesna povreda ili drugom prouzrokuje imovinsku štetu koja prelazi iznos od tri hiljade eura, kazniće se zatvorom do tri godine.</w:t>
      </w:r>
    </w:p>
    <w:p w:rsidR="00C25714" w:rsidRDefault="00107D8E" w:rsidP="00130E9B">
      <w:pPr>
        <w:numPr>
          <w:ilvl w:val="0"/>
          <w:numId w:val="168"/>
        </w:numPr>
        <w:ind w:right="13"/>
      </w:pPr>
      <w:r>
        <w:lastRenderedPageBreak/>
        <w:t>Ko se ne pridržava saobraćajnih propisa i time ugrozi željeznički, brodski, autobuski saobraćaj ili saobraćaj žičarom tako da dovede u opasnost život ili tijelo ljudi ili imovinu čija vrijednost prelazi iznos od dvadeset hiljada eura, kazniće se zatvorom od šest mjeseci do šest godina.</w:t>
      </w:r>
    </w:p>
    <w:p w:rsidR="00C25714" w:rsidRDefault="00107D8E" w:rsidP="00130E9B">
      <w:pPr>
        <w:numPr>
          <w:ilvl w:val="0"/>
          <w:numId w:val="168"/>
        </w:numPr>
        <w:spacing w:after="202"/>
        <w:ind w:right="13"/>
      </w:pPr>
      <w:r>
        <w:t>Ako je djelo iz st. 1 i 2 ovog člana učinjeno iz nehata, učinilac će se kazniti novčanom kaznom ili zatvorom do jedne godine.</w:t>
      </w:r>
    </w:p>
    <w:p w:rsidR="00E55851" w:rsidRPr="00BE6644" w:rsidRDefault="00E55851" w:rsidP="00E55851">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02071</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Fonts w:ascii="Georgia" w:hAnsi="Georgia"/>
          <w:color w:val="002060"/>
        </w:rPr>
      </w:pPr>
      <w:r w:rsidRPr="00BE6644">
        <w:rPr>
          <w:rStyle w:val="apple-style-span"/>
          <w:rFonts w:ascii="Georgia" w:hAnsi="Georgia"/>
          <w:color w:val="002060"/>
          <w:sz w:val="22"/>
        </w:rPr>
        <w:t>02071</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 xml:space="preserve">Stav </w:t>
      </w:r>
      <w:r w:rsidRPr="00BE6644">
        <w:rPr>
          <w:rStyle w:val="apple-style-span"/>
          <w:rFonts w:ascii="Georgia" w:hAnsi="Georgia"/>
          <w:color w:val="002060"/>
          <w:sz w:val="22"/>
        </w:rPr>
        <w:t>3</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02063</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Ugrožavanje saobraćaja opasnom radnjom i opasnim sredstvom</w:t>
      </w:r>
    </w:p>
    <w:p w:rsidR="00C25714" w:rsidRDefault="00107D8E">
      <w:pPr>
        <w:spacing w:after="31" w:line="251" w:lineRule="auto"/>
        <w:ind w:left="293" w:right="283" w:hanging="10"/>
        <w:jc w:val="center"/>
      </w:pPr>
      <w:r>
        <w:rPr>
          <w:b/>
          <w:sz w:val="24"/>
        </w:rPr>
        <w:t>Član 340</w:t>
      </w:r>
    </w:p>
    <w:p w:rsidR="00C25714" w:rsidRDefault="00107D8E" w:rsidP="00130E9B">
      <w:pPr>
        <w:numPr>
          <w:ilvl w:val="0"/>
          <w:numId w:val="169"/>
        </w:numPr>
        <w:ind w:right="13"/>
      </w:pPr>
      <w:r>
        <w:t>Ko uništenjem, uklanjanjem ili težim oštećenjem saobraćajnih uređaja, sredstava, znakova ili uređaja za signalizaciju ili zaštitnih i odbojnih ograda koji služe bezbjednosti javnog saobraćaja na putevima, davanjem pogrešnih znakova ili signala, postavljanjem prepreka na saobraćajnicama ili drugi sličan način tako ugrozi javni saobraćaj da time dovede u opasnost život ili tijelo ljudi ili imovinu čija vrijednost prelazi iznos od dvadeset hiljada eura, kazniće se zatvorom do tri godine.</w:t>
      </w:r>
    </w:p>
    <w:p w:rsidR="00C25714" w:rsidRDefault="00107D8E" w:rsidP="00130E9B">
      <w:pPr>
        <w:numPr>
          <w:ilvl w:val="0"/>
          <w:numId w:val="169"/>
        </w:numPr>
        <w:ind w:right="13"/>
      </w:pPr>
      <w:r>
        <w:t>Ko na način iz stava 1 ovog člana ugrozi željeznički, brodski, autobuski ili saobraćaj žičarom i time izazove opasnost za život ili tijelo ljudi ili imovinu čija vrijednost prelazi iznos od dvadeset hiljada eura, kazniće se zatvorom od šest mjeseci do pet godina.</w:t>
      </w:r>
    </w:p>
    <w:p w:rsidR="00C25714" w:rsidRDefault="00107D8E" w:rsidP="00130E9B">
      <w:pPr>
        <w:numPr>
          <w:ilvl w:val="0"/>
          <w:numId w:val="169"/>
        </w:numPr>
        <w:spacing w:after="202"/>
        <w:ind w:right="13"/>
      </w:pPr>
      <w:r>
        <w:t>Ako je djelo iz st. 1 i 2 ovog člana učinjeno iz nehata, učinilac će se kazniti novčanom kaznom ili zatvorom do jedne godine.</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Ugrožavanje sigurnosti vazdušnog saobraćaja</w:t>
      </w:r>
    </w:p>
    <w:p w:rsidR="00C25714" w:rsidRDefault="00107D8E">
      <w:pPr>
        <w:spacing w:after="31" w:line="251" w:lineRule="auto"/>
        <w:ind w:left="293" w:right="283" w:hanging="10"/>
        <w:jc w:val="center"/>
      </w:pPr>
      <w:r>
        <w:rPr>
          <w:b/>
          <w:sz w:val="24"/>
        </w:rPr>
        <w:t>Član 341</w:t>
      </w:r>
    </w:p>
    <w:p w:rsidR="00C25714" w:rsidRDefault="00107D8E" w:rsidP="00130E9B">
      <w:pPr>
        <w:numPr>
          <w:ilvl w:val="0"/>
          <w:numId w:val="170"/>
        </w:numPr>
        <w:ind w:right="13"/>
      </w:pPr>
      <w:r>
        <w:t>Ko nepropisnim ili nepravilnim upravljanjem letom vazduhoplova, propuštanjem dužnosti ili nadzora u vezi sa sigurnošću vazdušnog saobraćaja, davanjem netačnih obavještenja od značaja za bezbjedan let vazduhoplova ili na drugi način dovede u opasnost sigurnost vazdušnog saobraćaja, kazniće se zatvorom od jedne do šest godina.</w:t>
      </w:r>
    </w:p>
    <w:p w:rsidR="00C25714" w:rsidRDefault="00107D8E" w:rsidP="00130E9B">
      <w:pPr>
        <w:numPr>
          <w:ilvl w:val="0"/>
          <w:numId w:val="170"/>
        </w:numPr>
        <w:ind w:right="13"/>
      </w:pPr>
      <w:r>
        <w:t>Ako je djelo iz stava 1 ovog člana učinjeno iz nehata ili nehatnim uništenjem ili oštećenjem uređaja za navigaciju ili nehatnim nanošenjem druge štete na vazduhoplovu, učinilac će se kazniti zatvorom od tri mjeseca do tri godine.</w:t>
      </w:r>
    </w:p>
    <w:p w:rsidR="00C25714" w:rsidRDefault="00107D8E" w:rsidP="00130E9B">
      <w:pPr>
        <w:numPr>
          <w:ilvl w:val="0"/>
          <w:numId w:val="170"/>
        </w:numPr>
        <w:ind w:right="13"/>
      </w:pPr>
      <w:r>
        <w:t>Ko izvrši akt nasilja uperen protiv lica na aerodromu za međunarodni civilni vazdušni saobraćaj koji prouzrokuje ili bi mogao da prouzrokuje tešku tjelesnu povredu ili smrt nekog lica, kazniće se zatvorom od šest mjeseci do pet godina.</w:t>
      </w:r>
    </w:p>
    <w:p w:rsidR="00C25714" w:rsidRDefault="00107D8E" w:rsidP="00130E9B">
      <w:pPr>
        <w:numPr>
          <w:ilvl w:val="0"/>
          <w:numId w:val="170"/>
        </w:numPr>
        <w:spacing w:after="210"/>
        <w:ind w:right="13"/>
      </w:pPr>
      <w:r>
        <w:t>Kaznom iz stava 3 ovog člana kazniće se i ko uništi ili ošteti uređaje na aerodromu za međunarodni civilni vazdušni saobraćaj ili vazduhoplovu koji nije u saobraćaju a nalazi se na tom aerodromu ili prekine rad službi na tom aerodromu, ako takav akt ugrožava ili bi mogao da ugrozi bezbjednost na tom aerodromu.</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 (</w:t>
      </w:r>
      <w:r w:rsidRPr="00E55851">
        <w:rPr>
          <w:rStyle w:val="apple-style-span"/>
          <w:rFonts w:ascii="Georgia" w:hAnsi="Georgia"/>
          <w:color w:val="002060"/>
          <w:sz w:val="22"/>
        </w:rPr>
        <w:t>inkluzivna varijabla „</w:t>
      </w:r>
      <w:r w:rsidR="00531DDA">
        <w:rPr>
          <w:rStyle w:val="apple-style-span"/>
          <w:rFonts w:ascii="Georgia" w:hAnsi="Georgia"/>
          <w:color w:val="002060"/>
          <w:sz w:val="22"/>
        </w:rPr>
        <w:t>djela</w:t>
      </w:r>
      <w:r w:rsidRPr="00E55851">
        <w:rPr>
          <w:rStyle w:val="apple-style-span"/>
          <w:rFonts w:ascii="Georgia" w:hAnsi="Georgia"/>
          <w:color w:val="002060"/>
          <w:sz w:val="22"/>
        </w:rPr>
        <w:t xml:space="preserve"> bezb</w:t>
      </w:r>
      <w:r w:rsidR="00531DDA">
        <w:rPr>
          <w:rStyle w:val="apple-style-span"/>
          <w:rFonts w:ascii="Georgia" w:hAnsi="Georgia"/>
          <w:color w:val="002060"/>
          <w:sz w:val="22"/>
        </w:rPr>
        <w:t>j</w:t>
      </w:r>
      <w:r w:rsidRPr="00E55851">
        <w:rPr>
          <w:rStyle w:val="apple-style-span"/>
          <w:rFonts w:ascii="Georgia" w:hAnsi="Georgia"/>
          <w:color w:val="002060"/>
          <w:sz w:val="22"/>
        </w:rPr>
        <w:t>ednosti javnog saobraćaja”</w:t>
      </w:r>
      <w:r w:rsidRPr="00BE6644">
        <w:rPr>
          <w:rStyle w:val="apple-style-span"/>
          <w:rFonts w:ascii="Georgia" w:hAnsi="Georgia"/>
          <w:color w:val="002060"/>
          <w:sz w:val="22"/>
        </w:rPr>
        <w:t>)</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lastRenderedPageBreak/>
        <w:t xml:space="preserve">02062 </w:t>
      </w:r>
    </w:p>
    <w:p w:rsidR="00E55851" w:rsidRDefault="00E55851" w:rsidP="00E55851">
      <w:pPr>
        <w:spacing w:after="210"/>
        <w:ind w:left="0" w:right="13" w:firstLine="0"/>
      </w:pPr>
    </w:p>
    <w:p w:rsidR="00C25714" w:rsidRDefault="00107D8E">
      <w:pPr>
        <w:spacing w:after="188" w:line="251" w:lineRule="auto"/>
        <w:ind w:left="293" w:right="284" w:hanging="10"/>
        <w:jc w:val="center"/>
      </w:pPr>
      <w:r>
        <w:rPr>
          <w:b/>
          <w:sz w:val="24"/>
        </w:rPr>
        <w:t>Ugrožavanje bezbjednosti vazdušnog ili pomorskog saobraćaja ili nepokretne platforme</w:t>
      </w:r>
    </w:p>
    <w:p w:rsidR="00C25714" w:rsidRDefault="00107D8E">
      <w:pPr>
        <w:spacing w:after="31" w:line="251" w:lineRule="auto"/>
        <w:ind w:left="293" w:right="283" w:hanging="10"/>
        <w:jc w:val="center"/>
      </w:pPr>
      <w:r>
        <w:rPr>
          <w:b/>
          <w:sz w:val="24"/>
        </w:rPr>
        <w:t>Član 342</w:t>
      </w:r>
    </w:p>
    <w:p w:rsidR="00C25714" w:rsidRDefault="00107D8E" w:rsidP="00130E9B">
      <w:pPr>
        <w:numPr>
          <w:ilvl w:val="0"/>
          <w:numId w:val="171"/>
        </w:numPr>
        <w:ind w:right="13"/>
      </w:pPr>
      <w:r>
        <w:t>Ko nasiljem prema licu u vazduhoplovu, brodu ili nepokretnoj platformi u epikontinentalnom pojasu, postavljanjem ili unošenjem u vazduhoplov, na brod ili nepokretnu platformu eksplozivne ili druge opasne naprave ili supstance ili uništenjem ili oštećenjem ili ometanjem uređaja za navigaciju ili prouzrokovanjem druge štete vazduhoplovu, brodu ili nepokretnoj platformi, odnosno njihovom teretu dovede u opasnost bezbjednost vazdušnog saobraćaja ili pomorske plovidbe ili bezbjednost nepokretne platforme, kazniće se zatvorom od dvije do deset godina.</w:t>
      </w:r>
    </w:p>
    <w:p w:rsidR="00C25714" w:rsidRDefault="00107D8E" w:rsidP="00130E9B">
      <w:pPr>
        <w:numPr>
          <w:ilvl w:val="0"/>
          <w:numId w:val="171"/>
        </w:numPr>
        <w:spacing w:after="33" w:line="271" w:lineRule="auto"/>
        <w:ind w:right="13"/>
      </w:pPr>
      <w:r>
        <w:t>Ako je usljed djela iz stava 1 ovog člana nastupila teška tjelesna povreda nekog lica ili prouzrokovana šteta koja prelazi iznos od četrdeset hiljada eura, učinilac će se kazniti zatvorom od dvije do dvanaest godina.</w:t>
      </w:r>
    </w:p>
    <w:p w:rsidR="00C25714" w:rsidRDefault="00107D8E" w:rsidP="00130E9B">
      <w:pPr>
        <w:numPr>
          <w:ilvl w:val="0"/>
          <w:numId w:val="171"/>
        </w:numPr>
        <w:spacing w:after="202"/>
        <w:ind w:right="13"/>
      </w:pPr>
      <w:r>
        <w:t>Ako je usljed djela iz stava 1 ovog člana nastupila smrt jednog ili više lica, učinilac će se kazniti zatvorom od pet do petnaest godina.</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Pr="00BE6644" w:rsidRDefault="00E55851"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E55851" w:rsidRPr="00BE6644" w:rsidRDefault="00E55851"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01031 (</w:t>
      </w:r>
      <w:r w:rsidRPr="00E55851">
        <w:rPr>
          <w:rFonts w:ascii="Georgia" w:hAnsi="Georgia"/>
          <w:color w:val="002060"/>
        </w:rPr>
        <w:t>u slučaju nemara) ili 0101 (slučaj indirektne nam</w:t>
      </w:r>
      <w:r>
        <w:rPr>
          <w:rFonts w:ascii="Georgia" w:hAnsi="Georgia"/>
          <w:color w:val="002060"/>
        </w:rPr>
        <w:t>j</w:t>
      </w:r>
      <w:r w:rsidRPr="00E55851">
        <w:rPr>
          <w:rFonts w:ascii="Georgia" w:hAnsi="Georgia"/>
          <w:color w:val="002060"/>
        </w:rPr>
        <w:t>ere,</w:t>
      </w:r>
      <w:r>
        <w:rPr>
          <w:rFonts w:ascii="Georgia" w:hAnsi="Georgia"/>
          <w:color w:val="002060"/>
        </w:rPr>
        <w:t xml:space="preserve"> </w:t>
      </w:r>
      <w:r w:rsidRPr="00E55851">
        <w:rPr>
          <w:rFonts w:ascii="Georgia" w:hAnsi="Georgia"/>
          <w:color w:val="002060"/>
        </w:rPr>
        <w:t>ako je prim</w:t>
      </w:r>
      <w:r>
        <w:rPr>
          <w:rFonts w:ascii="Georgia" w:hAnsi="Georgia"/>
          <w:color w:val="002060"/>
        </w:rPr>
        <w:t>j</w:t>
      </w:r>
      <w:r w:rsidRPr="00E55851">
        <w:rPr>
          <w:rFonts w:ascii="Georgia" w:hAnsi="Georgia"/>
          <w:color w:val="002060"/>
        </w:rPr>
        <w:t>enljivo</w:t>
      </w:r>
      <w:r w:rsidRPr="00BE6644">
        <w:rPr>
          <w:rFonts w:ascii="Georgia" w:hAnsi="Georgia"/>
          <w:color w:val="002060"/>
        </w:rPr>
        <w:t xml:space="preserve">) </w:t>
      </w:r>
    </w:p>
    <w:p w:rsidR="00E55851" w:rsidRDefault="00E55851" w:rsidP="00E55851">
      <w:pPr>
        <w:spacing w:after="202"/>
        <w:ind w:left="0" w:right="13" w:firstLine="0"/>
      </w:pPr>
    </w:p>
    <w:p w:rsidR="00C25714" w:rsidRDefault="00107D8E">
      <w:pPr>
        <w:spacing w:after="188" w:line="251" w:lineRule="auto"/>
        <w:ind w:left="293" w:right="284" w:hanging="10"/>
        <w:jc w:val="center"/>
      </w:pPr>
      <w:r>
        <w:rPr>
          <w:b/>
          <w:sz w:val="24"/>
        </w:rPr>
        <w:t>Otmica vazduhoplova, broda i drugog prevoznog sredstva</w:t>
      </w:r>
    </w:p>
    <w:p w:rsidR="00C25714" w:rsidRDefault="00107D8E">
      <w:pPr>
        <w:spacing w:after="31" w:line="251" w:lineRule="auto"/>
        <w:ind w:left="293" w:right="283" w:hanging="10"/>
        <w:jc w:val="center"/>
      </w:pPr>
      <w:r>
        <w:rPr>
          <w:b/>
          <w:sz w:val="24"/>
        </w:rPr>
        <w:t>Član 343</w:t>
      </w:r>
    </w:p>
    <w:p w:rsidR="00C25714" w:rsidRDefault="00107D8E" w:rsidP="00130E9B">
      <w:pPr>
        <w:numPr>
          <w:ilvl w:val="0"/>
          <w:numId w:val="172"/>
        </w:numPr>
        <w:ind w:right="13"/>
      </w:pPr>
      <w:r>
        <w:t>Ko silom ili prijetnjom da će upotrijebiti silu ili drugo teško zlo izvrši otmicu vazduhoplova koji se nalazi u letu ili preuzme kontrolu nad vazduhoplovom koji se nalazi u letu,</w:t>
      </w:r>
    </w:p>
    <w:p w:rsidR="00C25714" w:rsidRDefault="00107D8E">
      <w:pPr>
        <w:ind w:left="284" w:right="13" w:firstLine="0"/>
      </w:pPr>
      <w:r>
        <w:t>kazniće se zatvorom od dvije do deset godina.</w:t>
      </w:r>
    </w:p>
    <w:p w:rsidR="00C25714" w:rsidRDefault="00107D8E" w:rsidP="00130E9B">
      <w:pPr>
        <w:numPr>
          <w:ilvl w:val="0"/>
          <w:numId w:val="172"/>
        </w:numPr>
        <w:ind w:right="13"/>
      </w:pPr>
      <w:r>
        <w:t>Kaznom iz stava 1 ovog člana kazniće se i ko silom ili prijetnjom da će upotrijebiti silu ili drugo teško zlo izvrši otmicu broda ili drugog javnog prevoznog sredstva u toku vožnje.</w:t>
      </w:r>
    </w:p>
    <w:p w:rsidR="00C25714" w:rsidRDefault="00107D8E" w:rsidP="00130E9B">
      <w:pPr>
        <w:numPr>
          <w:ilvl w:val="0"/>
          <w:numId w:val="172"/>
        </w:numPr>
        <w:ind w:right="13"/>
      </w:pPr>
      <w:r>
        <w:t>Ko djelo iz stava 1 ovog člana učini prema nepokretnoj platformi u epikontinetalnom pojasu, kazniće se zatvorom od jedne do osam godina.</w:t>
      </w:r>
    </w:p>
    <w:p w:rsidR="00C25714" w:rsidRDefault="00107D8E" w:rsidP="00130E9B">
      <w:pPr>
        <w:numPr>
          <w:ilvl w:val="0"/>
          <w:numId w:val="172"/>
        </w:numPr>
        <w:ind w:right="13"/>
      </w:pPr>
      <w:r>
        <w:t>Ako je usljed djela iz st. 1 i 2 ovog člana nastupila teška tjelesna povreda nekog lica ili prouzrokovana šteta koja prelazi iznos od četrdeset hiljada eura, učinilac će se kazniti zatvorom od dvije do dvanaest godina.</w:t>
      </w:r>
    </w:p>
    <w:p w:rsidR="00C25714" w:rsidRDefault="00107D8E" w:rsidP="00130E9B">
      <w:pPr>
        <w:numPr>
          <w:ilvl w:val="0"/>
          <w:numId w:val="172"/>
        </w:numPr>
        <w:spacing w:after="202"/>
        <w:ind w:right="13"/>
      </w:pPr>
      <w:r>
        <w:t>Ako je usljed djela iz st. 1 i 2 ovog člana nastupila smrt jednog ili više lica, učinilac će se kazniti zatvorom od pet do petnaest godina.</w:t>
      </w:r>
    </w:p>
    <w:p w:rsidR="00E55851" w:rsidRPr="00BE6644" w:rsidRDefault="00E55851" w:rsidP="00E55851">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020223</w:t>
      </w:r>
    </w:p>
    <w:p w:rsidR="00E55851" w:rsidRPr="00BE6644" w:rsidRDefault="00E55851"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E55851" w:rsidRPr="00BE6644" w:rsidRDefault="00E55851" w:rsidP="003E2EBB">
      <w:pPr>
        <w:numPr>
          <w:ilvl w:val="1"/>
          <w:numId w:val="299"/>
        </w:numPr>
        <w:spacing w:after="0" w:line="240" w:lineRule="auto"/>
        <w:rPr>
          <w:rFonts w:ascii="Georgia" w:hAnsi="Georgia"/>
          <w:color w:val="002060"/>
        </w:rPr>
      </w:pPr>
      <w:r w:rsidRPr="00BE6644">
        <w:rPr>
          <w:rFonts w:ascii="Georgia" w:hAnsi="Georgia"/>
          <w:color w:val="002060"/>
        </w:rPr>
        <w:t>01031 (</w:t>
      </w:r>
      <w:r w:rsidR="007141CA" w:rsidRPr="007141CA">
        <w:rPr>
          <w:rFonts w:ascii="Georgia" w:hAnsi="Georgia"/>
          <w:color w:val="002060"/>
        </w:rPr>
        <w:t>u slučaju nemara) ili 0101 (slučaj indirektne nam</w:t>
      </w:r>
      <w:r w:rsidR="007141CA">
        <w:rPr>
          <w:rFonts w:ascii="Georgia" w:hAnsi="Georgia"/>
          <w:color w:val="002060"/>
        </w:rPr>
        <w:t>j</w:t>
      </w:r>
      <w:r w:rsidR="007141CA" w:rsidRPr="007141CA">
        <w:rPr>
          <w:rFonts w:ascii="Georgia" w:hAnsi="Georgia"/>
          <w:color w:val="002060"/>
        </w:rPr>
        <w:t>ere, ako je prim</w:t>
      </w:r>
      <w:r w:rsidR="007141CA">
        <w:rPr>
          <w:rFonts w:ascii="Georgia" w:hAnsi="Georgia"/>
          <w:color w:val="002060"/>
        </w:rPr>
        <w:t>j</w:t>
      </w:r>
      <w:r w:rsidR="007141CA" w:rsidRPr="007141CA">
        <w:rPr>
          <w:rFonts w:ascii="Georgia" w:hAnsi="Georgia"/>
          <w:color w:val="002060"/>
        </w:rPr>
        <w:t>enljivo</w:t>
      </w:r>
      <w:r w:rsidRPr="00BE6644">
        <w:rPr>
          <w:rFonts w:ascii="Georgia" w:hAnsi="Georgia"/>
          <w:color w:val="002060"/>
        </w:rPr>
        <w:t xml:space="preserve">) </w:t>
      </w:r>
    </w:p>
    <w:p w:rsidR="00E55851" w:rsidRDefault="00E55851" w:rsidP="00E55851">
      <w:pPr>
        <w:spacing w:after="202"/>
        <w:ind w:left="0" w:right="13" w:firstLine="0"/>
      </w:pPr>
    </w:p>
    <w:p w:rsidR="00C25714" w:rsidRDefault="00107D8E">
      <w:pPr>
        <w:spacing w:after="188" w:line="251" w:lineRule="auto"/>
        <w:ind w:left="10" w:hanging="10"/>
        <w:jc w:val="center"/>
      </w:pPr>
      <w:r>
        <w:rPr>
          <w:b/>
          <w:sz w:val="24"/>
        </w:rPr>
        <w:t>Nepružanje pomoći brodu ili drugom plovnom objektu i licima u opasnosti na moru i unutrašnjim vodama</w:t>
      </w:r>
    </w:p>
    <w:p w:rsidR="00C25714" w:rsidRDefault="00107D8E">
      <w:pPr>
        <w:spacing w:after="31" w:line="251" w:lineRule="auto"/>
        <w:ind w:left="293" w:right="283" w:hanging="10"/>
        <w:jc w:val="center"/>
      </w:pPr>
      <w:r>
        <w:rPr>
          <w:b/>
          <w:sz w:val="24"/>
        </w:rPr>
        <w:t>Član 344</w:t>
      </w:r>
    </w:p>
    <w:p w:rsidR="00C25714" w:rsidRDefault="00107D8E" w:rsidP="00130E9B">
      <w:pPr>
        <w:numPr>
          <w:ilvl w:val="0"/>
          <w:numId w:val="173"/>
        </w:numPr>
        <w:ind w:right="13"/>
      </w:pPr>
      <w:r>
        <w:t xml:space="preserve">Zapovjednik broda, čamca ili drugog plovnog objekta koji učestvuje u plovidbi, lice koje ga zamjenjuje ili lice koje samo upravlja nekim od navedenih plovnih objekata, koji protivno propisima ne preduzme spasavanje na moru ili </w:t>
      </w:r>
      <w:r>
        <w:lastRenderedPageBreak/>
        <w:t>unutrašnjim vodama broda, čamca ili drugog plovnog objekta, lica ili stvari koji su u opasnosti, ako je bez opasnosti za svoj brod, čamac ili drugi plovni objekat mogao da preduzme spasavanje, kazniće se zatvorom od tri mjeseca do tri godine.</w:t>
      </w:r>
    </w:p>
    <w:p w:rsidR="00C25714" w:rsidRDefault="00107D8E" w:rsidP="00130E9B">
      <w:pPr>
        <w:numPr>
          <w:ilvl w:val="0"/>
          <w:numId w:val="173"/>
        </w:numPr>
        <w:spacing w:after="207"/>
        <w:ind w:right="13"/>
      </w:pPr>
      <w:r>
        <w:t>Lice iz stava 1 ovog člana koje protivno propisima ne ukloni sa plovnog puta na unutrašnjim vodama plovni objakat sa kojim se sudario plovni objekat kojim ono zapovijeda ili upravlja, a moglo je to da učini bez opasnosti za taj plovni objekat, kazniće se zatvorom do tri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141CA" w:rsidRPr="00BE6644" w:rsidRDefault="007141CA" w:rsidP="003E2EBB">
      <w:pPr>
        <w:numPr>
          <w:ilvl w:val="1"/>
          <w:numId w:val="299"/>
        </w:numPr>
        <w:spacing w:after="0" w:line="240" w:lineRule="auto"/>
        <w:rPr>
          <w:rFonts w:ascii="Georgia" w:hAnsi="Georgia"/>
          <w:color w:val="002060"/>
        </w:rPr>
      </w:pPr>
      <w:r w:rsidRPr="00BE6644">
        <w:rPr>
          <w:rFonts w:ascii="Georgia" w:hAnsi="Georgia"/>
          <w:color w:val="002060"/>
        </w:rPr>
        <w:t>02062 (</w:t>
      </w:r>
      <w:r w:rsidRPr="007141CA">
        <w:rPr>
          <w:rFonts w:ascii="Georgia" w:hAnsi="Georgia"/>
          <w:color w:val="002060"/>
        </w:rPr>
        <w:t xml:space="preserve">inkluzivna varijabla „krivični nemar pilota, kapetana čamaca i drugih profesionalnih rukovaoca </w:t>
      </w:r>
      <w:proofErr w:type="gramStart"/>
      <w:r w:rsidRPr="007141CA">
        <w:rPr>
          <w:rFonts w:ascii="Georgia" w:hAnsi="Georgia"/>
          <w:color w:val="002060"/>
        </w:rPr>
        <w:t>vozilima“</w:t>
      </w:r>
      <w:proofErr w:type="gramEnd"/>
      <w:r w:rsidRPr="00BE6644">
        <w:rPr>
          <w:rFonts w:ascii="Georgia" w:hAnsi="Georgia"/>
          <w:color w:val="002060"/>
        </w:rPr>
        <w:t>)</w:t>
      </w:r>
    </w:p>
    <w:p w:rsidR="007141CA" w:rsidRPr="00BE6644" w:rsidRDefault="007141C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141CA" w:rsidRPr="00BE6644" w:rsidRDefault="007141CA" w:rsidP="003E2EBB">
      <w:pPr>
        <w:numPr>
          <w:ilvl w:val="1"/>
          <w:numId w:val="299"/>
        </w:numPr>
        <w:spacing w:after="0" w:line="240" w:lineRule="auto"/>
        <w:rPr>
          <w:rFonts w:ascii="Georgia" w:hAnsi="Georgia"/>
          <w:color w:val="002060"/>
        </w:rPr>
      </w:pPr>
      <w:r w:rsidRPr="00BE6644">
        <w:rPr>
          <w:rFonts w:ascii="Georgia" w:hAnsi="Georgia"/>
          <w:color w:val="002060"/>
        </w:rPr>
        <w:t>02062</w:t>
      </w:r>
    </w:p>
    <w:p w:rsidR="007141CA" w:rsidRDefault="007141CA" w:rsidP="007141CA">
      <w:pPr>
        <w:spacing w:after="207"/>
        <w:ind w:left="0" w:right="13" w:firstLine="0"/>
      </w:pPr>
    </w:p>
    <w:p w:rsidR="00C25714" w:rsidRDefault="00107D8E">
      <w:pPr>
        <w:spacing w:after="188" w:line="251" w:lineRule="auto"/>
        <w:ind w:left="293" w:right="284" w:hanging="10"/>
        <w:jc w:val="center"/>
      </w:pPr>
      <w:r>
        <w:rPr>
          <w:b/>
          <w:sz w:val="24"/>
        </w:rPr>
        <w:t>Piratstvo</w:t>
      </w:r>
    </w:p>
    <w:p w:rsidR="00C25714" w:rsidRDefault="00107D8E">
      <w:pPr>
        <w:spacing w:after="31" w:line="251" w:lineRule="auto"/>
        <w:ind w:left="293" w:right="283" w:hanging="10"/>
        <w:jc w:val="center"/>
      </w:pPr>
      <w:r>
        <w:rPr>
          <w:b/>
          <w:sz w:val="24"/>
        </w:rPr>
        <w:t>Član 345</w:t>
      </w:r>
    </w:p>
    <w:p w:rsidR="00C25714" w:rsidRDefault="00107D8E" w:rsidP="00130E9B">
      <w:pPr>
        <w:numPr>
          <w:ilvl w:val="0"/>
          <w:numId w:val="174"/>
        </w:numPr>
        <w:ind w:right="13"/>
      </w:pPr>
      <w:r>
        <w:t>Član posade ili putnik privatnog broda ili privatnog vazduhoplova koji na otvorenom moru ili na mjestu koje ne potpada pod vlast nijedne države učini nasilje ili razbojništvo prema licima na drugom brodu ili vazduhoplovu ili zadrži, oduzme, ošteti ili uništi drugi brod ili vazduhoplov ili dobra koja se nalaze na njima ili prouzrokuje štetu koja prelazi iznos od četrdeset hiljada eura, kazniće se zatvorom od tri do petnaest godina.</w:t>
      </w:r>
    </w:p>
    <w:p w:rsidR="00C25714" w:rsidRDefault="00107D8E" w:rsidP="00130E9B">
      <w:pPr>
        <w:numPr>
          <w:ilvl w:val="0"/>
          <w:numId w:val="174"/>
        </w:numPr>
        <w:ind w:right="13"/>
      </w:pPr>
      <w:r>
        <w:t>Ako je usljed djela iz stava 1 ovog člana nastupila smrt jednog ili više lica, učinilac će se kazniti zatvorom od pet do petnaest godina.</w:t>
      </w:r>
    </w:p>
    <w:p w:rsidR="00C25714" w:rsidRDefault="00107D8E" w:rsidP="00130E9B">
      <w:pPr>
        <w:numPr>
          <w:ilvl w:val="0"/>
          <w:numId w:val="174"/>
        </w:numPr>
        <w:spacing w:after="210"/>
        <w:ind w:right="13"/>
      </w:pPr>
      <w:r>
        <w:t>Ako djelo iz st. 1 i 2 ovog člana učini član posade ili putnik ratnog ili drugog državnog broda ili ratnog ili drugog državnog vazduhoplova čija se posada pobunila i preuzela kontrolu nad brodom ili vazduhoplovom, kazniće se kaznom predviđenom za to djelo.</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11012</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Pr="007141CA">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7141CA" w:rsidRDefault="007141CA" w:rsidP="003E2EBB">
      <w:pPr>
        <w:numPr>
          <w:ilvl w:val="0"/>
          <w:numId w:val="299"/>
        </w:numPr>
        <w:spacing w:after="0" w:line="240" w:lineRule="auto"/>
        <w:rPr>
          <w:rFonts w:ascii="Georgia" w:hAnsi="Georgia"/>
          <w:color w:val="002060"/>
        </w:rPr>
      </w:pPr>
      <w:r>
        <w:rPr>
          <w:rStyle w:val="apple-style-span"/>
          <w:rFonts w:ascii="Georgia" w:hAnsi="Georgia"/>
          <w:color w:val="002060"/>
          <w:sz w:val="22"/>
        </w:rPr>
        <w:t>Stav 3</w:t>
      </w:r>
    </w:p>
    <w:p w:rsidR="007141CA" w:rsidRDefault="007141CA" w:rsidP="003E2EBB">
      <w:pPr>
        <w:numPr>
          <w:ilvl w:val="1"/>
          <w:numId w:val="299"/>
        </w:numPr>
        <w:spacing w:after="0" w:line="240" w:lineRule="auto"/>
        <w:rPr>
          <w:rStyle w:val="apple-style-span"/>
          <w:rFonts w:ascii="Georgia" w:hAnsi="Georgia"/>
          <w:color w:val="002060"/>
          <w:sz w:val="22"/>
        </w:rPr>
      </w:pPr>
      <w:r>
        <w:rPr>
          <w:rStyle w:val="apple-style-span"/>
          <w:rFonts w:ascii="Georgia" w:hAnsi="Georgia"/>
          <w:color w:val="002060"/>
          <w:sz w:val="22"/>
        </w:rPr>
        <w:t>020223</w:t>
      </w:r>
    </w:p>
    <w:p w:rsidR="007141CA" w:rsidRDefault="007141CA" w:rsidP="007141CA">
      <w:pPr>
        <w:spacing w:after="210"/>
        <w:ind w:left="0" w:right="13" w:firstLine="0"/>
      </w:pPr>
    </w:p>
    <w:p w:rsidR="00C25714" w:rsidRDefault="00107D8E">
      <w:pPr>
        <w:spacing w:after="188" w:line="251" w:lineRule="auto"/>
        <w:ind w:left="293" w:right="284" w:hanging="10"/>
        <w:jc w:val="center"/>
      </w:pPr>
      <w:r>
        <w:rPr>
          <w:b/>
          <w:sz w:val="24"/>
        </w:rPr>
        <w:t>Nesavjesno vršenje nadzora nad javnim saobraćajem</w:t>
      </w:r>
    </w:p>
    <w:p w:rsidR="00C25714" w:rsidRDefault="00107D8E">
      <w:pPr>
        <w:spacing w:after="31" w:line="251" w:lineRule="auto"/>
        <w:ind w:left="293" w:right="283" w:hanging="10"/>
        <w:jc w:val="center"/>
      </w:pPr>
      <w:r>
        <w:rPr>
          <w:b/>
          <w:sz w:val="24"/>
        </w:rPr>
        <w:t>Član 346</w:t>
      </w:r>
    </w:p>
    <w:p w:rsidR="00C25714" w:rsidRDefault="00107D8E" w:rsidP="00130E9B">
      <w:pPr>
        <w:numPr>
          <w:ilvl w:val="0"/>
          <w:numId w:val="175"/>
        </w:numPr>
        <w:ind w:right="13"/>
      </w:pPr>
      <w:r>
        <w:t>Službeno ili odgovorno lice kojem je povjeren nadzor nad stanjem i održavanjem saobraćajnica i objekata na njima, prevoznim sredstvima ili javnim saobraćajem ili nad ispunjavanjem propisanih uslova rada vozača, ili kojem je povjereno rukovođenje vožnjom, koje nesavjesnim vršenjem svoje dužnosti izazove opasnost za život ili tijelo ljudi ili za imovinu čija vrijednost prelazi iznos od dvadeset hiljada eura, kazniće se zatvorom od šest mjeseci do pet godina.</w:t>
      </w:r>
    </w:p>
    <w:p w:rsidR="00C25714" w:rsidRDefault="00107D8E" w:rsidP="00130E9B">
      <w:pPr>
        <w:numPr>
          <w:ilvl w:val="0"/>
          <w:numId w:val="175"/>
        </w:numPr>
        <w:ind w:right="13"/>
      </w:pPr>
      <w:r>
        <w:t>Kaznom iz stava 1 ovog člana kazniće se i odgovorno lice koje izda nalog za vožnju ili dopusti vožnju, iako zna da vozač zbog umora, uticaja alkohola ili drugih razloga nije u stanju da bezbjedno upravlja vozilom ili da vozilo nije ispravno i time izazove opasnost za život ili tijelo ljudi ili za imovinu čija vrijednost prelazi iznos od dvadeset hiljada eura.</w:t>
      </w:r>
    </w:p>
    <w:p w:rsidR="00C25714" w:rsidRDefault="00107D8E" w:rsidP="00130E9B">
      <w:pPr>
        <w:numPr>
          <w:ilvl w:val="0"/>
          <w:numId w:val="175"/>
        </w:numPr>
        <w:spacing w:after="202"/>
        <w:ind w:right="13"/>
      </w:pPr>
      <w:r>
        <w:t>Ako je djelo iz stava 1 ovog člana učinjeno iz nehata, učinilac će se kazniti zatvorom do tri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09029</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lastRenderedPageBreak/>
        <w:t>02062</w:t>
      </w:r>
    </w:p>
    <w:p w:rsidR="007141CA" w:rsidRDefault="007141CA" w:rsidP="007141CA">
      <w:pPr>
        <w:spacing w:after="202"/>
        <w:ind w:left="0" w:right="13" w:firstLine="0"/>
      </w:pPr>
    </w:p>
    <w:p w:rsidR="00C25714" w:rsidRDefault="00107D8E">
      <w:pPr>
        <w:spacing w:after="188" w:line="251" w:lineRule="auto"/>
        <w:ind w:left="293" w:right="284" w:hanging="10"/>
        <w:jc w:val="center"/>
      </w:pPr>
      <w:r>
        <w:rPr>
          <w:b/>
          <w:sz w:val="24"/>
        </w:rPr>
        <w:t>Nepružanje pomoći licu povrijeđenom u saobraćajnoj nezgodi</w:t>
      </w:r>
    </w:p>
    <w:p w:rsidR="00C25714" w:rsidRDefault="00107D8E">
      <w:pPr>
        <w:spacing w:after="31" w:line="251" w:lineRule="auto"/>
        <w:ind w:left="293" w:right="283" w:hanging="10"/>
        <w:jc w:val="center"/>
      </w:pPr>
      <w:r>
        <w:rPr>
          <w:b/>
          <w:sz w:val="24"/>
        </w:rPr>
        <w:t>Član 347</w:t>
      </w:r>
    </w:p>
    <w:p w:rsidR="00C25714" w:rsidRDefault="00107D8E" w:rsidP="007141CA">
      <w:pPr>
        <w:numPr>
          <w:ilvl w:val="0"/>
          <w:numId w:val="176"/>
        </w:numPr>
        <w:tabs>
          <w:tab w:val="left" w:pos="8370"/>
        </w:tabs>
        <w:ind w:right="36"/>
      </w:pPr>
      <w:r>
        <w:t>Vozač motornog vozila ili drugog prevoznog sredstva koji ostavi bez pomoći lice koje je tim prevoznim sredstvom povrijeđeno ili čiju je povredu tim sredstvom prouzrokovao, kazniće se novčanom kaznom ili zatvorom do dvije godine.</w:t>
      </w:r>
    </w:p>
    <w:p w:rsidR="00C25714" w:rsidRDefault="00107D8E" w:rsidP="007141CA">
      <w:pPr>
        <w:numPr>
          <w:ilvl w:val="0"/>
          <w:numId w:val="176"/>
        </w:numPr>
        <w:ind w:right="36"/>
      </w:pPr>
      <w:r>
        <w:t>Ako je usljed nepružanja pomoći nastupila teška tjelesna povreda povrijeđenog lica, učinilac će se kazniti novčanom kaznom ili zatvorom do tri godine.</w:t>
      </w:r>
    </w:p>
    <w:p w:rsidR="00C25714" w:rsidRDefault="00107D8E" w:rsidP="007141CA">
      <w:pPr>
        <w:numPr>
          <w:ilvl w:val="0"/>
          <w:numId w:val="176"/>
        </w:numPr>
        <w:spacing w:after="202"/>
        <w:ind w:right="36"/>
      </w:pPr>
      <w:r>
        <w:t>Ako je usljed nepružanja pomoći nastupila smrt povrijeđenog lica, učinilac će se kazniti zatvorom od tri mjeseca do četiri godine.</w:t>
      </w:r>
    </w:p>
    <w:p w:rsidR="007141CA" w:rsidRPr="00BE6644" w:rsidRDefault="007141CA" w:rsidP="007141C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1</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02069 (</w:t>
      </w:r>
      <w:r w:rsidR="00B94E50" w:rsidRPr="00B94E50">
        <w:rPr>
          <w:rStyle w:val="apple-style-span"/>
          <w:rFonts w:ascii="Georgia" w:hAnsi="Georgia"/>
          <w:color w:val="002060"/>
          <w:sz w:val="22"/>
        </w:rPr>
        <w:t>inkluzivna varijabla „propust da se pruži pomoć povređenoj osobi”</w:t>
      </w:r>
      <w:r w:rsidRPr="00BE6644">
        <w:rPr>
          <w:rStyle w:val="apple-style-span"/>
          <w:rFonts w:ascii="Georgia" w:hAnsi="Georgia"/>
          <w:color w:val="002060"/>
          <w:sz w:val="22"/>
        </w:rPr>
        <w:t>)</w:t>
      </w:r>
    </w:p>
    <w:p w:rsidR="007141CA" w:rsidRPr="00BE6644" w:rsidRDefault="007141CA"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w:t>
      </w:r>
      <w:r w:rsidR="00B94E50">
        <w:rPr>
          <w:rStyle w:val="apple-style-span"/>
          <w:rFonts w:ascii="Georgia" w:hAnsi="Georgia"/>
          <w:color w:val="002060"/>
          <w:sz w:val="22"/>
        </w:rPr>
        <w:t>v</w:t>
      </w:r>
      <w:r w:rsidRPr="00BE6644">
        <w:rPr>
          <w:rStyle w:val="apple-style-span"/>
          <w:rFonts w:ascii="Georgia" w:hAnsi="Georgia"/>
          <w:color w:val="002060"/>
          <w:sz w:val="22"/>
        </w:rPr>
        <w:t xml:space="preserve"> 2</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02069 (</w:t>
      </w:r>
      <w:r w:rsidR="00B94E50" w:rsidRPr="00B94E50">
        <w:rPr>
          <w:rStyle w:val="apple-style-span"/>
          <w:rFonts w:ascii="Georgia" w:hAnsi="Georgia"/>
          <w:color w:val="002060"/>
          <w:sz w:val="22"/>
        </w:rPr>
        <w:t>inkluzivna varijabla „propust da se pruži pomoć povređenoj osobi”</w:t>
      </w:r>
      <w:r w:rsidRPr="00BE6644">
        <w:rPr>
          <w:rStyle w:val="apple-style-span"/>
          <w:rFonts w:ascii="Georgia" w:hAnsi="Georgia"/>
          <w:color w:val="002060"/>
          <w:sz w:val="22"/>
        </w:rPr>
        <w:t>)</w:t>
      </w:r>
    </w:p>
    <w:p w:rsidR="007141CA" w:rsidRPr="00BE6644" w:rsidRDefault="00B94E50" w:rsidP="003E2EBB">
      <w:pPr>
        <w:numPr>
          <w:ilvl w:val="0"/>
          <w:numId w:val="299"/>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007141CA" w:rsidRPr="00BE6644">
        <w:rPr>
          <w:rStyle w:val="apple-style-span"/>
          <w:rFonts w:ascii="Georgia" w:hAnsi="Georgia"/>
          <w:color w:val="002060"/>
          <w:sz w:val="22"/>
        </w:rPr>
        <w:t xml:space="preserve"> 3</w:t>
      </w:r>
    </w:p>
    <w:p w:rsidR="007141CA" w:rsidRPr="00BE6644" w:rsidRDefault="007141CA" w:rsidP="003E2EBB">
      <w:pPr>
        <w:numPr>
          <w:ilvl w:val="1"/>
          <w:numId w:val="299"/>
        </w:numPr>
        <w:spacing w:after="0" w:line="240" w:lineRule="auto"/>
        <w:rPr>
          <w:rStyle w:val="apple-style-span"/>
          <w:rFonts w:ascii="Georgia" w:hAnsi="Georgia"/>
          <w:color w:val="002060"/>
          <w:sz w:val="22"/>
        </w:rPr>
      </w:pPr>
      <w:r w:rsidRPr="00BE6644">
        <w:rPr>
          <w:rStyle w:val="apple-style-span"/>
          <w:rFonts w:ascii="Georgia" w:hAnsi="Georgia"/>
          <w:color w:val="002060"/>
          <w:sz w:val="22"/>
        </w:rPr>
        <w:t>0101 (</w:t>
      </w:r>
      <w:r w:rsidR="00B94E50" w:rsidRPr="00B94E50">
        <w:rPr>
          <w:rStyle w:val="apple-style-span"/>
          <w:rFonts w:ascii="Georgia" w:hAnsi="Georgia"/>
          <w:color w:val="002060"/>
          <w:sz w:val="22"/>
        </w:rPr>
        <w:t>slučaj indirektnog umišljaja) ili 01031 (u slučaju nehata</w:t>
      </w:r>
      <w:r w:rsidRPr="00BE6644">
        <w:rPr>
          <w:rStyle w:val="apple-style-span"/>
          <w:rFonts w:ascii="Georgia" w:hAnsi="Georgia"/>
          <w:color w:val="002060"/>
          <w:sz w:val="22"/>
        </w:rPr>
        <w:t>)</w:t>
      </w:r>
    </w:p>
    <w:p w:rsidR="007141CA" w:rsidRDefault="007141CA" w:rsidP="007141CA">
      <w:pPr>
        <w:spacing w:after="202"/>
        <w:ind w:left="0" w:right="36" w:firstLine="0"/>
      </w:pPr>
    </w:p>
    <w:p w:rsidR="00C25714" w:rsidRDefault="00107D8E">
      <w:pPr>
        <w:spacing w:after="188" w:line="251" w:lineRule="auto"/>
        <w:ind w:left="293" w:right="284" w:hanging="10"/>
        <w:jc w:val="center"/>
      </w:pPr>
      <w:r>
        <w:rPr>
          <w:b/>
          <w:sz w:val="24"/>
        </w:rPr>
        <w:t>Teška djela protiv bezbjednosti javnog saobraćaja</w:t>
      </w:r>
    </w:p>
    <w:p w:rsidR="00C25714" w:rsidRDefault="00107D8E">
      <w:pPr>
        <w:spacing w:after="31" w:line="251" w:lineRule="auto"/>
        <w:ind w:left="293" w:right="283" w:hanging="10"/>
        <w:jc w:val="center"/>
      </w:pPr>
      <w:r>
        <w:rPr>
          <w:b/>
          <w:sz w:val="24"/>
        </w:rPr>
        <w:t>Član 348</w:t>
      </w:r>
    </w:p>
    <w:p w:rsidR="00C25714" w:rsidRDefault="00107D8E" w:rsidP="00130E9B">
      <w:pPr>
        <w:numPr>
          <w:ilvl w:val="0"/>
          <w:numId w:val="177"/>
        </w:numPr>
        <w:ind w:right="13"/>
      </w:pPr>
      <w:r>
        <w:t>Ako je usljed djela iz čl. 339 st. 1 i 2, 340 st. 1 i 2, 341 stav 1, 344 i 346 st. 1 i 2 ovog zakonika nastupila teška tjelesna povreda nekog lica ili imovinska šteta koja prelazi iznos od četrdeset hiljada eura, učinilac će se kazniti zatvorom od jedne do osam godina.</w:t>
      </w:r>
    </w:p>
    <w:p w:rsidR="00C25714" w:rsidRDefault="00107D8E" w:rsidP="00130E9B">
      <w:pPr>
        <w:numPr>
          <w:ilvl w:val="0"/>
          <w:numId w:val="177"/>
        </w:numPr>
        <w:ind w:right="13"/>
      </w:pPr>
      <w:r>
        <w:t>Ako je usljed djela iz čl. 339 st. 1 i 2, 340 st. 1 i 2, 341 stav 1, 344 i 346 st. 1 i 2 ovog zakonika nastupila smrt jednog ili više lica, učinilac će se kazniti zatvorom od dvije do dvanaest godina.</w:t>
      </w:r>
    </w:p>
    <w:p w:rsidR="00C25714" w:rsidRDefault="00107D8E" w:rsidP="00130E9B">
      <w:pPr>
        <w:numPr>
          <w:ilvl w:val="0"/>
          <w:numId w:val="177"/>
        </w:numPr>
        <w:ind w:right="13"/>
      </w:pPr>
      <w:r>
        <w:t>Ako je usljed djela iz čl. 339 stav 3, 340 stav 3, 341 stav 2 i 346 stav 3 ovog zakonika nastupila teška tjelesna povreda nekog lica ili imovinska šteta koja prelazi iznos od četrdeset hiljada eura, učinilac će se kazniti zatvorom do četiri godine.</w:t>
      </w:r>
    </w:p>
    <w:p w:rsidR="00C25714" w:rsidRDefault="00107D8E" w:rsidP="00130E9B">
      <w:pPr>
        <w:numPr>
          <w:ilvl w:val="0"/>
          <w:numId w:val="177"/>
        </w:numPr>
        <w:spacing w:after="206"/>
        <w:ind w:right="13"/>
      </w:pPr>
      <w:r>
        <w:t>Ako je usljed djela iz čl. 339 stav 3, 340 stav 3, 341 stav 2 i 346 stav 3 ovog zakonika nastupila smrt jednog ili više lica, učinilac će se kazniti zatvorom od jedne do osam godina.</w:t>
      </w:r>
    </w:p>
    <w:p w:rsidR="00B94E50" w:rsidRPr="00B94E50" w:rsidRDefault="00B94E50" w:rsidP="00B94E50">
      <w:pPr>
        <w:spacing w:after="0" w:line="240" w:lineRule="auto"/>
        <w:ind w:left="0" w:firstLine="0"/>
        <w:rPr>
          <w:rFonts w:ascii="Georgia" w:eastAsia="ヒラギノ角ゴ Pro W3" w:hAnsi="Georgia"/>
          <w:color w:val="002060"/>
        </w:rPr>
      </w:pPr>
      <w:r w:rsidRPr="00B94E50">
        <w:rPr>
          <w:rFonts w:ascii="Georgia" w:eastAsia="ヒラギノ角ゴ Pro W3" w:hAnsi="Georgia"/>
          <w:color w:val="002060"/>
        </w:rPr>
        <w:t xml:space="preserve">ICCS </w:t>
      </w:r>
      <w:r w:rsidR="00E6787A">
        <w:rPr>
          <w:rFonts w:ascii="Georgia" w:eastAsia="ヒラギノ角ゴ Pro W3" w:hAnsi="Georgia"/>
          <w:color w:val="002060"/>
        </w:rPr>
        <w:t>kod</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1</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B94E50">
        <w:rPr>
          <w:rFonts w:ascii="Georgia" w:eastAsia="ヒラギノ角ゴ Pro W3" w:hAnsi="Georgia" w:cs="Arial"/>
          <w:color w:val="002060"/>
        </w:rPr>
        <w:t xml:space="preserve"> navedeni u ovom stavu zadržavaju svoje originalne šifre</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2</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sidRPr="00B94E50">
        <w:rPr>
          <w:rFonts w:ascii="Georgia" w:eastAsia="ヒラギノ角ゴ Pro W3" w:hAnsi="Georgia"/>
          <w:color w:val="002060"/>
        </w:rPr>
        <w:t xml:space="preserve">01031 (u slučaju nehata) ili 0101 (slučaj posrednog umišljaja) </w:t>
      </w:r>
    </w:p>
    <w:p w:rsidR="00B94E50" w:rsidRPr="00B94E50" w:rsidRDefault="00B94E50"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3</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Članovi</w:t>
      </w:r>
      <w:r w:rsidRPr="00B94E50">
        <w:rPr>
          <w:rFonts w:ascii="Georgia" w:eastAsia="ヒラギノ角ゴ Pro W3" w:hAnsi="Georgia" w:cs="Arial"/>
          <w:color w:val="002060"/>
        </w:rPr>
        <w:t xml:space="preserve"> navedeni u ovom stavu zadržavaju svoje originalne šifre</w:t>
      </w:r>
    </w:p>
    <w:p w:rsidR="00B94E50" w:rsidRPr="00B94E50" w:rsidRDefault="00B94E50" w:rsidP="003E2EBB">
      <w:pPr>
        <w:numPr>
          <w:ilvl w:val="0"/>
          <w:numId w:val="291"/>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B94E50">
        <w:rPr>
          <w:rFonts w:ascii="Georgia" w:eastAsia="ヒラギノ角ゴ Pro W3" w:hAnsi="Georgia"/>
          <w:color w:val="002060"/>
        </w:rPr>
        <w:t xml:space="preserve"> 4</w:t>
      </w:r>
    </w:p>
    <w:p w:rsidR="00B94E50" w:rsidRPr="00B94E50" w:rsidRDefault="00B94E50" w:rsidP="003E2EBB">
      <w:pPr>
        <w:numPr>
          <w:ilvl w:val="1"/>
          <w:numId w:val="291"/>
        </w:numPr>
        <w:spacing w:after="0" w:line="240" w:lineRule="auto"/>
        <w:contextualSpacing/>
        <w:jc w:val="left"/>
        <w:rPr>
          <w:rFonts w:ascii="Georgia" w:eastAsia="ヒラギノ角ゴ Pro W3" w:hAnsi="Georgia" w:cs="Arial"/>
          <w:color w:val="002060"/>
        </w:rPr>
      </w:pPr>
      <w:r w:rsidRPr="00B94E50">
        <w:rPr>
          <w:rFonts w:ascii="Georgia" w:eastAsia="ヒラギノ角ゴ Pro W3" w:hAnsi="Georgia"/>
          <w:color w:val="002060"/>
        </w:rPr>
        <w:t xml:space="preserve">01031 (u slučaju nehata) ili 0101 (slučaj posrednog umišljaja) </w:t>
      </w:r>
    </w:p>
    <w:p w:rsidR="00B94E50" w:rsidRDefault="00B94E50" w:rsidP="00B94E50">
      <w:pPr>
        <w:spacing w:after="206"/>
        <w:ind w:left="0" w:right="13" w:firstLine="0"/>
      </w:pPr>
    </w:p>
    <w:p w:rsidR="00C25714" w:rsidRDefault="00107D8E">
      <w:pPr>
        <w:spacing w:after="188" w:line="251" w:lineRule="auto"/>
        <w:ind w:left="293" w:right="284" w:hanging="10"/>
        <w:jc w:val="center"/>
      </w:pPr>
      <w:r>
        <w:rPr>
          <w:b/>
          <w:sz w:val="24"/>
        </w:rPr>
        <w:t>GLAVA DVADESET OSMA</w:t>
      </w:r>
    </w:p>
    <w:p w:rsidR="00C25714" w:rsidRDefault="00107D8E">
      <w:pPr>
        <w:spacing w:after="188" w:line="251" w:lineRule="auto"/>
        <w:ind w:left="293" w:right="285" w:hanging="10"/>
        <w:jc w:val="center"/>
      </w:pPr>
      <w:r>
        <w:rPr>
          <w:b/>
          <w:sz w:val="24"/>
        </w:rPr>
        <w:t>KRIVIČNA DJELA PROTIV BEZBJEDNOSTI RAČUNARSKIH PODATAKA</w:t>
      </w:r>
    </w:p>
    <w:p w:rsidR="00C25714" w:rsidRDefault="00107D8E">
      <w:pPr>
        <w:spacing w:after="188" w:line="251" w:lineRule="auto"/>
        <w:ind w:left="293" w:right="284" w:hanging="10"/>
        <w:jc w:val="center"/>
      </w:pPr>
      <w:r>
        <w:rPr>
          <w:b/>
          <w:sz w:val="24"/>
        </w:rPr>
        <w:t>Oštećenje računarskih podataka i programa</w:t>
      </w:r>
    </w:p>
    <w:p w:rsidR="00C25714" w:rsidRDefault="00107D8E">
      <w:pPr>
        <w:spacing w:after="31" w:line="251" w:lineRule="auto"/>
        <w:ind w:left="293" w:right="284" w:hanging="10"/>
        <w:jc w:val="center"/>
      </w:pPr>
      <w:r>
        <w:rPr>
          <w:b/>
          <w:sz w:val="24"/>
        </w:rPr>
        <w:t>Član 349</w:t>
      </w:r>
    </w:p>
    <w:p w:rsidR="00C25714" w:rsidRDefault="00107D8E" w:rsidP="00130E9B">
      <w:pPr>
        <w:numPr>
          <w:ilvl w:val="0"/>
          <w:numId w:val="178"/>
        </w:numPr>
        <w:ind w:right="265"/>
      </w:pPr>
      <w:r>
        <w:t>Ko neovlašćeno izbriše, izmijeni, ošteti, prikrije ili na drugi način učini neupotrebljivim računarski podatak ili program, kazniće se novčanom kaznom ili zatvorom do jedne godine.</w:t>
      </w:r>
    </w:p>
    <w:p w:rsidR="00C25714" w:rsidRDefault="00107D8E" w:rsidP="00130E9B">
      <w:pPr>
        <w:numPr>
          <w:ilvl w:val="0"/>
          <w:numId w:val="178"/>
        </w:numPr>
        <w:ind w:right="265"/>
      </w:pPr>
      <w:r>
        <w:lastRenderedPageBreak/>
        <w:t>Ako je djelom iz stava 1 ovog člana prouzrokovana šteta u iznosu koji prelazi tri hiljade eura, učinilac će se kazniti zatvorom od tri mjeseca do tri godine.</w:t>
      </w:r>
    </w:p>
    <w:p w:rsidR="00C25714" w:rsidRDefault="00107D8E" w:rsidP="00130E9B">
      <w:pPr>
        <w:numPr>
          <w:ilvl w:val="0"/>
          <w:numId w:val="178"/>
        </w:numPr>
        <w:ind w:right="265"/>
      </w:pPr>
      <w:r>
        <w:t>Ako je djelom iz stava 1 ovog člana prouzrokovana šteta u iznosu koji prelazi trideset hiljada eura, učinilac će se kazniti zatvorom od tri mjeseca do pet godina.</w:t>
      </w:r>
    </w:p>
    <w:p w:rsidR="00C25714" w:rsidRDefault="00107D8E" w:rsidP="00130E9B">
      <w:pPr>
        <w:numPr>
          <w:ilvl w:val="0"/>
          <w:numId w:val="178"/>
        </w:numPr>
        <w:spacing w:after="204"/>
        <w:ind w:right="265"/>
      </w:pPr>
      <w:r>
        <w:t>Uređaji i sredstva kojima je učinjeno krivično djelo iz st. 1, 2 i 3 ovog člana, ako su u svojini učinioca, oduzeće se.</w:t>
      </w: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spacing w:after="204"/>
        <w:ind w:left="0" w:right="265" w:firstLine="0"/>
      </w:pPr>
    </w:p>
    <w:p w:rsidR="00C25714" w:rsidRDefault="00107D8E">
      <w:pPr>
        <w:spacing w:after="188" w:line="251" w:lineRule="auto"/>
        <w:ind w:left="293" w:right="284" w:hanging="10"/>
        <w:jc w:val="center"/>
      </w:pPr>
      <w:r>
        <w:rPr>
          <w:b/>
          <w:sz w:val="24"/>
        </w:rPr>
        <w:t>Ometanje računarskog sistema</w:t>
      </w:r>
    </w:p>
    <w:p w:rsidR="00C25714" w:rsidRDefault="00107D8E">
      <w:pPr>
        <w:spacing w:after="31" w:line="251" w:lineRule="auto"/>
        <w:ind w:left="293" w:right="284" w:hanging="10"/>
        <w:jc w:val="center"/>
      </w:pPr>
      <w:r>
        <w:rPr>
          <w:b/>
          <w:sz w:val="24"/>
        </w:rPr>
        <w:t>Član 350</w:t>
      </w:r>
    </w:p>
    <w:p w:rsidR="00C25714" w:rsidRDefault="00107D8E" w:rsidP="00130E9B">
      <w:pPr>
        <w:numPr>
          <w:ilvl w:val="0"/>
          <w:numId w:val="179"/>
        </w:numPr>
        <w:ind w:right="13" w:hanging="312"/>
      </w:pPr>
      <w:r>
        <w:t>Ko unese, uništi, izbriše, izmijeni, ošteti, prikrije ili na drugi način učini neupotrebljivim računarski podatak ili računarski sistem u namjeri da omete rad računarskog sistema, kazniće se novčanom kaznom ili zatvorom do tri godine.</w:t>
      </w:r>
    </w:p>
    <w:p w:rsidR="00C25714" w:rsidRDefault="00107D8E" w:rsidP="00130E9B">
      <w:pPr>
        <w:numPr>
          <w:ilvl w:val="0"/>
          <w:numId w:val="179"/>
        </w:numPr>
        <w:ind w:right="13" w:hanging="312"/>
      </w:pPr>
      <w:r>
        <w:t>Ako je djelo iz stava 1 ovog člana učinjeno u odnosu na podatke i programe koji su od značaja za državne organe, javne službe, ustanove, privredna društva ili druge subjekte, kazniće se zatvorom od jedne do osam godina.</w:t>
      </w:r>
    </w:p>
    <w:p w:rsidR="00C25714" w:rsidRDefault="00107D8E" w:rsidP="00130E9B">
      <w:pPr>
        <w:numPr>
          <w:ilvl w:val="0"/>
          <w:numId w:val="179"/>
        </w:numPr>
        <w:ind w:right="13" w:hanging="312"/>
      </w:pPr>
      <w:r>
        <w:t>Uređaji i sredstva kojima je učinjeno krivično djelo iz st. 1 i 2 ovog člana, ako su u svojini učinioca, oduzeće se.</w:t>
      </w:r>
    </w:p>
    <w:p w:rsidR="00B94E50" w:rsidRDefault="00B94E50" w:rsidP="00B94E50">
      <w:pPr>
        <w:ind w:left="0" w:firstLine="0"/>
        <w:rPr>
          <w:rFonts w:ascii="Georgia" w:hAnsi="Georgia" w:cs="Arial"/>
          <w:color w:val="002060"/>
        </w:rPr>
      </w:pP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ind w:left="0" w:right="13" w:firstLine="0"/>
      </w:pPr>
    </w:p>
    <w:p w:rsidR="00C25714" w:rsidRDefault="00107D8E">
      <w:pPr>
        <w:spacing w:after="188" w:line="251" w:lineRule="auto"/>
        <w:ind w:left="293" w:right="284" w:hanging="10"/>
        <w:jc w:val="center"/>
      </w:pPr>
      <w:r>
        <w:rPr>
          <w:b/>
          <w:sz w:val="24"/>
        </w:rPr>
        <w:t>Pravljenje i unošenje računarskih virusa</w:t>
      </w:r>
    </w:p>
    <w:p w:rsidR="00C25714" w:rsidRDefault="00107D8E">
      <w:pPr>
        <w:spacing w:after="31" w:line="251" w:lineRule="auto"/>
        <w:ind w:left="293" w:right="283" w:hanging="10"/>
        <w:jc w:val="center"/>
      </w:pPr>
      <w:r>
        <w:rPr>
          <w:b/>
          <w:sz w:val="24"/>
        </w:rPr>
        <w:t>Član 351</w:t>
      </w:r>
    </w:p>
    <w:p w:rsidR="00C25714" w:rsidRDefault="00107D8E" w:rsidP="00B94E50">
      <w:pPr>
        <w:numPr>
          <w:ilvl w:val="0"/>
          <w:numId w:val="180"/>
        </w:numPr>
        <w:ind w:right="126" w:hanging="312"/>
      </w:pPr>
      <w:r>
        <w:t>Ko napravi računarski virus u namjeri njegovog unošenja u tuđ računarski sistem, kazniće se novčanom kaznom ili zatvorom do jedne godine.</w:t>
      </w:r>
    </w:p>
    <w:p w:rsidR="00C25714" w:rsidRDefault="00107D8E" w:rsidP="00B94E50">
      <w:pPr>
        <w:numPr>
          <w:ilvl w:val="0"/>
          <w:numId w:val="180"/>
        </w:numPr>
        <w:ind w:right="126" w:hanging="312"/>
      </w:pPr>
      <w:r>
        <w:t>Ako je učinilac unio računarski virus u tuđ računarski sistem i time prouzrokovao štetu, kazniće se novčanom kaznom ili zatvorom do dvije godine.</w:t>
      </w:r>
    </w:p>
    <w:p w:rsidR="00C25714" w:rsidRDefault="00107D8E" w:rsidP="00B94E50">
      <w:pPr>
        <w:numPr>
          <w:ilvl w:val="0"/>
          <w:numId w:val="180"/>
        </w:numPr>
        <w:spacing w:after="208"/>
        <w:ind w:right="126" w:hanging="312"/>
      </w:pPr>
      <w:r>
        <w:t>Uređaj i sredstva kojima je učinjeno krivično djelo iz st. 1 i 2 ovog člana oduzeće se.</w:t>
      </w:r>
    </w:p>
    <w:p w:rsidR="00B94E50" w:rsidRPr="00BE6644" w:rsidRDefault="00B94E50" w:rsidP="00B94E50">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Pr="00BE6644" w:rsidRDefault="00B94E50" w:rsidP="003E2EBB">
      <w:pPr>
        <w:numPr>
          <w:ilvl w:val="2"/>
          <w:numId w:val="304"/>
        </w:numPr>
        <w:spacing w:after="0" w:line="240" w:lineRule="auto"/>
        <w:rPr>
          <w:rFonts w:ascii="Georgia" w:hAnsi="Georgia"/>
          <w:color w:val="002060"/>
        </w:rPr>
      </w:pPr>
      <w:r w:rsidRPr="00B94E50">
        <w:rPr>
          <w:rStyle w:val="apple-style-span"/>
          <w:rFonts w:ascii="Georgia" w:hAnsi="Georgia"/>
          <w:color w:val="002060"/>
          <w:sz w:val="22"/>
        </w:rPr>
        <w:t>Opisi podataka/uključuje varijabla CP (Uključena zav</w:t>
      </w:r>
      <w:r>
        <w:rPr>
          <w:rStyle w:val="apple-style-span"/>
          <w:rFonts w:ascii="Georgia" w:hAnsi="Georgia"/>
          <w:color w:val="002060"/>
          <w:sz w:val="22"/>
        </w:rPr>
        <w:t>j</w:t>
      </w:r>
      <w:r w:rsidRPr="00B94E50">
        <w:rPr>
          <w:rStyle w:val="apple-style-span"/>
          <w:rFonts w:ascii="Georgia" w:hAnsi="Georgia"/>
          <w:color w:val="002060"/>
          <w:sz w:val="22"/>
        </w:rPr>
        <w:t>era/planiranje)</w:t>
      </w:r>
    </w:p>
    <w:p w:rsidR="00B94E50" w:rsidRPr="00BE6644" w:rsidRDefault="00B94E5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B94E50" w:rsidRPr="00BE6644" w:rsidRDefault="00B94E5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09032</w:t>
      </w:r>
    </w:p>
    <w:p w:rsidR="00B94E50" w:rsidRDefault="00B94E50" w:rsidP="00B94E50">
      <w:pPr>
        <w:spacing w:after="208"/>
        <w:ind w:left="0" w:right="126" w:firstLine="0"/>
      </w:pPr>
    </w:p>
    <w:p w:rsidR="00C25714" w:rsidRDefault="00107D8E">
      <w:pPr>
        <w:spacing w:after="188" w:line="251" w:lineRule="auto"/>
        <w:ind w:left="293" w:right="284" w:hanging="10"/>
        <w:jc w:val="center"/>
      </w:pPr>
      <w:r>
        <w:rPr>
          <w:b/>
          <w:sz w:val="24"/>
        </w:rPr>
        <w:t>Računarska prevara</w:t>
      </w:r>
    </w:p>
    <w:p w:rsidR="00C25714" w:rsidRDefault="00107D8E">
      <w:pPr>
        <w:spacing w:after="31" w:line="251" w:lineRule="auto"/>
        <w:ind w:left="293" w:right="283" w:hanging="10"/>
        <w:jc w:val="center"/>
      </w:pPr>
      <w:r>
        <w:rPr>
          <w:b/>
          <w:sz w:val="24"/>
        </w:rPr>
        <w:t>Član 352</w:t>
      </w:r>
    </w:p>
    <w:p w:rsidR="00C25714" w:rsidRDefault="00107D8E" w:rsidP="00130E9B">
      <w:pPr>
        <w:numPr>
          <w:ilvl w:val="0"/>
          <w:numId w:val="181"/>
        </w:numPr>
        <w:ind w:right="103"/>
      </w:pPr>
      <w:r>
        <w:t>Ko unese, izmijeni, izbriše, propusti unošenje tačnog podatka ili na drugi način prikrije ili lažno prikaže računarski podatak ili izvrši bilo kakvo ometanje rada računarskog sistema i time utiče na rezultat elektronske obrade, prenosa podataka i funkcionisanja računarskog sistema u namjeri da sebi ili drugom pribavi protivpravnu imovinsku korist i time drugom prouzrokuje imovinsku štetu, kazniće se zatvorom od šest mjeseci do pet godina.</w:t>
      </w:r>
    </w:p>
    <w:p w:rsidR="00C25714" w:rsidRDefault="00107D8E" w:rsidP="00130E9B">
      <w:pPr>
        <w:numPr>
          <w:ilvl w:val="0"/>
          <w:numId w:val="181"/>
        </w:numPr>
        <w:ind w:right="103"/>
      </w:pPr>
      <w:r>
        <w:lastRenderedPageBreak/>
        <w:t>Ako je djelom iz stava 1 ovog člana pribavljena imovinska korist koja prelazi iznos od tri hiljade eura, učinilac će se kazniti zatvorom od dvije do deset godina.</w:t>
      </w:r>
    </w:p>
    <w:p w:rsidR="00C25714" w:rsidRDefault="00107D8E" w:rsidP="00130E9B">
      <w:pPr>
        <w:numPr>
          <w:ilvl w:val="0"/>
          <w:numId w:val="181"/>
        </w:numPr>
        <w:ind w:right="103"/>
      </w:pPr>
      <w:r>
        <w:t>Ako je djelom iz stava 1 ovog člana pribavljena imovinska korist koja prelazi iznos od trideset hiljade eura, učinilac će se kazniti zatvorom od dvije do dvanaest godina.</w:t>
      </w:r>
    </w:p>
    <w:p w:rsidR="00C25714" w:rsidRDefault="00107D8E" w:rsidP="00130E9B">
      <w:pPr>
        <w:numPr>
          <w:ilvl w:val="0"/>
          <w:numId w:val="181"/>
        </w:numPr>
        <w:spacing w:after="202"/>
        <w:ind w:right="103"/>
      </w:pPr>
      <w:r>
        <w:t>Ko djelo iz stava 1 ovog člana učini samo u namjeri da drugog ošteti, kazniće se novčanom kaznom ili zatvorom do dvije godine.</w:t>
      </w:r>
    </w:p>
    <w:p w:rsidR="00B94E50" w:rsidRPr="00BE6644" w:rsidRDefault="00B94E50" w:rsidP="00B94E50">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B94E50" w:rsidRPr="00BE6644"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Pr="00BE6644" w:rsidRDefault="00B94E50"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B94E50" w:rsidRDefault="00B94E50" w:rsidP="003E2EBB">
      <w:pPr>
        <w:numPr>
          <w:ilvl w:val="1"/>
          <w:numId w:val="299"/>
        </w:numPr>
        <w:spacing w:after="0" w:line="240" w:lineRule="auto"/>
        <w:rPr>
          <w:rFonts w:ascii="Georgia" w:hAnsi="Georgia"/>
          <w:color w:val="002060"/>
        </w:rPr>
      </w:pPr>
      <w:r w:rsidRPr="00BE6644">
        <w:rPr>
          <w:rFonts w:ascii="Georgia" w:hAnsi="Georgia"/>
          <w:color w:val="002060"/>
        </w:rPr>
        <w:t>09032</w:t>
      </w:r>
    </w:p>
    <w:p w:rsidR="00B94E50" w:rsidRDefault="00B94E50">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Neovlašćeni pristup računarskom sistemu</w:t>
      </w:r>
    </w:p>
    <w:p w:rsidR="00C25714" w:rsidRDefault="00107D8E">
      <w:pPr>
        <w:spacing w:after="31" w:line="251" w:lineRule="auto"/>
        <w:ind w:left="293" w:right="283" w:hanging="10"/>
        <w:jc w:val="center"/>
      </w:pPr>
      <w:r>
        <w:rPr>
          <w:b/>
          <w:sz w:val="24"/>
        </w:rPr>
        <w:t>Član 353</w:t>
      </w:r>
    </w:p>
    <w:p w:rsidR="00C25714" w:rsidRDefault="00107D8E" w:rsidP="00130E9B">
      <w:pPr>
        <w:numPr>
          <w:ilvl w:val="0"/>
          <w:numId w:val="182"/>
        </w:numPr>
        <w:ind w:right="13"/>
      </w:pPr>
      <w:r>
        <w:t>Ko neovlašćeno pristupi računarskom sistemu kao cjelini ili nekom njegovom dijelu, kazniće se novčanom kaznom ili zatvorom do jedne godine.</w:t>
      </w:r>
    </w:p>
    <w:p w:rsidR="00C25714" w:rsidRDefault="00107D8E" w:rsidP="00130E9B">
      <w:pPr>
        <w:numPr>
          <w:ilvl w:val="0"/>
          <w:numId w:val="182"/>
        </w:numPr>
        <w:ind w:right="13"/>
      </w:pPr>
      <w:r>
        <w:t>Ako je učinilac djelo iz stava 1 ovog člana izvršio kršeći mjere zaštite računarskog sistema ili neovlašćeno pristupi računarskom sistemu koji je od značaja za državne organe, organe lokalne samouprave i ustanove kojima je povjereno vršenje javnih ovlašćenja, kazniće se novčanom kaznom ili zatvorom do tri godine.</w:t>
      </w:r>
    </w:p>
    <w:p w:rsidR="00C25714" w:rsidRDefault="00107D8E" w:rsidP="00130E9B">
      <w:pPr>
        <w:numPr>
          <w:ilvl w:val="0"/>
          <w:numId w:val="182"/>
        </w:numPr>
        <w:ind w:right="13"/>
      </w:pPr>
      <w:r>
        <w:t>Kaznom iz stava 2 ovog člana kazniće se i ko izvrši neovlašćeno presrijetanje računarskih podataka, bez obzira na način njihovog prenosa, koji nijesu javne prirode, ka računarskom sistemu, od njega ili unutar samog sistema, uključujući i elektromagnetnu emisiju.</w:t>
      </w:r>
    </w:p>
    <w:p w:rsidR="00C25714" w:rsidRDefault="00107D8E" w:rsidP="00130E9B">
      <w:pPr>
        <w:numPr>
          <w:ilvl w:val="0"/>
          <w:numId w:val="182"/>
        </w:numPr>
        <w:ind w:right="13"/>
      </w:pPr>
      <w:r>
        <w:t>Ko upotrijebi podatak dobijen na način predviđen iz st. 1, 2 i 3 ovog člana, kazniće se novčanom kaznom ili zatvorom do tri godine.</w:t>
      </w:r>
    </w:p>
    <w:p w:rsidR="00C25714" w:rsidRDefault="00107D8E" w:rsidP="00130E9B">
      <w:pPr>
        <w:numPr>
          <w:ilvl w:val="0"/>
          <w:numId w:val="182"/>
        </w:numPr>
        <w:spacing w:after="210"/>
        <w:ind w:right="13"/>
      </w:pPr>
      <w:r>
        <w:t>Ako su usljed djela iz stava 4 ovog člana nastupile teške posljedice za drugog, učinilac će se kazniti zatvorom od šest mjeseci do pet godina.</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09033</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02011</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02011</w:t>
      </w:r>
    </w:p>
    <w:p w:rsidR="0007286C" w:rsidRDefault="0007286C" w:rsidP="0007286C">
      <w:pPr>
        <w:spacing w:after="210"/>
        <w:ind w:left="0" w:right="13" w:firstLine="0"/>
      </w:pPr>
    </w:p>
    <w:p w:rsidR="00C25714" w:rsidRDefault="00107D8E">
      <w:pPr>
        <w:spacing w:after="188" w:line="251" w:lineRule="auto"/>
        <w:ind w:left="293" w:right="284" w:hanging="10"/>
        <w:jc w:val="center"/>
      </w:pPr>
      <w:r>
        <w:rPr>
          <w:b/>
          <w:sz w:val="24"/>
        </w:rPr>
        <w:t>Zloupotreba uređaja i programa</w:t>
      </w:r>
    </w:p>
    <w:p w:rsidR="00C25714" w:rsidRDefault="00107D8E">
      <w:pPr>
        <w:spacing w:after="31" w:line="251" w:lineRule="auto"/>
        <w:ind w:left="293" w:right="283" w:hanging="10"/>
        <w:jc w:val="center"/>
      </w:pPr>
      <w:r>
        <w:rPr>
          <w:b/>
          <w:sz w:val="24"/>
        </w:rPr>
        <w:t>Član 354</w:t>
      </w:r>
    </w:p>
    <w:p w:rsidR="00C25714" w:rsidRDefault="00107D8E" w:rsidP="00130E9B">
      <w:pPr>
        <w:numPr>
          <w:ilvl w:val="0"/>
          <w:numId w:val="183"/>
        </w:numPr>
        <w:ind w:right="13" w:hanging="312"/>
      </w:pPr>
      <w:r>
        <w:t>Ko proizvodi, prodaje, nabavlja radi upotrebe, uvozi, distribuira i na drugi način stavlja na raspolaganje:</w:t>
      </w:r>
    </w:p>
    <w:p w:rsidR="00C25714" w:rsidRDefault="00107D8E" w:rsidP="00130E9B">
      <w:pPr>
        <w:numPr>
          <w:ilvl w:val="1"/>
          <w:numId w:val="183"/>
        </w:numPr>
        <w:ind w:right="13" w:hanging="254"/>
      </w:pPr>
      <w:r>
        <w:t>uređaje i računarske programe projektovane ili prilagođene prvenstveno u svrhe izvršenja nekog od djela iz čl. 349 do 353 ovog zakonika,</w:t>
      </w:r>
    </w:p>
    <w:p w:rsidR="00C25714" w:rsidRDefault="00107D8E" w:rsidP="00130E9B">
      <w:pPr>
        <w:numPr>
          <w:ilvl w:val="1"/>
          <w:numId w:val="183"/>
        </w:numPr>
        <w:ind w:right="13" w:hanging="254"/>
      </w:pPr>
      <w:r>
        <w:t>računarske šifre ili slične podatke putem kojih se može pristupiti računarskom sistemu kao cjelini ili nekom njegovom dijelu sa namjerom da bude upotrijebljen u svrhu izvršenja nekog od djela iz čl. 349 do 353 ovog zakonika,</w:t>
      </w:r>
    </w:p>
    <w:p w:rsidR="00C25714" w:rsidRDefault="00107D8E">
      <w:pPr>
        <w:ind w:left="283" w:right="13" w:firstLine="0"/>
      </w:pPr>
      <w:r>
        <w:lastRenderedPageBreak/>
        <w:t>kazniće se zatvorom od tri mjeseca do tri godine.</w:t>
      </w:r>
    </w:p>
    <w:p w:rsidR="00C25714" w:rsidRDefault="00107D8E" w:rsidP="00130E9B">
      <w:pPr>
        <w:numPr>
          <w:ilvl w:val="0"/>
          <w:numId w:val="183"/>
        </w:numPr>
        <w:ind w:right="13" w:hanging="312"/>
      </w:pPr>
      <w:r>
        <w:t>Ko posjeduje neka od sredstava iz stava 1 ovog člana, u namjeri da ih upotrijebi u svrhu izvršenja nekog od djela iz čl. 349 do 353,</w:t>
      </w:r>
    </w:p>
    <w:p w:rsidR="00C25714" w:rsidRDefault="00107D8E">
      <w:pPr>
        <w:spacing w:after="208"/>
        <w:ind w:left="284" w:right="13" w:firstLine="0"/>
      </w:pPr>
      <w:r>
        <w:t>kazniće se novčanom kaznom ili zatvorom do jedne godine.</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7286C">
        <w:rPr>
          <w:rFonts w:ascii="Georgia" w:eastAsia="ヒラギノ角ゴ Pro W3" w:hAnsi="Georgia"/>
          <w:color w:val="002060"/>
        </w:rPr>
        <w:t xml:space="preserve"> 1</w:t>
      </w:r>
    </w:p>
    <w:p w:rsidR="0007286C" w:rsidRPr="0007286C" w:rsidRDefault="0007286C" w:rsidP="003E2EBB">
      <w:pPr>
        <w:numPr>
          <w:ilvl w:val="1"/>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09039</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7286C">
        <w:rPr>
          <w:rFonts w:ascii="Georgia" w:eastAsia="ヒラギノ角ゴ Pro W3" w:hAnsi="Georgia"/>
          <w:color w:val="002060"/>
        </w:rPr>
        <w:t xml:space="preserve"> 2</w:t>
      </w:r>
    </w:p>
    <w:p w:rsidR="0007286C"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09039</w:t>
      </w:r>
    </w:p>
    <w:p w:rsidR="0007286C" w:rsidRPr="00BE6644" w:rsidRDefault="0007286C" w:rsidP="0007286C">
      <w:pPr>
        <w:spacing w:after="0" w:line="240" w:lineRule="auto"/>
        <w:ind w:left="1440" w:firstLine="0"/>
        <w:rPr>
          <w:rFonts w:ascii="Georgia" w:hAnsi="Georgia"/>
          <w:color w:val="002060"/>
        </w:rPr>
      </w:pPr>
    </w:p>
    <w:p w:rsidR="00C25714" w:rsidRDefault="00107D8E">
      <w:pPr>
        <w:spacing w:after="188" w:line="251" w:lineRule="auto"/>
        <w:ind w:left="293" w:right="284" w:hanging="10"/>
        <w:jc w:val="center"/>
      </w:pPr>
      <w:r>
        <w:rPr>
          <w:b/>
          <w:sz w:val="24"/>
        </w:rPr>
        <w:t>Neovlašćeni pristup zaštićenom računaru i računarskoj mreži</w:t>
      </w:r>
    </w:p>
    <w:p w:rsidR="00C25714" w:rsidRDefault="00107D8E">
      <w:pPr>
        <w:spacing w:after="31" w:line="251" w:lineRule="auto"/>
        <w:ind w:left="293" w:right="283" w:hanging="10"/>
        <w:jc w:val="center"/>
      </w:pPr>
      <w:r>
        <w:rPr>
          <w:b/>
          <w:sz w:val="24"/>
        </w:rPr>
        <w:t>Član 355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Sprječavanje i organičavanje pristupa javnoj računarskoj mreži</w:t>
      </w:r>
    </w:p>
    <w:p w:rsidR="00C25714" w:rsidRDefault="00107D8E">
      <w:pPr>
        <w:spacing w:after="31" w:line="251" w:lineRule="auto"/>
        <w:ind w:left="293" w:right="283" w:hanging="10"/>
        <w:jc w:val="center"/>
      </w:pPr>
      <w:r>
        <w:rPr>
          <w:b/>
          <w:sz w:val="24"/>
        </w:rPr>
        <w:t>Član 356</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GLAVA DVADESET DEVETA</w:t>
      </w:r>
    </w:p>
    <w:p w:rsidR="00C25714" w:rsidRDefault="00107D8E">
      <w:pPr>
        <w:spacing w:after="188" w:line="251" w:lineRule="auto"/>
        <w:ind w:left="293" w:right="284" w:hanging="10"/>
        <w:jc w:val="center"/>
      </w:pPr>
      <w:r>
        <w:rPr>
          <w:b/>
          <w:sz w:val="24"/>
        </w:rPr>
        <w:t>KRIVIČNA DJELA PROTIV USTAVNOG UREĐENJA I BEZBJEDNOSTI CRNE GORE</w:t>
      </w:r>
    </w:p>
    <w:p w:rsidR="00C25714" w:rsidRDefault="00107D8E">
      <w:pPr>
        <w:spacing w:after="188" w:line="251" w:lineRule="auto"/>
        <w:ind w:left="293" w:right="284" w:hanging="10"/>
        <w:jc w:val="center"/>
      </w:pPr>
      <w:r>
        <w:rPr>
          <w:b/>
          <w:sz w:val="24"/>
        </w:rPr>
        <w:t>Ugrožavanje nezavisnosti</w:t>
      </w:r>
    </w:p>
    <w:p w:rsidR="00C25714" w:rsidRDefault="00107D8E">
      <w:pPr>
        <w:spacing w:after="31" w:line="251" w:lineRule="auto"/>
        <w:ind w:left="293" w:right="283" w:hanging="10"/>
        <w:jc w:val="center"/>
      </w:pPr>
      <w:r>
        <w:rPr>
          <w:b/>
          <w:sz w:val="24"/>
        </w:rPr>
        <w:t>Član 357</w:t>
      </w:r>
    </w:p>
    <w:p w:rsidR="0007286C" w:rsidRDefault="00107D8E" w:rsidP="0007286C">
      <w:pPr>
        <w:spacing w:after="206"/>
        <w:ind w:left="-15" w:right="13" w:firstLine="283"/>
      </w:pPr>
      <w:r>
        <w:t>Ko na protivustavan način pokuša da dovede Crnu Goru u položaj potčinjenosti ili zavisnosti prema nekoj drugoj državi,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Priznavanje kapitulacije ili okupacije</w:t>
      </w:r>
    </w:p>
    <w:p w:rsidR="00C25714" w:rsidRDefault="00107D8E">
      <w:pPr>
        <w:spacing w:after="31" w:line="251" w:lineRule="auto"/>
        <w:ind w:left="293" w:right="283" w:hanging="10"/>
        <w:jc w:val="center"/>
      </w:pPr>
      <w:r>
        <w:rPr>
          <w:b/>
          <w:sz w:val="24"/>
        </w:rPr>
        <w:t>Član 358</w:t>
      </w:r>
    </w:p>
    <w:p w:rsidR="00C25714" w:rsidRDefault="00107D8E">
      <w:pPr>
        <w:spacing w:after="206"/>
        <w:ind w:left="-15" w:right="13" w:firstLine="283"/>
      </w:pPr>
      <w:r>
        <w:t>Građanin Crne Gore koji potpiše ili prizna kapitulaciju ili prihvati ili prizna okupaciju Crne Gore ili pojedinog njenog dijela, kazniće se zatvorom najmanje deset godina ili kaznom dugotrajnog zatvora.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C25714" w:rsidRDefault="00107D8E">
      <w:pPr>
        <w:spacing w:after="188" w:line="251" w:lineRule="auto"/>
        <w:ind w:left="293" w:right="285" w:hanging="10"/>
        <w:jc w:val="center"/>
      </w:pPr>
      <w:r>
        <w:rPr>
          <w:b/>
          <w:sz w:val="24"/>
        </w:rPr>
        <w:t>Ugrožavanje teritorijalne cjeline</w:t>
      </w:r>
    </w:p>
    <w:p w:rsidR="00C25714" w:rsidRDefault="00107D8E">
      <w:pPr>
        <w:spacing w:after="31" w:line="251" w:lineRule="auto"/>
        <w:ind w:left="293" w:right="283" w:hanging="10"/>
        <w:jc w:val="center"/>
      </w:pPr>
      <w:r>
        <w:rPr>
          <w:b/>
          <w:sz w:val="24"/>
        </w:rPr>
        <w:t>Član 359</w:t>
      </w:r>
    </w:p>
    <w:p w:rsidR="00C25714" w:rsidRDefault="00107D8E">
      <w:pPr>
        <w:spacing w:after="206"/>
        <w:ind w:left="-15" w:right="13" w:firstLine="283"/>
      </w:pPr>
      <w:r>
        <w:t>Ko silom ili na drugi protivustavan način pokuša da otcijepi neki dio teritorije Crne Gore ili da taj dio teritorije pripoji drugoj državi,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Napad na ustavno uređenje</w:t>
      </w:r>
    </w:p>
    <w:p w:rsidR="00C25714" w:rsidRDefault="00107D8E">
      <w:pPr>
        <w:spacing w:after="31" w:line="251" w:lineRule="auto"/>
        <w:ind w:left="293" w:right="283" w:hanging="10"/>
        <w:jc w:val="center"/>
      </w:pPr>
      <w:r>
        <w:rPr>
          <w:b/>
          <w:sz w:val="24"/>
        </w:rPr>
        <w:t>Član 360</w:t>
      </w:r>
    </w:p>
    <w:p w:rsidR="00C25714" w:rsidRDefault="00107D8E" w:rsidP="0007286C">
      <w:pPr>
        <w:spacing w:after="202"/>
        <w:ind w:left="283" w:right="36" w:firstLine="0"/>
      </w:pPr>
      <w:r>
        <w:t>Ko silom ili prijetnjom upotrebe sile pokuša da promijeni ustavno uređenje Crne Gore,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2"/>
        <w:ind w:left="0" w:right="36" w:firstLine="0"/>
      </w:pPr>
    </w:p>
    <w:p w:rsidR="00C25714" w:rsidRDefault="00107D8E">
      <w:pPr>
        <w:spacing w:after="188" w:line="251" w:lineRule="auto"/>
        <w:ind w:left="293" w:right="284" w:hanging="10"/>
        <w:jc w:val="center"/>
      </w:pPr>
      <w:r>
        <w:rPr>
          <w:b/>
          <w:sz w:val="24"/>
        </w:rPr>
        <w:t>Svrgavanje najviših državnih organa</w:t>
      </w:r>
    </w:p>
    <w:p w:rsidR="00C25714" w:rsidRDefault="00107D8E">
      <w:pPr>
        <w:spacing w:after="31" w:line="251" w:lineRule="auto"/>
        <w:ind w:left="293" w:right="283" w:hanging="10"/>
        <w:jc w:val="center"/>
      </w:pPr>
      <w:r>
        <w:rPr>
          <w:b/>
          <w:sz w:val="24"/>
        </w:rPr>
        <w:t>Član 361</w:t>
      </w:r>
    </w:p>
    <w:p w:rsidR="00C25714" w:rsidRDefault="00107D8E">
      <w:pPr>
        <w:spacing w:after="206"/>
        <w:ind w:left="-15" w:right="13" w:firstLine="283"/>
      </w:pPr>
      <w:r>
        <w:t>Ko silom ili prijetnjom upotrebe sile pokuša da svrgne neki od najviših državnih organa Crne Gore ili predstavnika tih organa, kazniće se zatvorom od jedne do osam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6"/>
        <w:ind w:left="0" w:right="13" w:firstLine="0"/>
      </w:pPr>
    </w:p>
    <w:p w:rsidR="00C25714" w:rsidRDefault="00107D8E">
      <w:pPr>
        <w:spacing w:after="188" w:line="251" w:lineRule="auto"/>
        <w:ind w:left="293" w:right="284" w:hanging="10"/>
        <w:jc w:val="center"/>
      </w:pPr>
      <w:r>
        <w:rPr>
          <w:b/>
          <w:sz w:val="24"/>
        </w:rPr>
        <w:t>Pozivanje na nasilnu promjenu ustavnog uređenja</w:t>
      </w:r>
    </w:p>
    <w:p w:rsidR="00C25714" w:rsidRDefault="00107D8E">
      <w:pPr>
        <w:spacing w:after="31" w:line="251" w:lineRule="auto"/>
        <w:ind w:left="293" w:right="284" w:hanging="10"/>
        <w:jc w:val="center"/>
      </w:pPr>
      <w:r>
        <w:rPr>
          <w:b/>
          <w:sz w:val="24"/>
        </w:rPr>
        <w:t>Član 362</w:t>
      </w:r>
    </w:p>
    <w:p w:rsidR="00C25714" w:rsidRDefault="00107D8E" w:rsidP="00130E9B">
      <w:pPr>
        <w:numPr>
          <w:ilvl w:val="0"/>
          <w:numId w:val="184"/>
        </w:numPr>
        <w:ind w:right="13" w:hanging="312"/>
      </w:pPr>
      <w:r>
        <w:t>Ko u namjeri ugrožavanja ustavnog uređenja ili bezbjednosti Crne Gore poziva ili podstiče da se silom promijeni njeno ustavno uređenje, svrgnu najviši državni organi ili predstavnici tih organa, kazniće se zatvorom od tri mjeseca do pet godina.</w:t>
      </w:r>
    </w:p>
    <w:p w:rsidR="00C25714" w:rsidRDefault="00107D8E" w:rsidP="00130E9B">
      <w:pPr>
        <w:numPr>
          <w:ilvl w:val="0"/>
          <w:numId w:val="184"/>
        </w:numPr>
        <w:ind w:right="13" w:hanging="312"/>
      </w:pPr>
      <w:r>
        <w:t>Ko djelo iz stava 1 ovog člana učini uz pomoć iz inostranstva, kazniće se zatvorom od jedne do osam godina.</w:t>
      </w:r>
    </w:p>
    <w:p w:rsidR="00C25714" w:rsidRDefault="00107D8E" w:rsidP="00130E9B">
      <w:pPr>
        <w:numPr>
          <w:ilvl w:val="0"/>
          <w:numId w:val="184"/>
        </w:numPr>
        <w:spacing w:after="207"/>
        <w:ind w:right="13" w:hanging="312"/>
      </w:pPr>
      <w:r>
        <w:t>Ko u namjeri rasturanja izrađuje ili umnožava materijal koji je po svom sadržaju takav da poziva ili podstiče na vršenje djela iz stava 1 ovog člana ili ko upućuje ili prebacuje na teritoriju Crne Gore takav materijal ili drži veću količinu tog materijala u namjeri da ga on ili neko drugi rastura, kazniće se zatvorom od tri mjeseca do tri godine.</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Default="0007286C">
      <w:pPr>
        <w:spacing w:after="188" w:line="251" w:lineRule="auto"/>
        <w:ind w:left="293" w:right="284" w:hanging="10"/>
        <w:jc w:val="center"/>
        <w:rPr>
          <w:b/>
          <w:sz w:val="24"/>
        </w:rPr>
      </w:pPr>
    </w:p>
    <w:p w:rsidR="0007286C" w:rsidRDefault="0007286C">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Ubistvo najviših predstavnika Crne Gore</w:t>
      </w:r>
    </w:p>
    <w:p w:rsidR="00C25714" w:rsidRDefault="00107D8E">
      <w:pPr>
        <w:spacing w:after="31" w:line="251" w:lineRule="auto"/>
        <w:ind w:left="293" w:right="283" w:hanging="10"/>
        <w:jc w:val="center"/>
      </w:pPr>
      <w:r>
        <w:rPr>
          <w:b/>
          <w:sz w:val="24"/>
        </w:rPr>
        <w:t>Član 363</w:t>
      </w:r>
    </w:p>
    <w:p w:rsidR="00C25714" w:rsidRDefault="00107D8E">
      <w:pPr>
        <w:spacing w:after="207"/>
        <w:ind w:left="-15" w:right="13" w:firstLine="283"/>
      </w:pPr>
      <w:r>
        <w:t>Ko u namjeri ugrožavanja ustavnog uređenja ili bezbjednosti Crne Gore liši života Predsjednika Crne Gore, predsjednika Skupštine Crne Gore, predsjednika Vlade Crne Gore, predsjednika Ustavnog suda Crne Gore, predsjednika Vrhovnog suda ili vrhovnog državnog tužioca, kazniće se zatvorom najmanje deset godina ili kaznom dugotrajnog zatvora.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0101</w:t>
      </w:r>
    </w:p>
    <w:p w:rsidR="0007286C" w:rsidRDefault="0007286C" w:rsidP="0007286C">
      <w:pPr>
        <w:spacing w:after="207"/>
        <w:ind w:left="0" w:right="13" w:firstLine="0"/>
      </w:pPr>
    </w:p>
    <w:p w:rsidR="00C25714" w:rsidRDefault="00107D8E">
      <w:pPr>
        <w:spacing w:after="188" w:line="251" w:lineRule="auto"/>
        <w:ind w:left="293" w:right="284" w:hanging="10"/>
        <w:jc w:val="center"/>
      </w:pPr>
      <w:r>
        <w:rPr>
          <w:b/>
          <w:sz w:val="24"/>
        </w:rPr>
        <w:t>Oružana pobuna</w:t>
      </w:r>
    </w:p>
    <w:p w:rsidR="00C25714" w:rsidRDefault="00107D8E">
      <w:pPr>
        <w:spacing w:after="31" w:line="251" w:lineRule="auto"/>
        <w:ind w:left="293" w:right="283" w:hanging="10"/>
        <w:jc w:val="center"/>
      </w:pPr>
      <w:r>
        <w:rPr>
          <w:b/>
          <w:sz w:val="24"/>
        </w:rPr>
        <w:t>Član 364</w:t>
      </w:r>
    </w:p>
    <w:p w:rsidR="00C25714" w:rsidRDefault="00107D8E" w:rsidP="0007286C">
      <w:pPr>
        <w:numPr>
          <w:ilvl w:val="0"/>
          <w:numId w:val="185"/>
        </w:numPr>
        <w:ind w:right="36"/>
      </w:pPr>
      <w:r>
        <w:t>Ko učestvuje u oružanoj pobuni koja je upravljena na ugrožavanje ustavnog uređenja, bezbjednosti ili teritorijalne cjeline Crne Gore, kazniće se zatvorom od tri do petnaest godina.</w:t>
      </w:r>
    </w:p>
    <w:p w:rsidR="00C25714" w:rsidRDefault="00107D8E" w:rsidP="0007286C">
      <w:pPr>
        <w:numPr>
          <w:ilvl w:val="0"/>
          <w:numId w:val="185"/>
        </w:numPr>
        <w:spacing w:after="202"/>
        <w:ind w:right="36"/>
      </w:pPr>
      <w:r>
        <w:t>Organizator ili kolovođa pobune, kazniće se zatvorom od pet do petnaest godina.</w:t>
      </w:r>
    </w:p>
    <w:p w:rsidR="0007286C" w:rsidRPr="00BE6644" w:rsidRDefault="0007286C" w:rsidP="0007286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Pr="00BE6644" w:rsidRDefault="0007286C"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2</w:t>
      </w:r>
    </w:p>
    <w:p w:rsidR="0007286C" w:rsidRPr="00BE6644" w:rsidRDefault="0007286C"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07286C" w:rsidRDefault="0007286C" w:rsidP="0007286C">
      <w:pPr>
        <w:spacing w:after="202"/>
        <w:ind w:left="0" w:right="36" w:firstLine="0"/>
      </w:pPr>
    </w:p>
    <w:p w:rsidR="00C25714" w:rsidRDefault="00107D8E">
      <w:pPr>
        <w:spacing w:after="188" w:line="251" w:lineRule="auto"/>
        <w:ind w:left="293" w:right="285" w:hanging="10"/>
        <w:jc w:val="center"/>
      </w:pPr>
      <w:r>
        <w:rPr>
          <w:b/>
          <w:sz w:val="24"/>
        </w:rPr>
        <w:t>Terorizam</w:t>
      </w:r>
    </w:p>
    <w:p w:rsidR="00C25714" w:rsidRDefault="00107D8E">
      <w:pPr>
        <w:spacing w:after="31" w:line="251" w:lineRule="auto"/>
        <w:ind w:left="293" w:right="283" w:hanging="10"/>
        <w:jc w:val="center"/>
      </w:pPr>
      <w:r>
        <w:rPr>
          <w:b/>
          <w:sz w:val="24"/>
        </w:rPr>
        <w:t>Član 365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5" w:hanging="10"/>
        <w:jc w:val="center"/>
      </w:pPr>
      <w:r>
        <w:rPr>
          <w:b/>
          <w:sz w:val="24"/>
        </w:rPr>
        <w:t>Diverzija</w:t>
      </w:r>
    </w:p>
    <w:p w:rsidR="00C25714" w:rsidRDefault="00107D8E">
      <w:pPr>
        <w:spacing w:after="31" w:line="251" w:lineRule="auto"/>
        <w:ind w:left="293" w:right="283" w:hanging="10"/>
        <w:jc w:val="center"/>
      </w:pPr>
      <w:r>
        <w:rPr>
          <w:b/>
          <w:sz w:val="24"/>
        </w:rPr>
        <w:t>Član 366</w:t>
      </w:r>
    </w:p>
    <w:p w:rsidR="00C25714" w:rsidRDefault="00107D8E">
      <w:pPr>
        <w:spacing w:after="209"/>
        <w:ind w:left="-15" w:right="13" w:firstLine="283"/>
      </w:pPr>
      <w:r>
        <w:t>Ko u namjeri ugrožavanja ustavnog uređenja ili bezbjednosti Crne Gore rušenjem, paljenjem ili na drugi način uništi ili ošteti industrijski, poljoprivredni ili drugi privredni objekat, saobraćajno sredstvo, uređaj ili postrojenje, uređaj sistema veze, uređaj javne upotrebe za vodu, toplotu, gas ili energiju, branu, skladište, zgradu ili kakav drugi objekat koji ima veći značaj za bezbjednost ili snabdijevanje građana ili za privredu ili za funkcionisanje javnih službi,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9"/>
        <w:ind w:left="0" w:right="13" w:firstLine="0"/>
      </w:pPr>
    </w:p>
    <w:p w:rsidR="00C25714" w:rsidRDefault="00107D8E">
      <w:pPr>
        <w:spacing w:after="188" w:line="251" w:lineRule="auto"/>
        <w:ind w:left="293" w:right="284" w:hanging="10"/>
        <w:jc w:val="center"/>
      </w:pPr>
      <w:r>
        <w:rPr>
          <w:b/>
          <w:sz w:val="24"/>
        </w:rPr>
        <w:t>Sabotaža</w:t>
      </w:r>
    </w:p>
    <w:p w:rsidR="00C25714" w:rsidRDefault="00107D8E">
      <w:pPr>
        <w:spacing w:after="31" w:line="251" w:lineRule="auto"/>
        <w:ind w:left="293" w:right="284" w:hanging="10"/>
        <w:jc w:val="center"/>
      </w:pPr>
      <w:r>
        <w:rPr>
          <w:b/>
          <w:sz w:val="24"/>
        </w:rPr>
        <w:t>Član 367</w:t>
      </w:r>
    </w:p>
    <w:p w:rsidR="00C25714" w:rsidRDefault="00107D8E">
      <w:pPr>
        <w:spacing w:after="207"/>
        <w:ind w:left="-15" w:right="13" w:firstLine="283"/>
      </w:pPr>
      <w:r>
        <w:t>Ko u namjeri ugrožavanja ustavnog uređenja ili bezbjednosti Crne Gore na prikriven, podmukao ili drugi sličan način u vršenju svoje službene dužnosti ili radne obaveze prouzrokuje štetu koja prelazi iznos od petnaest hiljada eura za državni organ ili organizaciju u kojoj radi ili za drugi državni organ ili drugu organizaciju, kazniće se zatvorom od tri do petnaest godina.</w:t>
      </w:r>
    </w:p>
    <w:p w:rsidR="0007286C" w:rsidRPr="0007286C" w:rsidRDefault="0007286C" w:rsidP="0007286C">
      <w:pPr>
        <w:spacing w:after="0" w:line="240" w:lineRule="auto"/>
        <w:ind w:left="0" w:firstLine="0"/>
        <w:rPr>
          <w:rFonts w:ascii="Georgia" w:eastAsia="ヒラギノ角ゴ Pro W3" w:hAnsi="Georgia"/>
          <w:color w:val="002060"/>
        </w:rPr>
      </w:pPr>
      <w:r w:rsidRPr="0007286C">
        <w:rPr>
          <w:rFonts w:ascii="Georgia" w:eastAsia="ヒラギノ角ゴ Pro W3" w:hAnsi="Georgia"/>
          <w:color w:val="002060"/>
        </w:rPr>
        <w:t xml:space="preserve">ICCS </w:t>
      </w:r>
      <w:r w:rsidR="00E6787A">
        <w:rPr>
          <w:rFonts w:ascii="Georgia" w:eastAsia="ヒラギノ角ゴ Pro W3" w:hAnsi="Georgia"/>
          <w:color w:val="002060"/>
        </w:rPr>
        <w:t>kod</w:t>
      </w:r>
    </w:p>
    <w:p w:rsidR="0007286C" w:rsidRPr="0007286C" w:rsidRDefault="0007286C" w:rsidP="003E2EBB">
      <w:pPr>
        <w:numPr>
          <w:ilvl w:val="0"/>
          <w:numId w:val="299"/>
        </w:numPr>
        <w:spacing w:after="0" w:line="240" w:lineRule="auto"/>
        <w:jc w:val="left"/>
        <w:rPr>
          <w:rFonts w:ascii="Georgia" w:eastAsia="ヒラギノ角ゴ Pro W3" w:hAnsi="Georgia"/>
          <w:color w:val="002060"/>
        </w:rPr>
      </w:pPr>
      <w:r w:rsidRPr="0007286C">
        <w:rPr>
          <w:rFonts w:ascii="Georgia" w:eastAsia="ヒラギノ角ゴ Pro W3" w:hAnsi="Georgia"/>
          <w:color w:val="002060"/>
        </w:rPr>
        <w:t>0904</w:t>
      </w:r>
    </w:p>
    <w:p w:rsidR="0007286C" w:rsidRDefault="0007286C" w:rsidP="0007286C">
      <w:pPr>
        <w:spacing w:after="207"/>
        <w:ind w:left="0" w:right="13" w:firstLine="0"/>
      </w:pPr>
    </w:p>
    <w:p w:rsidR="00C25714" w:rsidRDefault="00107D8E">
      <w:pPr>
        <w:spacing w:after="188" w:line="251" w:lineRule="auto"/>
        <w:ind w:left="293" w:right="284" w:hanging="10"/>
        <w:jc w:val="center"/>
      </w:pPr>
      <w:r>
        <w:rPr>
          <w:b/>
          <w:sz w:val="24"/>
        </w:rPr>
        <w:t>Špijunaža</w:t>
      </w:r>
    </w:p>
    <w:p w:rsidR="00C25714" w:rsidRDefault="00107D8E">
      <w:pPr>
        <w:spacing w:after="31" w:line="251" w:lineRule="auto"/>
        <w:ind w:left="293" w:right="284" w:hanging="10"/>
        <w:jc w:val="center"/>
      </w:pPr>
      <w:r>
        <w:rPr>
          <w:b/>
          <w:sz w:val="24"/>
        </w:rPr>
        <w:t>Član 368</w:t>
      </w:r>
    </w:p>
    <w:p w:rsidR="00C25714" w:rsidRDefault="00107D8E" w:rsidP="00130E9B">
      <w:pPr>
        <w:numPr>
          <w:ilvl w:val="0"/>
          <w:numId w:val="186"/>
        </w:numPr>
        <w:spacing w:after="33" w:line="271" w:lineRule="auto"/>
        <w:ind w:right="13"/>
      </w:pPr>
      <w:r>
        <w:t>Ko tajne podatke ili dokumente saopšti, preda ili učini dostupnim stranoj državi, stranoj organizaciji ili licu koje im služi, kazniće se zatvorom od tri do petnaest godina.</w:t>
      </w:r>
    </w:p>
    <w:p w:rsidR="00C25714" w:rsidRDefault="00107D8E" w:rsidP="00130E9B">
      <w:pPr>
        <w:numPr>
          <w:ilvl w:val="0"/>
          <w:numId w:val="186"/>
        </w:numPr>
        <w:ind w:right="13"/>
      </w:pPr>
      <w:r>
        <w:t>Ko za stranu državu ili organizaciju stvara obavještajnu službu u Crnoj Gori ili njom rukovodi, kazniće se zatvorom od pet do petnaest godina.</w:t>
      </w:r>
    </w:p>
    <w:p w:rsidR="00C25714" w:rsidRDefault="00107D8E" w:rsidP="00130E9B">
      <w:pPr>
        <w:numPr>
          <w:ilvl w:val="0"/>
          <w:numId w:val="186"/>
        </w:numPr>
        <w:ind w:right="13"/>
      </w:pPr>
      <w:r>
        <w:t>Ko stupi u stranu obavještajnu službu, prikuplja za nju podatke ili na drugi način pomaže njen rad, kazniće se zatvorom od dvije do deset godina.</w:t>
      </w:r>
    </w:p>
    <w:p w:rsidR="00C25714" w:rsidRDefault="00107D8E" w:rsidP="00130E9B">
      <w:pPr>
        <w:numPr>
          <w:ilvl w:val="0"/>
          <w:numId w:val="186"/>
        </w:numPr>
        <w:ind w:right="13"/>
      </w:pPr>
      <w:r>
        <w:t>pribavlja tajne podatke ili dokumente u namjeri da ih saopšti ili preda stranoj državi, stranoj organizaciji ili licu koje im služi, kazniće se zatvorom od jedne do osam godina.</w:t>
      </w:r>
    </w:p>
    <w:p w:rsidR="00C25714" w:rsidRDefault="00107D8E" w:rsidP="00130E9B">
      <w:pPr>
        <w:numPr>
          <w:ilvl w:val="0"/>
          <w:numId w:val="186"/>
        </w:numPr>
        <w:ind w:right="13"/>
      </w:pPr>
      <w:r>
        <w:t>Ako su usljed djela iz st. 1 i 2 ovog člana nastupile teške posljedice za bezbjednost, ekonomsku ili vojnu moć zemlje, učinilac će se kazniti zatvorom najmanje deset godina.</w:t>
      </w:r>
    </w:p>
    <w:p w:rsidR="00C25714" w:rsidRDefault="00107D8E" w:rsidP="00130E9B">
      <w:pPr>
        <w:numPr>
          <w:ilvl w:val="0"/>
          <w:numId w:val="186"/>
        </w:numPr>
        <w:spacing w:after="210"/>
        <w:ind w:right="13"/>
      </w:pPr>
      <w:r>
        <w:t>Tajnim podatkom smatra se podatak koji je označen sa jednim od sljedećih stepena tajnosti: "strogo tajno", "tajno", "povjerljivo", "interno", a čije bi odavanje prouzrokovalo ili bi moglo da prouzrokuje štetne posljedice po bezbjednost, odbranu ili političke ili ekonomske interese Crne Gore.</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C25714" w:rsidRDefault="00107D8E">
      <w:pPr>
        <w:spacing w:after="188" w:line="251" w:lineRule="auto"/>
        <w:ind w:left="293" w:right="284" w:hanging="10"/>
        <w:jc w:val="center"/>
      </w:pPr>
      <w:r>
        <w:rPr>
          <w:b/>
          <w:sz w:val="24"/>
        </w:rPr>
        <w:t>Odavanje tajnih podataka</w:t>
      </w:r>
    </w:p>
    <w:p w:rsidR="00C25714" w:rsidRDefault="00107D8E">
      <w:pPr>
        <w:spacing w:after="31" w:line="251" w:lineRule="auto"/>
        <w:ind w:left="293" w:right="283" w:hanging="10"/>
        <w:jc w:val="center"/>
      </w:pPr>
      <w:r>
        <w:rPr>
          <w:b/>
          <w:sz w:val="24"/>
        </w:rPr>
        <w:t>Član 369</w:t>
      </w:r>
    </w:p>
    <w:p w:rsidR="00C25714" w:rsidRDefault="00107D8E" w:rsidP="00130E9B">
      <w:pPr>
        <w:numPr>
          <w:ilvl w:val="0"/>
          <w:numId w:val="187"/>
        </w:numPr>
        <w:ind w:right="13" w:hanging="312"/>
      </w:pPr>
      <w:r>
        <w:t>Ko neovlašćeno nepozvanom licu saopšti, preda ili učini dostupnim tajne podatke koji su mu povjereni ili do kojih je na drugi način došao, kazniće se zatvorom od jedne do osam godina.</w:t>
      </w:r>
    </w:p>
    <w:p w:rsidR="00C25714" w:rsidRDefault="00107D8E" w:rsidP="00130E9B">
      <w:pPr>
        <w:numPr>
          <w:ilvl w:val="0"/>
          <w:numId w:val="187"/>
        </w:numPr>
        <w:ind w:right="13" w:hanging="312"/>
      </w:pPr>
      <w:r>
        <w:t>Ako je djelo iz stava 1 ovog člana izvršeno u odnosu na tajne podatke koji su označeni kao "strogo tajno" ili je djelo učinjeno za vrijeme ratnog stanja, oružanog sukoba ili vanrednog stanja, učinilac će se kazniti zatvorom od tri do petnaest godina.</w:t>
      </w:r>
    </w:p>
    <w:p w:rsidR="00C25714" w:rsidRDefault="00107D8E" w:rsidP="00130E9B">
      <w:pPr>
        <w:numPr>
          <w:ilvl w:val="0"/>
          <w:numId w:val="187"/>
        </w:numPr>
        <w:ind w:right="13" w:hanging="312"/>
      </w:pPr>
      <w:r>
        <w:t>Ako je djelo iz st. 1 i 2 ovog člana učinjeno iz nehata, učinilac će se kazniti zatvorom od jedne do šest godina.</w:t>
      </w:r>
    </w:p>
    <w:p w:rsidR="00C25714" w:rsidRDefault="00107D8E" w:rsidP="00130E9B">
      <w:pPr>
        <w:numPr>
          <w:ilvl w:val="0"/>
          <w:numId w:val="187"/>
        </w:numPr>
        <w:ind w:right="13" w:hanging="312"/>
      </w:pPr>
      <w:r>
        <w:t>Tajnim podatkom se smatra podatak koji je označen jednim od sljedećih stepena tajnosti: "strogo tajno", "tajno", "povjerljivo", "interno", a čije bi odavanje prouzrokovalo ili bi moglo da prouzrokuje štetne posljedice po bezbjednost, odbranu ili političke ili ekonomske interese Crne Gore.</w:t>
      </w:r>
    </w:p>
    <w:p w:rsidR="00230E95" w:rsidRDefault="00107D8E" w:rsidP="00230E95">
      <w:pPr>
        <w:numPr>
          <w:ilvl w:val="0"/>
          <w:numId w:val="187"/>
        </w:numPr>
        <w:spacing w:after="210"/>
        <w:ind w:right="13" w:hanging="312"/>
      </w:pPr>
      <w:r>
        <w:t>Tajnim podatkom u smislu ovog člana ne smatraju se podaci koji su usmjereni na ugrožavanje ustavnog uređenja i bezbjednosti Crne Gore, na teške povrede osnovnih prava čovjeka, kao i podaci koji za cilj imaju prikrivanje učinjenog krivičnog djela za koje se po zakonu može izreći zatvor od pet godina ili teža kazna.</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230E95" w:rsidRDefault="00230E95" w:rsidP="00230E95">
      <w:pPr>
        <w:spacing w:after="210"/>
        <w:ind w:left="0" w:right="13" w:firstLine="0"/>
      </w:pPr>
    </w:p>
    <w:p w:rsidR="00C25714" w:rsidRDefault="00107D8E">
      <w:pPr>
        <w:spacing w:after="188" w:line="251" w:lineRule="auto"/>
        <w:ind w:left="293" w:right="284" w:hanging="10"/>
        <w:jc w:val="center"/>
      </w:pPr>
      <w:r>
        <w:rPr>
          <w:b/>
          <w:sz w:val="24"/>
        </w:rPr>
        <w:t>Izazivanje nacionalne, rasne i vjerske mržnje</w:t>
      </w:r>
    </w:p>
    <w:p w:rsidR="00C25714" w:rsidRDefault="00107D8E">
      <w:pPr>
        <w:spacing w:after="31" w:line="251" w:lineRule="auto"/>
        <w:ind w:left="293" w:right="283" w:hanging="10"/>
        <w:jc w:val="center"/>
      </w:pPr>
      <w:r>
        <w:rPr>
          <w:b/>
          <w:sz w:val="24"/>
        </w:rPr>
        <w:t>Član 370</w:t>
      </w:r>
    </w:p>
    <w:p w:rsidR="00C25714" w:rsidRDefault="00107D8E" w:rsidP="00130E9B">
      <w:pPr>
        <w:numPr>
          <w:ilvl w:val="0"/>
          <w:numId w:val="188"/>
        </w:numPr>
        <w:ind w:right="13"/>
      </w:pPr>
      <w:r>
        <w:t>Ko javno podstiče na nasilje ili mržnju prema grupi ili članu grupe koja je određena na osnovu rase, boje kože, religije, porijekla, državne ili nacionalne pripadnosti, kazniće se zatvorom od šest mjeseci do pet godina.</w:t>
      </w:r>
    </w:p>
    <w:p w:rsidR="00C25714" w:rsidRDefault="00107D8E" w:rsidP="00130E9B">
      <w:pPr>
        <w:numPr>
          <w:ilvl w:val="0"/>
          <w:numId w:val="188"/>
        </w:numPr>
        <w:ind w:right="13"/>
      </w:pPr>
      <w:r>
        <w:t>Kaznom iz stava 1 ovog člana kazniće se i ko javno odobrava, negira postojanje ili značajno umanjuje težinu krivičnih djela genocida, zločina protiv čovječnosti i ratnih zločina učinjenih protiv grupe ili člana grupe koja je određena na osnovu rase, boje kože, religije, porijekla, državne ili nacionalne pripadnosti, na način koji može dovesti do nasilja ili izazvati mržnju prema grupi lica ili članu takve grupe, ukoliko su ta krivična djela utvrđena pravosnažnom presudom suda u Crnoj Gori ili međunarodnog krivičnog suda.</w:t>
      </w:r>
    </w:p>
    <w:p w:rsidR="00C25714" w:rsidRDefault="00107D8E" w:rsidP="00130E9B">
      <w:pPr>
        <w:numPr>
          <w:ilvl w:val="0"/>
          <w:numId w:val="188"/>
        </w:numPr>
        <w:ind w:right="13"/>
      </w:pPr>
      <w:r>
        <w:t>Ako je djelo iz st. 1 i 2 ovog člana učinjeno prinudom, zlostavljanjem, ugrožavanjem sigurnosti, izlaganjem poruzi nacionalnih, etničkih ili vjerskih simbola, oštećenjem tuđih stvari, skrnavljenjem spomenika, spomenobilježja ili grobova, učinilac će se kazniti zatvorom od jedne do osam godina.</w:t>
      </w:r>
    </w:p>
    <w:p w:rsidR="00C25714" w:rsidRDefault="00107D8E" w:rsidP="00130E9B">
      <w:pPr>
        <w:numPr>
          <w:ilvl w:val="0"/>
          <w:numId w:val="188"/>
        </w:numPr>
        <w:spacing w:after="207"/>
        <w:ind w:right="13"/>
      </w:pPr>
      <w:r>
        <w:t>Ko djelo iz st. 1 do 3 ovog člana vrši zloupotrebom položaja ili ako je usljed tih djela došlo do nereda, nasilja ili drugih teških posljedica za zajednički život naroda, nacionalnih manjina ili etičnih grupa koje žive u Crnoj Gori, kazniće se za djelo iz stava 1 ovog člana zatvorom od jedne do osam godina, a za djelo iz st. 2 i 3 zatvorom od dvije do deset godina.</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080322</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080322</w:t>
      </w:r>
    </w:p>
    <w:p w:rsidR="00230E95" w:rsidRPr="00BE6644" w:rsidRDefault="00230E95" w:rsidP="003E2EBB">
      <w:pPr>
        <w:pStyle w:val="ListParagraph"/>
        <w:numPr>
          <w:ilvl w:val="2"/>
          <w:numId w:val="299"/>
        </w:numPr>
        <w:spacing w:after="0" w:line="240" w:lineRule="auto"/>
        <w:contextualSpacing/>
        <w:rPr>
          <w:rFonts w:ascii="Georgia" w:hAnsi="Georgia" w:cs="Arial"/>
          <w:color w:val="002060"/>
          <w:szCs w:val="22"/>
        </w:rPr>
      </w:pPr>
      <w:r w:rsidRPr="00230E95">
        <w:rPr>
          <w:rFonts w:ascii="Georgia" w:hAnsi="Georgia" w:cs="Arial"/>
          <w:color w:val="002060"/>
          <w:szCs w:val="22"/>
        </w:rPr>
        <w:t xml:space="preserve">Varijabla razvrstavanja </w:t>
      </w:r>
      <w:r>
        <w:rPr>
          <w:rFonts w:ascii="Georgia" w:hAnsi="Georgia" w:cs="Arial"/>
          <w:color w:val="002060"/>
          <w:szCs w:val="22"/>
        </w:rPr>
        <w:t>učinioca</w:t>
      </w:r>
      <w:r w:rsidRPr="00230E95">
        <w:rPr>
          <w:rFonts w:ascii="Georgia" w:hAnsi="Georgia" w:cs="Arial"/>
          <w:color w:val="002060"/>
          <w:szCs w:val="22"/>
        </w:rPr>
        <w:t xml:space="preserve"> LS1.2 (</w:t>
      </w:r>
      <w:r>
        <w:rPr>
          <w:rFonts w:ascii="Georgia" w:hAnsi="Georgia" w:cs="Arial"/>
          <w:color w:val="002060"/>
          <w:szCs w:val="22"/>
        </w:rPr>
        <w:t>službeno lice</w:t>
      </w:r>
      <w:r w:rsidRPr="00230E95">
        <w:rPr>
          <w:rFonts w:ascii="Georgia" w:hAnsi="Georgia" w:cs="Arial"/>
          <w:color w:val="002060"/>
          <w:szCs w:val="22"/>
        </w:rPr>
        <w:t>)</w:t>
      </w:r>
    </w:p>
    <w:p w:rsidR="00230E95" w:rsidRDefault="00230E95" w:rsidP="00230E95">
      <w:pPr>
        <w:spacing w:after="207"/>
        <w:ind w:left="0" w:right="13" w:firstLine="0"/>
      </w:pPr>
    </w:p>
    <w:p w:rsidR="00C25714" w:rsidRDefault="00107D8E">
      <w:pPr>
        <w:spacing w:after="188" w:line="251" w:lineRule="auto"/>
        <w:ind w:left="293" w:right="285" w:hanging="10"/>
        <w:jc w:val="center"/>
      </w:pPr>
      <w:r>
        <w:rPr>
          <w:b/>
          <w:sz w:val="24"/>
        </w:rPr>
        <w:t>Povreda teritorijalnog suvereniteta</w:t>
      </w:r>
    </w:p>
    <w:p w:rsidR="00C25714" w:rsidRDefault="00107D8E">
      <w:pPr>
        <w:spacing w:after="31" w:line="251" w:lineRule="auto"/>
        <w:ind w:left="293" w:right="283" w:hanging="10"/>
        <w:jc w:val="center"/>
      </w:pPr>
      <w:r>
        <w:rPr>
          <w:b/>
          <w:sz w:val="24"/>
        </w:rPr>
        <w:t>Član 371</w:t>
      </w:r>
    </w:p>
    <w:p w:rsidR="00C25714" w:rsidRDefault="00107D8E" w:rsidP="00230E95">
      <w:pPr>
        <w:spacing w:after="202"/>
        <w:ind w:left="283" w:right="126" w:firstLine="0"/>
      </w:pPr>
      <w:r>
        <w:t>Ko kršeći pravila međunarodnog prava prodre na teritoriju Crne Gore, kazniće se zatvorom od jedne do osam godina.</w:t>
      </w:r>
    </w:p>
    <w:p w:rsidR="00230E95" w:rsidRPr="00230E95" w:rsidRDefault="00230E95" w:rsidP="00230E95">
      <w:pPr>
        <w:spacing w:after="0" w:line="240" w:lineRule="auto"/>
        <w:ind w:left="0" w:firstLine="0"/>
        <w:rPr>
          <w:rFonts w:ascii="Georgia" w:eastAsia="ヒラギノ角ゴ Pro W3" w:hAnsi="Georgia"/>
          <w:color w:val="002060"/>
        </w:rPr>
      </w:pPr>
      <w:r w:rsidRPr="00230E95">
        <w:rPr>
          <w:rFonts w:ascii="Georgia" w:eastAsia="ヒラギノ角ゴ Pro W3" w:hAnsi="Georgia"/>
          <w:color w:val="002060"/>
        </w:rPr>
        <w:t xml:space="preserve">ICCS </w:t>
      </w:r>
      <w:r w:rsidR="00E6787A">
        <w:rPr>
          <w:rFonts w:ascii="Georgia" w:eastAsia="ヒラギノ角ゴ Pro W3" w:hAnsi="Georgia"/>
          <w:color w:val="002060"/>
        </w:rPr>
        <w:t>kod</w:t>
      </w:r>
    </w:p>
    <w:p w:rsidR="00230E95" w:rsidRPr="00230E95" w:rsidRDefault="00230E95"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230E95">
        <w:rPr>
          <w:rFonts w:ascii="Georgia" w:eastAsia="ヒラギノ角ゴ Pro W3" w:hAnsi="Georgia"/>
          <w:color w:val="002060"/>
        </w:rPr>
        <w:t xml:space="preserve"> 1</w:t>
      </w:r>
    </w:p>
    <w:p w:rsidR="00230E95" w:rsidRPr="00230E95" w:rsidRDefault="00230E95" w:rsidP="003E2EBB">
      <w:pPr>
        <w:numPr>
          <w:ilvl w:val="1"/>
          <w:numId w:val="299"/>
        </w:numPr>
        <w:spacing w:after="0" w:line="240" w:lineRule="auto"/>
        <w:jc w:val="left"/>
        <w:rPr>
          <w:rFonts w:ascii="Georgia" w:eastAsia="ヒラギノ角ゴ Pro W3" w:hAnsi="Georgia"/>
          <w:color w:val="002060"/>
        </w:rPr>
      </w:pPr>
      <w:r w:rsidRPr="00230E95">
        <w:rPr>
          <w:rFonts w:ascii="Georgia" w:eastAsia="ヒラギノ角ゴ Pro W3" w:hAnsi="Georgia"/>
          <w:color w:val="002060"/>
        </w:rPr>
        <w:t xml:space="preserve">0904 (inkluzivna varijabla „vođenje rata ili pokušaj vođenja rata protiv vlade koji ne predstavlja međunarodni zločin </w:t>
      </w:r>
      <w:proofErr w:type="gramStart"/>
      <w:r w:rsidRPr="00230E95">
        <w:rPr>
          <w:rFonts w:ascii="Georgia" w:eastAsia="ヒラギノ角ゴ Pro W3" w:hAnsi="Georgia"/>
          <w:color w:val="002060"/>
        </w:rPr>
        <w:t>agresije“</w:t>
      </w:r>
      <w:proofErr w:type="gramEnd"/>
      <w:r w:rsidRPr="00230E95">
        <w:rPr>
          <w:rFonts w:ascii="Georgia" w:eastAsia="ヒラギノ角ゴ Pro W3" w:hAnsi="Georgia"/>
          <w:color w:val="002060"/>
        </w:rPr>
        <w:t>)</w:t>
      </w:r>
    </w:p>
    <w:p w:rsidR="00230E95" w:rsidRDefault="00230E95" w:rsidP="00230E95">
      <w:pPr>
        <w:spacing w:after="202"/>
        <w:ind w:left="0" w:right="126" w:firstLine="0"/>
      </w:pPr>
    </w:p>
    <w:p w:rsidR="00C25714" w:rsidRDefault="00107D8E">
      <w:pPr>
        <w:spacing w:after="188" w:line="251" w:lineRule="auto"/>
        <w:ind w:left="293" w:right="284" w:hanging="10"/>
        <w:jc w:val="center"/>
      </w:pPr>
      <w:r>
        <w:rPr>
          <w:b/>
          <w:sz w:val="24"/>
        </w:rPr>
        <w:t>Udruživanje radi protivustavne djelatnosti</w:t>
      </w:r>
    </w:p>
    <w:p w:rsidR="00C25714" w:rsidRDefault="00107D8E">
      <w:pPr>
        <w:spacing w:after="31" w:line="251" w:lineRule="auto"/>
        <w:ind w:left="293" w:right="283" w:hanging="10"/>
        <w:jc w:val="center"/>
      </w:pPr>
      <w:r>
        <w:rPr>
          <w:b/>
          <w:sz w:val="24"/>
        </w:rPr>
        <w:t>Član 372</w:t>
      </w:r>
    </w:p>
    <w:p w:rsidR="00C25714" w:rsidRDefault="00107D8E" w:rsidP="00130E9B">
      <w:pPr>
        <w:numPr>
          <w:ilvl w:val="0"/>
          <w:numId w:val="189"/>
        </w:numPr>
        <w:ind w:right="13"/>
      </w:pPr>
      <w:r>
        <w:t>Ko stvara grupu ili drugo udruženje lica radi vršenja krivičnih djela iz čl. 357 do 363 čl. 365 do 367 ovog zakonika, kazniće se kaznom propisanom za djelo za čije vršenje je udruženje organizovano.</w:t>
      </w:r>
    </w:p>
    <w:p w:rsidR="00C25714" w:rsidRDefault="00107D8E" w:rsidP="00130E9B">
      <w:pPr>
        <w:numPr>
          <w:ilvl w:val="0"/>
          <w:numId w:val="189"/>
        </w:numPr>
        <w:ind w:right="13"/>
      </w:pPr>
      <w:r>
        <w:t>Kaznom iz stava 1 ovog člana kazniće se i ko se sa drugim dogovori da izvrši neko od djela navedenih u stavu 1 ovog člana, a može se i blaže kazniti.</w:t>
      </w:r>
    </w:p>
    <w:p w:rsidR="00C25714" w:rsidRDefault="00107D8E" w:rsidP="00130E9B">
      <w:pPr>
        <w:numPr>
          <w:ilvl w:val="0"/>
          <w:numId w:val="189"/>
        </w:numPr>
        <w:ind w:right="13"/>
      </w:pPr>
      <w:r>
        <w:t>Ko postane pripadnik nekog udruženja iz stava 1 ovog člana, kazniće se zatvorom od šest mjeseci do pet godina.</w:t>
      </w:r>
    </w:p>
    <w:p w:rsidR="00C25714" w:rsidRDefault="00107D8E" w:rsidP="00130E9B">
      <w:pPr>
        <w:numPr>
          <w:ilvl w:val="0"/>
          <w:numId w:val="189"/>
        </w:numPr>
        <w:ind w:right="13"/>
      </w:pPr>
      <w:r>
        <w:t>Učinilac djela iz stava 1 ovog člana koji otkrivanjem udruženja ili na drugi način spriječi izvršenje krivičnih djela predviđenih u stavu 1 ovog člana, kazniće se zatvorom do tri godine, a može se i osloboditi od kazne.</w:t>
      </w:r>
    </w:p>
    <w:p w:rsidR="00C25714" w:rsidRDefault="00107D8E" w:rsidP="00130E9B">
      <w:pPr>
        <w:numPr>
          <w:ilvl w:val="0"/>
          <w:numId w:val="189"/>
        </w:numPr>
        <w:spacing w:after="206"/>
        <w:ind w:right="13"/>
      </w:pPr>
      <w:r>
        <w:t>Pripadnik udruženja iz stava 3 ovog člana koji otkrije udruženje prije nego što je u njegovom sastavu ili za njega učinio neko krivično djelo predviđeno u stavu 1 ovog člana, kazniće se zatvorom do jedne godine, a može se i osloboditi od kazne.</w:t>
      </w:r>
    </w:p>
    <w:p w:rsidR="00230E95" w:rsidRPr="00BE6644" w:rsidRDefault="00230E95" w:rsidP="00230E95">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230E95" w:rsidRPr="00BE6644" w:rsidRDefault="00230E95" w:rsidP="003E2EBB">
      <w:pPr>
        <w:numPr>
          <w:ilvl w:val="1"/>
          <w:numId w:val="299"/>
        </w:numPr>
        <w:spacing w:after="0" w:line="240" w:lineRule="auto"/>
        <w:rPr>
          <w:rFonts w:ascii="Georgia" w:hAnsi="Georgia"/>
          <w:color w:val="002060"/>
        </w:rPr>
      </w:pPr>
      <w:r>
        <w:rPr>
          <w:rFonts w:ascii="Georgia" w:hAnsi="Georgia"/>
          <w:color w:val="002060"/>
        </w:rPr>
        <w:t>Djela</w:t>
      </w:r>
      <w:r w:rsidRPr="00230E95">
        <w:rPr>
          <w:rFonts w:ascii="Georgia" w:hAnsi="Georgia"/>
          <w:color w:val="002060"/>
        </w:rPr>
        <w:t xml:space="preserve"> iz ovog stava su kodiran</w:t>
      </w:r>
      <w:r w:rsidR="008F7EFA">
        <w:rPr>
          <w:rFonts w:ascii="Georgia" w:hAnsi="Georgia"/>
          <w:color w:val="002060"/>
        </w:rPr>
        <w:t>a</w:t>
      </w:r>
      <w:r w:rsidRPr="00230E95">
        <w:rPr>
          <w:rFonts w:ascii="Georgia" w:hAnsi="Georgia"/>
          <w:color w:val="002060"/>
        </w:rPr>
        <w:t xml:space="preserve"> prema njihovom izvornom značenju</w:t>
      </w:r>
    </w:p>
    <w:p w:rsidR="00230E95" w:rsidRPr="00BE6644" w:rsidRDefault="00230E95" w:rsidP="003E2EBB">
      <w:pPr>
        <w:numPr>
          <w:ilvl w:val="2"/>
          <w:numId w:val="299"/>
        </w:numPr>
        <w:spacing w:after="0" w:line="240" w:lineRule="auto"/>
        <w:rPr>
          <w:rFonts w:ascii="Georgia" w:hAnsi="Georgia"/>
          <w:color w:val="002060"/>
        </w:rPr>
      </w:pPr>
      <w:r w:rsidRPr="00230E95">
        <w:rPr>
          <w:rFonts w:ascii="Georgia" w:hAnsi="Georgia"/>
          <w:color w:val="002060"/>
        </w:rPr>
        <w:t>Opisi podataka/uključuje varijabla CP (uključena zav</w:t>
      </w:r>
      <w:r>
        <w:rPr>
          <w:rFonts w:ascii="Georgia" w:hAnsi="Georgia"/>
          <w:color w:val="002060"/>
        </w:rPr>
        <w:t>j</w:t>
      </w:r>
      <w:r w:rsidRPr="00230E95">
        <w:rPr>
          <w:rFonts w:ascii="Georgia" w:hAnsi="Georgia"/>
          <w:color w:val="002060"/>
        </w:rPr>
        <w:t>era/planiranje)</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Pr="00BE6644" w:rsidRDefault="00230E95"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230E95" w:rsidRPr="00BE6644" w:rsidRDefault="00230E95"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230E95" w:rsidRDefault="00230E95" w:rsidP="00230E95">
      <w:pPr>
        <w:spacing w:after="206"/>
        <w:ind w:left="0" w:right="13" w:firstLine="0"/>
      </w:pPr>
    </w:p>
    <w:p w:rsidR="00C25714" w:rsidRDefault="00107D8E">
      <w:pPr>
        <w:spacing w:after="188" w:line="251" w:lineRule="auto"/>
        <w:ind w:left="293" w:right="284" w:hanging="10"/>
        <w:jc w:val="center"/>
      </w:pPr>
      <w:r>
        <w:rPr>
          <w:b/>
          <w:sz w:val="24"/>
        </w:rPr>
        <w:t>Pripremanje djela protiv ustavnog uređenja i bezbjednosti Crne Gore</w:t>
      </w:r>
    </w:p>
    <w:p w:rsidR="00C25714" w:rsidRDefault="00107D8E">
      <w:pPr>
        <w:spacing w:after="31" w:line="251" w:lineRule="auto"/>
        <w:ind w:left="293" w:right="283" w:hanging="10"/>
        <w:jc w:val="center"/>
      </w:pPr>
      <w:r>
        <w:rPr>
          <w:b/>
          <w:sz w:val="24"/>
        </w:rPr>
        <w:t>Član 373</w:t>
      </w:r>
    </w:p>
    <w:p w:rsidR="00C25714" w:rsidRDefault="00107D8E" w:rsidP="00130E9B">
      <w:pPr>
        <w:numPr>
          <w:ilvl w:val="0"/>
          <w:numId w:val="190"/>
        </w:numPr>
        <w:ind w:right="13"/>
      </w:pPr>
      <w:r>
        <w:t>Ko priprema izvršenje krivičnog djela iz čl. 357 do 367 i člana 368 st. 1 i 2 ovog zakonika, kazniće se zatvorom od jedne do pet godina.</w:t>
      </w:r>
    </w:p>
    <w:p w:rsidR="00C25714" w:rsidRDefault="00107D8E" w:rsidP="00130E9B">
      <w:pPr>
        <w:numPr>
          <w:ilvl w:val="0"/>
          <w:numId w:val="190"/>
        </w:numPr>
        <w:ind w:right="13"/>
      </w:pPr>
      <w:r>
        <w:t>Ko upućuje ili prebacuje na teritoriju Crne Gore lica ili oružje, eksploziv, otrove, opremu, municiju ili drugi materijal radi izvršenja jednog ili više krivičnih djela iz ove glave, kazniće se zatvorom od dvije do deset godina.</w:t>
      </w:r>
    </w:p>
    <w:p w:rsidR="00C25714" w:rsidRDefault="00107D8E" w:rsidP="00130E9B">
      <w:pPr>
        <w:numPr>
          <w:ilvl w:val="0"/>
          <w:numId w:val="190"/>
        </w:numPr>
        <w:spacing w:after="210"/>
        <w:ind w:right="13"/>
      </w:pPr>
      <w:r>
        <w:t>Pripremanje iz stava 1 ovog člana sastoji se u nabavljanju ili osposobljavanju sredstava za izvršenje krivičnog djela, u otklanjanju prepreka za izrvršenje krivičnog djela, u dogovaranju, planiranju ili organizovanju sa drugim izvršenje krivičnog djela ili u drugim radnjama kojima se stvaraju uslovi za neposredno izvršenje krivičnog djela.</w:t>
      </w:r>
    </w:p>
    <w:p w:rsidR="008F7EFA" w:rsidRPr="00BE6644" w:rsidRDefault="008F7EFA" w:rsidP="008F7EF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lastRenderedPageBreak/>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F7EFA" w:rsidRPr="00BE6644" w:rsidRDefault="008F7EFA" w:rsidP="003E2EBB">
      <w:pPr>
        <w:numPr>
          <w:ilvl w:val="1"/>
          <w:numId w:val="299"/>
        </w:numPr>
        <w:spacing w:after="0" w:line="240" w:lineRule="auto"/>
        <w:rPr>
          <w:rFonts w:ascii="Georgia" w:hAnsi="Georgia"/>
          <w:color w:val="002060"/>
        </w:rPr>
      </w:pPr>
      <w:r>
        <w:rPr>
          <w:rFonts w:ascii="Georgia" w:hAnsi="Georgia"/>
          <w:color w:val="002060"/>
        </w:rPr>
        <w:t>Djela</w:t>
      </w:r>
      <w:r w:rsidRPr="008F7EFA">
        <w:rPr>
          <w:rFonts w:ascii="Georgia" w:hAnsi="Georgia"/>
          <w:color w:val="002060"/>
        </w:rPr>
        <w:t xml:space="preserve"> iz ovog stava su kodiran</w:t>
      </w:r>
      <w:r>
        <w:rPr>
          <w:rFonts w:ascii="Georgia" w:hAnsi="Georgia"/>
          <w:color w:val="002060"/>
        </w:rPr>
        <w:t>a</w:t>
      </w:r>
      <w:r w:rsidRPr="008F7EFA">
        <w:rPr>
          <w:rFonts w:ascii="Georgia" w:hAnsi="Georgia"/>
          <w:color w:val="002060"/>
        </w:rPr>
        <w:t xml:space="preserve"> prema njihovom izvornom značenju</w:t>
      </w:r>
    </w:p>
    <w:p w:rsidR="008F7EFA" w:rsidRPr="00BE6644" w:rsidRDefault="008F7EFA" w:rsidP="003E2EBB">
      <w:pPr>
        <w:numPr>
          <w:ilvl w:val="2"/>
          <w:numId w:val="299"/>
        </w:numPr>
        <w:spacing w:after="0" w:line="240" w:lineRule="auto"/>
        <w:rPr>
          <w:rFonts w:ascii="Georgia" w:hAnsi="Georgia"/>
          <w:color w:val="002060"/>
        </w:rPr>
      </w:pPr>
      <w:r w:rsidRPr="008F7EFA">
        <w:rPr>
          <w:rFonts w:ascii="Georgia" w:hAnsi="Georgia"/>
          <w:color w:val="002060"/>
        </w:rPr>
        <w:t>Opisi podataka/uključuje varijabla CP (uključena zav</w:t>
      </w:r>
      <w:r>
        <w:rPr>
          <w:rFonts w:ascii="Georgia" w:hAnsi="Georgia"/>
          <w:color w:val="002060"/>
        </w:rPr>
        <w:t>j</w:t>
      </w:r>
      <w:r w:rsidRPr="008F7EFA">
        <w:rPr>
          <w:rFonts w:ascii="Georgia" w:hAnsi="Georgia"/>
          <w:color w:val="002060"/>
        </w:rPr>
        <w:t>era/planiranje)</w:t>
      </w:r>
    </w:p>
    <w:p w:rsidR="008F7EFA" w:rsidRDefault="008F7EFA" w:rsidP="008F7EFA">
      <w:pPr>
        <w:spacing w:after="210"/>
        <w:ind w:left="0" w:right="13" w:firstLine="0"/>
      </w:pPr>
    </w:p>
    <w:p w:rsidR="00C25714" w:rsidRDefault="00107D8E">
      <w:pPr>
        <w:spacing w:after="188" w:line="251" w:lineRule="auto"/>
        <w:ind w:left="293" w:right="284" w:hanging="10"/>
        <w:jc w:val="center"/>
      </w:pPr>
      <w:r>
        <w:rPr>
          <w:b/>
          <w:sz w:val="24"/>
        </w:rPr>
        <w:t>Teška djela protiv ustavnog uređenja i bezbjednosti Crne Gore</w:t>
      </w:r>
    </w:p>
    <w:p w:rsidR="00C25714" w:rsidRDefault="00107D8E">
      <w:pPr>
        <w:spacing w:after="31" w:line="251" w:lineRule="auto"/>
        <w:ind w:left="293" w:right="283" w:hanging="10"/>
        <w:jc w:val="center"/>
      </w:pPr>
      <w:r>
        <w:rPr>
          <w:b/>
          <w:sz w:val="24"/>
        </w:rPr>
        <w:t>Član 374</w:t>
      </w:r>
    </w:p>
    <w:p w:rsidR="00C25714" w:rsidRDefault="00107D8E" w:rsidP="00130E9B">
      <w:pPr>
        <w:numPr>
          <w:ilvl w:val="0"/>
          <w:numId w:val="191"/>
        </w:numPr>
        <w:ind w:right="13"/>
      </w:pPr>
      <w:r>
        <w:t>Za krivično djelo iz čl. 359 do 361 i čl. 364 do 367 ovog zakonika koje je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C25714" w:rsidRDefault="00107D8E" w:rsidP="00130E9B">
      <w:pPr>
        <w:numPr>
          <w:ilvl w:val="0"/>
          <w:numId w:val="191"/>
        </w:numPr>
        <w:ind w:right="13"/>
      </w:pPr>
      <w:r>
        <w:t>Ako je pri izvršenju djela iz stava 1 ovog člana učinilac sa umišljajem lišio života jedno ili više lica, kazniće se zatvorom najmanje deset godina ili kaznom dugotrajnog zatvora.</w:t>
      </w:r>
    </w:p>
    <w:p w:rsidR="00C25714" w:rsidRDefault="00107D8E" w:rsidP="00130E9B">
      <w:pPr>
        <w:numPr>
          <w:ilvl w:val="0"/>
          <w:numId w:val="191"/>
        </w:numPr>
        <w:spacing w:after="210"/>
        <w:ind w:right="13"/>
      </w:pPr>
      <w:r>
        <w:t>Kaznom iz stava 2 ovog člana kazniće se i ko učini krivično djelo iz člana 357, čl. 359 do 362, čl. 364 do 368, čl. 372 i 373 stav 2 ovog zakonika za vrijeme ratnog stanja, oružanog sukoba ili vanrednog stanja.</w:t>
      </w:r>
    </w:p>
    <w:p w:rsidR="008F7EFA" w:rsidRPr="00BE6644" w:rsidRDefault="008F7EFA" w:rsidP="008F7EFA">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F7EFA" w:rsidRPr="00BE6644" w:rsidRDefault="008F7EFA" w:rsidP="003E2EBB">
      <w:pPr>
        <w:numPr>
          <w:ilvl w:val="1"/>
          <w:numId w:val="299"/>
        </w:numPr>
        <w:spacing w:after="0" w:line="240" w:lineRule="auto"/>
        <w:rPr>
          <w:rFonts w:ascii="Georgia" w:hAnsi="Georgia"/>
          <w:color w:val="002060"/>
        </w:rPr>
      </w:pPr>
      <w:r w:rsidRPr="00BE6644">
        <w:rPr>
          <w:rFonts w:ascii="Georgia" w:hAnsi="Georgia"/>
          <w:color w:val="002060"/>
        </w:rPr>
        <w:t>01031</w:t>
      </w:r>
    </w:p>
    <w:p w:rsidR="008F7EFA" w:rsidRPr="00BE6644" w:rsidRDefault="008F7EFA"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F7EFA" w:rsidRPr="00BE6644" w:rsidRDefault="008F7EFA" w:rsidP="003E2EBB">
      <w:pPr>
        <w:numPr>
          <w:ilvl w:val="1"/>
          <w:numId w:val="299"/>
        </w:numPr>
        <w:spacing w:after="0" w:line="240" w:lineRule="auto"/>
        <w:rPr>
          <w:rFonts w:ascii="Georgia" w:hAnsi="Georgia"/>
          <w:color w:val="002060"/>
        </w:rPr>
      </w:pPr>
      <w:bookmarkStart w:id="28" w:name="_Hlk95894342"/>
      <w:r w:rsidRPr="00BE6644">
        <w:rPr>
          <w:rFonts w:ascii="Georgia" w:hAnsi="Georgia"/>
          <w:color w:val="002060"/>
        </w:rPr>
        <w:t>010</w:t>
      </w:r>
      <w:r>
        <w:rPr>
          <w:rFonts w:ascii="Georgia" w:hAnsi="Georgia"/>
          <w:color w:val="002060"/>
        </w:rPr>
        <w:t>1</w:t>
      </w:r>
    </w:p>
    <w:bookmarkEnd w:id="28"/>
    <w:p w:rsidR="008F7EFA"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8F7EFA" w:rsidRPr="00BE6644">
        <w:rPr>
          <w:rFonts w:ascii="Georgia" w:hAnsi="Georgia"/>
          <w:color w:val="002060"/>
        </w:rPr>
        <w:t xml:space="preserve"> 3</w:t>
      </w:r>
    </w:p>
    <w:p w:rsidR="0066011F" w:rsidRPr="00BE6644" w:rsidRDefault="0066011F" w:rsidP="0066011F">
      <w:pPr>
        <w:numPr>
          <w:ilvl w:val="1"/>
          <w:numId w:val="299"/>
        </w:numPr>
        <w:spacing w:after="0" w:line="240" w:lineRule="auto"/>
        <w:rPr>
          <w:rFonts w:ascii="Georgia" w:hAnsi="Georgia"/>
          <w:color w:val="002060"/>
        </w:rPr>
      </w:pPr>
      <w:r w:rsidRPr="00BE6644">
        <w:rPr>
          <w:rFonts w:ascii="Georgia" w:hAnsi="Georgia"/>
          <w:color w:val="002060"/>
        </w:rPr>
        <w:t>010</w:t>
      </w:r>
      <w:r>
        <w:rPr>
          <w:rFonts w:ascii="Georgia" w:hAnsi="Georgia"/>
          <w:color w:val="002060"/>
        </w:rPr>
        <w:t>1</w:t>
      </w:r>
    </w:p>
    <w:p w:rsidR="0066011F" w:rsidRDefault="0066011F">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GLAVA TRIDESETA</w:t>
      </w:r>
    </w:p>
    <w:p w:rsidR="00C25714" w:rsidRDefault="00107D8E">
      <w:pPr>
        <w:spacing w:after="188" w:line="251" w:lineRule="auto"/>
        <w:ind w:left="293" w:right="284" w:hanging="10"/>
        <w:jc w:val="center"/>
      </w:pPr>
      <w:r>
        <w:rPr>
          <w:b/>
          <w:sz w:val="24"/>
        </w:rPr>
        <w:t>KRIVIČNA DJELA PROTIV DRŽAVNIH ORGANA</w:t>
      </w:r>
    </w:p>
    <w:p w:rsidR="00C25714" w:rsidRDefault="00107D8E">
      <w:pPr>
        <w:spacing w:after="188" w:line="251" w:lineRule="auto"/>
        <w:ind w:left="293" w:right="284" w:hanging="10"/>
        <w:jc w:val="center"/>
      </w:pPr>
      <w:r>
        <w:rPr>
          <w:b/>
          <w:sz w:val="24"/>
        </w:rPr>
        <w:t>Sprječavanje službenog lica u vršenju službene radnje</w:t>
      </w:r>
    </w:p>
    <w:p w:rsidR="00C25714" w:rsidRDefault="00107D8E">
      <w:pPr>
        <w:spacing w:after="31" w:line="251" w:lineRule="auto"/>
        <w:ind w:left="293" w:right="283" w:hanging="10"/>
        <w:jc w:val="center"/>
      </w:pPr>
      <w:r>
        <w:rPr>
          <w:b/>
          <w:sz w:val="24"/>
        </w:rPr>
        <w:t>Član 375</w:t>
      </w:r>
    </w:p>
    <w:p w:rsidR="00C25714" w:rsidRDefault="00107D8E" w:rsidP="00130E9B">
      <w:pPr>
        <w:numPr>
          <w:ilvl w:val="0"/>
          <w:numId w:val="192"/>
        </w:numPr>
        <w:ind w:right="13" w:hanging="312"/>
      </w:pPr>
      <w:r>
        <w:t>Ko silom ili prijetnjom da će neposredno upotrijebiti silu spriječi službeno lice u vršenju službene radnje koju preduzima u okviru svojih ovlašćenja ili ga na isti način prinudi na vršenje službene radnje, kazniće se zatvorom od tri mjeseca do tri godine.</w:t>
      </w:r>
    </w:p>
    <w:p w:rsidR="00C25714" w:rsidRDefault="00107D8E" w:rsidP="00130E9B">
      <w:pPr>
        <w:numPr>
          <w:ilvl w:val="0"/>
          <w:numId w:val="192"/>
        </w:numPr>
        <w:ind w:right="13" w:hanging="312"/>
      </w:pPr>
      <w:r>
        <w:t>Ako prilikom izvršenja djela iz stava 1 ovog člana učinilac uvrijedi ili zlostavi službeno lice ili mu nanese laku tjelesnu povredu ili prijeti upotrebom oružja, kazniće se zatvorom od tri mjeseca do pet godina.</w:t>
      </w:r>
    </w:p>
    <w:p w:rsidR="00C25714" w:rsidRDefault="00107D8E" w:rsidP="00130E9B">
      <w:pPr>
        <w:numPr>
          <w:ilvl w:val="0"/>
          <w:numId w:val="192"/>
        </w:numPr>
        <w:ind w:right="13" w:hanging="312"/>
      </w:pPr>
      <w:r>
        <w:t>djelo iz st. 1 i 2 ovog člana učini prema sudiji ili državnom tužiocu pri vršenju njihove sudijske, odnosno tužilačke dužnosti ili službenom licu u vršenju poslova javne ili državne bezbjednosti ili dužnosti čuvanja javnog reda i mira, sprječavanja ili otkrivanja krivičnog djela, hvatanja učinioca krivičnog djela ili čuvanja lica lišenog slobode, kazniće se zatvorom od šest mjeseci do pet godina.</w:t>
      </w:r>
    </w:p>
    <w:p w:rsidR="00C25714" w:rsidRDefault="00107D8E" w:rsidP="00130E9B">
      <w:pPr>
        <w:numPr>
          <w:ilvl w:val="0"/>
          <w:numId w:val="192"/>
        </w:numPr>
        <w:ind w:right="13" w:hanging="312"/>
      </w:pPr>
      <w:r>
        <w:t>Za pokušaj djela iz st. 1 i 2 ovog člana kazniće se.</w:t>
      </w:r>
    </w:p>
    <w:p w:rsidR="00C25714" w:rsidRDefault="00107D8E" w:rsidP="00130E9B">
      <w:pPr>
        <w:numPr>
          <w:ilvl w:val="0"/>
          <w:numId w:val="192"/>
        </w:numPr>
        <w:spacing w:after="210"/>
        <w:ind w:right="13" w:hanging="312"/>
      </w:pPr>
      <w:r>
        <w:t>Ako je učinilac djela iz st. 1 do 3 ovog člana bio izazvan nezakonitim ili grubim postupanjem službenog lica, može se osloboditi od kazne.</w:t>
      </w:r>
    </w:p>
    <w:p w:rsidR="008F7EFA" w:rsidRPr="00BE6644" w:rsidRDefault="008F7EFA" w:rsidP="008F7EFA">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4</w:t>
      </w:r>
    </w:p>
    <w:p w:rsidR="008F7EFA" w:rsidRPr="00BE6644" w:rsidRDefault="008F7EFA"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w:t>
      </w:r>
    </w:p>
    <w:p w:rsidR="008F7EFA" w:rsidRPr="00BE6644" w:rsidRDefault="008F7EFA" w:rsidP="003E2EBB">
      <w:pPr>
        <w:pStyle w:val="ListParagraph"/>
        <w:numPr>
          <w:ilvl w:val="2"/>
          <w:numId w:val="305"/>
        </w:numPr>
        <w:spacing w:after="0" w:line="240" w:lineRule="auto"/>
        <w:contextualSpacing/>
        <w:jc w:val="both"/>
        <w:rPr>
          <w:rFonts w:ascii="Georgia" w:hAnsi="Georgia" w:cs="Arial"/>
          <w:color w:val="002060"/>
          <w:szCs w:val="22"/>
        </w:rPr>
      </w:pPr>
      <w:r w:rsidRPr="008F7EFA">
        <w:rPr>
          <w:rFonts w:ascii="Georgia" w:hAnsi="Georgia"/>
          <w:color w:val="002060"/>
          <w:szCs w:val="22"/>
        </w:rPr>
        <w:t>Varijabla razvrstavanja događaja At1 (</w:t>
      </w:r>
      <w:r>
        <w:rPr>
          <w:rFonts w:ascii="Georgia" w:hAnsi="Georgia"/>
          <w:color w:val="002060"/>
          <w:szCs w:val="22"/>
        </w:rPr>
        <w:t>p</w:t>
      </w:r>
      <w:r w:rsidRPr="008F7EFA">
        <w:rPr>
          <w:rFonts w:ascii="Georgia" w:hAnsi="Georgia"/>
          <w:color w:val="002060"/>
          <w:szCs w:val="22"/>
        </w:rPr>
        <w:t>okušaj)</w:t>
      </w:r>
    </w:p>
    <w:p w:rsidR="008F7EFA" w:rsidRDefault="008F7EFA" w:rsidP="008F7EFA">
      <w:pPr>
        <w:spacing w:after="210"/>
        <w:ind w:left="0" w:right="13" w:firstLine="0"/>
      </w:pPr>
    </w:p>
    <w:p w:rsidR="00C25714" w:rsidRDefault="00107D8E">
      <w:pPr>
        <w:spacing w:after="188" w:line="251" w:lineRule="auto"/>
        <w:ind w:left="293" w:right="284" w:hanging="10"/>
        <w:jc w:val="center"/>
      </w:pPr>
      <w:r>
        <w:rPr>
          <w:b/>
          <w:sz w:val="24"/>
        </w:rPr>
        <w:t>Napad na službeno lice u vršenju službene dužnosti</w:t>
      </w:r>
    </w:p>
    <w:p w:rsidR="00C25714" w:rsidRDefault="00107D8E">
      <w:pPr>
        <w:spacing w:after="31" w:line="251" w:lineRule="auto"/>
        <w:ind w:left="293" w:right="283" w:hanging="10"/>
        <w:jc w:val="center"/>
      </w:pPr>
      <w:r>
        <w:rPr>
          <w:b/>
          <w:sz w:val="24"/>
        </w:rPr>
        <w:t>Član 376</w:t>
      </w:r>
    </w:p>
    <w:p w:rsidR="00C25714" w:rsidRDefault="00107D8E" w:rsidP="00130E9B">
      <w:pPr>
        <w:numPr>
          <w:ilvl w:val="0"/>
          <w:numId w:val="193"/>
        </w:numPr>
        <w:ind w:right="13" w:hanging="312"/>
      </w:pPr>
      <w:r>
        <w:t>Ko napadne ili prijeti da će napasti službeno lice u vršenju službene dužnosti, kazniće se zatvorom do tri godine.</w:t>
      </w:r>
    </w:p>
    <w:p w:rsidR="00C25714" w:rsidRDefault="00107D8E" w:rsidP="00130E9B">
      <w:pPr>
        <w:numPr>
          <w:ilvl w:val="0"/>
          <w:numId w:val="193"/>
        </w:numPr>
        <w:ind w:right="13" w:hanging="312"/>
      </w:pPr>
      <w:r>
        <w:t>Ako je pri izvršenju djela iz stava 1 ovog člana službenom licu nanesena laka tjelesna povreda ili je prijećeno upotrebom oružja, učinilac će se kazniti zatvorom od tri mjeseca do pet godina.</w:t>
      </w:r>
    </w:p>
    <w:p w:rsidR="00C25714" w:rsidRDefault="00107D8E" w:rsidP="00130E9B">
      <w:pPr>
        <w:numPr>
          <w:ilvl w:val="0"/>
          <w:numId w:val="193"/>
        </w:numPr>
        <w:ind w:right="13" w:hanging="312"/>
      </w:pPr>
      <w:r>
        <w:t>Ako je djelo iz st. 1 i 2 ovog člana učinjeno prema sudiji ili državnom tužiocu u vezi sa vršenjem njihove sudijske, odnosno tužilačke dužnosti ili službenom licu u vezi sa vršenjem poslova javne ili nacionalne bezbjednosti, učinilac će se kazniti zatvorom od šest mjeseci do pet godina.</w:t>
      </w:r>
    </w:p>
    <w:p w:rsidR="00C25714" w:rsidRDefault="00107D8E" w:rsidP="00130E9B">
      <w:pPr>
        <w:numPr>
          <w:ilvl w:val="0"/>
          <w:numId w:val="193"/>
        </w:numPr>
        <w:ind w:right="13" w:hanging="312"/>
      </w:pPr>
      <w:r>
        <w:t>Za pokušaj djela iz stava 1 ovog člana kazniće se.</w:t>
      </w:r>
    </w:p>
    <w:p w:rsidR="00C25714" w:rsidRDefault="00107D8E" w:rsidP="00130E9B">
      <w:pPr>
        <w:numPr>
          <w:ilvl w:val="0"/>
          <w:numId w:val="193"/>
        </w:numPr>
        <w:spacing w:after="210"/>
        <w:ind w:right="13" w:hanging="312"/>
      </w:pPr>
      <w:r>
        <w:t>Učinilac djela iz st. 1 do 3 ovog člana koji je bio izazvan nezakonitim ili grubim postupanjem službenog lica može se osloboditi od kazne.</w:t>
      </w:r>
    </w:p>
    <w:p w:rsidR="00E33896" w:rsidRPr="00BE6644" w:rsidRDefault="00E33896" w:rsidP="00E33896">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02011 (</w:t>
      </w:r>
      <w:bookmarkStart w:id="29" w:name="_Hlk94185469"/>
      <w:r w:rsidRPr="00E33896">
        <w:rPr>
          <w:rFonts w:ascii="Georgia" w:hAnsi="Georgia" w:cs="Arial"/>
          <w:color w:val="002060"/>
          <w:szCs w:val="22"/>
        </w:rPr>
        <w:t>u slučaju napada</w:t>
      </w:r>
      <w:bookmarkEnd w:id="29"/>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Dalja dezagregacija zavisi od težine napada</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02012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etnje</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Dalje razdvajanje zavisi od ozbiljnosti pr</w:t>
      </w:r>
      <w:r>
        <w:rPr>
          <w:rFonts w:ascii="Georgia" w:hAnsi="Georgia" w:cs="Arial"/>
          <w:color w:val="002060"/>
          <w:szCs w:val="22"/>
        </w:rPr>
        <w:t>ij</w:t>
      </w:r>
      <w:r w:rsidRPr="00E33896">
        <w:rPr>
          <w:rFonts w:ascii="Georgia" w:hAnsi="Georgia" w:cs="Arial"/>
          <w:color w:val="002060"/>
          <w:szCs w:val="22"/>
        </w:rPr>
        <w:t>etnje</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Varijabla razvrstavanja žrtava LS1.2 (</w:t>
      </w:r>
      <w:r>
        <w:rPr>
          <w:rFonts w:ascii="Georgia" w:hAnsi="Georgia" w:cs="Arial"/>
          <w:color w:val="002060"/>
          <w:szCs w:val="22"/>
        </w:rPr>
        <w:t>službeno lice</w:t>
      </w:r>
      <w:r w:rsidRPr="00E33896">
        <w:rPr>
          <w:rFonts w:ascii="Georgia" w:hAnsi="Georgia" w:cs="Arial"/>
          <w:color w:val="002060"/>
          <w:szCs w:val="22"/>
        </w:rPr>
        <w:t>)</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02011 (</w:t>
      </w:r>
      <w:r w:rsidRPr="00E33896">
        <w:rPr>
          <w:rFonts w:ascii="Georgia" w:hAnsi="Georgia" w:cs="Arial"/>
          <w:color w:val="002060"/>
          <w:szCs w:val="22"/>
        </w:rPr>
        <w:t>u slučaju napada</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Dalja dezagregacija zavisi od težine napada</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02012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etnje</w:t>
      </w:r>
      <w:r w:rsidRPr="00BE6644">
        <w:rPr>
          <w:rFonts w:ascii="Georgia" w:hAnsi="Georgia" w:cs="Arial"/>
          <w:color w:val="002060"/>
          <w:szCs w:val="22"/>
        </w:rPr>
        <w:t>)</w:t>
      </w:r>
    </w:p>
    <w:p w:rsidR="00E33896" w:rsidRPr="00BE6644" w:rsidRDefault="00E33896" w:rsidP="003E2EBB">
      <w:pPr>
        <w:pStyle w:val="ListParagraph"/>
        <w:numPr>
          <w:ilvl w:val="2"/>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Dalje razdvajanje zavisi od ozbiljnosti pr</w:t>
      </w:r>
      <w:r>
        <w:rPr>
          <w:rFonts w:ascii="Georgia" w:hAnsi="Georgia" w:cs="Arial"/>
          <w:color w:val="002060"/>
          <w:szCs w:val="22"/>
        </w:rPr>
        <w:t>ij</w:t>
      </w:r>
      <w:r w:rsidRPr="00E33896">
        <w:rPr>
          <w:rFonts w:ascii="Georgia" w:hAnsi="Georgia" w:cs="Arial"/>
          <w:color w:val="002060"/>
          <w:szCs w:val="22"/>
        </w:rPr>
        <w:t>etnje</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Varijabla razvrstavanja žrtava LS1.2 (</w:t>
      </w:r>
      <w:r>
        <w:rPr>
          <w:rFonts w:ascii="Georgia" w:hAnsi="Georgia" w:cs="Arial"/>
          <w:color w:val="002060"/>
          <w:szCs w:val="22"/>
        </w:rPr>
        <w:t>službeno lice</w:t>
      </w:r>
      <w:r w:rsidRPr="00E33896">
        <w:rPr>
          <w:rFonts w:ascii="Georgia" w:hAnsi="Georgia" w:cs="Arial"/>
          <w:color w:val="002060"/>
          <w:szCs w:val="22"/>
        </w:rPr>
        <w:t>)</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08061 (</w:t>
      </w:r>
      <w:r w:rsidRPr="00E33896">
        <w:rPr>
          <w:rFonts w:ascii="Georgia" w:hAnsi="Georgia" w:cs="Arial"/>
          <w:color w:val="002060"/>
          <w:szCs w:val="22"/>
        </w:rPr>
        <w:t>u slučaju pr</w:t>
      </w:r>
      <w:r>
        <w:rPr>
          <w:rFonts w:ascii="Georgia" w:hAnsi="Georgia" w:cs="Arial"/>
          <w:color w:val="002060"/>
          <w:szCs w:val="22"/>
        </w:rPr>
        <w:t>ij</w:t>
      </w:r>
      <w:r w:rsidRPr="00E33896">
        <w:rPr>
          <w:rFonts w:ascii="Georgia" w:hAnsi="Georgia" w:cs="Arial"/>
          <w:color w:val="002060"/>
          <w:szCs w:val="22"/>
        </w:rPr>
        <w:t xml:space="preserve">etnje, za „javnog tužioca u odnosu na njihovu sudijsku, odnosno tužilačku </w:t>
      </w:r>
      <w:proofErr w:type="gramStart"/>
      <w:r w:rsidRPr="00E33896">
        <w:rPr>
          <w:rFonts w:ascii="Georgia" w:hAnsi="Georgia" w:cs="Arial"/>
          <w:color w:val="002060"/>
          <w:szCs w:val="22"/>
        </w:rPr>
        <w:t>dužnost“</w:t>
      </w:r>
      <w:proofErr w:type="gramEnd"/>
      <w:r w:rsidRPr="00BE6644">
        <w:rPr>
          <w:rFonts w:ascii="Georgia" w:hAnsi="Georgia" w:cs="Arial"/>
          <w:color w:val="002060"/>
          <w:szCs w:val="22"/>
        </w:rPr>
        <w:t>)</w:t>
      </w:r>
    </w:p>
    <w:p w:rsidR="00E33896" w:rsidRPr="00E33896" w:rsidRDefault="00E33896" w:rsidP="003E2EBB">
      <w:pPr>
        <w:pStyle w:val="ListParagraph"/>
        <w:numPr>
          <w:ilvl w:val="2"/>
          <w:numId w:val="305"/>
        </w:numPr>
        <w:spacing w:after="0"/>
        <w:rPr>
          <w:rFonts w:ascii="Georgia" w:hAnsi="Georgia" w:cs="Arial"/>
          <w:color w:val="002060"/>
        </w:rPr>
      </w:pPr>
      <w:r w:rsidRPr="00E33896">
        <w:rPr>
          <w:rFonts w:ascii="Georgia" w:hAnsi="Georgia" w:cs="Arial"/>
          <w:color w:val="002060"/>
        </w:rPr>
        <w:t>Varijabla razvrstavanja žrtava LS1.2 (službeno lice)</w:t>
      </w:r>
    </w:p>
    <w:p w:rsidR="00E33896" w:rsidRPr="00BE6644" w:rsidRDefault="00E3389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s="Arial"/>
          <w:color w:val="002060"/>
          <w:szCs w:val="22"/>
        </w:rPr>
        <w:t>Čuvaju se originalne šifre iz st</w:t>
      </w:r>
      <w:r>
        <w:rPr>
          <w:rFonts w:ascii="Georgia" w:hAnsi="Georgia" w:cs="Arial"/>
          <w:color w:val="002060"/>
          <w:szCs w:val="22"/>
        </w:rPr>
        <w:t>avova</w:t>
      </w:r>
      <w:r w:rsidRPr="00E33896">
        <w:rPr>
          <w:rFonts w:ascii="Georgia" w:hAnsi="Georgia" w:cs="Arial"/>
          <w:color w:val="002060"/>
          <w:szCs w:val="22"/>
        </w:rPr>
        <w:t xml:space="preserve"> 1-3</w:t>
      </w:r>
    </w:p>
    <w:p w:rsidR="00E33896" w:rsidRPr="00BE6644" w:rsidRDefault="00E33896" w:rsidP="003E2EBB">
      <w:pPr>
        <w:pStyle w:val="ListParagraph"/>
        <w:numPr>
          <w:ilvl w:val="1"/>
          <w:numId w:val="305"/>
        </w:numPr>
        <w:spacing w:after="0" w:line="240" w:lineRule="auto"/>
        <w:contextualSpacing/>
        <w:jc w:val="both"/>
        <w:rPr>
          <w:rFonts w:ascii="Georgia" w:hAnsi="Georgia" w:cs="Arial"/>
          <w:color w:val="002060"/>
          <w:szCs w:val="22"/>
        </w:rPr>
      </w:pPr>
      <w:r w:rsidRPr="00E33896">
        <w:rPr>
          <w:rFonts w:ascii="Georgia" w:hAnsi="Georgia"/>
          <w:color w:val="002060"/>
          <w:szCs w:val="22"/>
        </w:rPr>
        <w:t>Varijabla razvrstavanja događaja At1 (</w:t>
      </w:r>
      <w:r>
        <w:rPr>
          <w:rFonts w:ascii="Georgia" w:hAnsi="Georgia"/>
          <w:color w:val="002060"/>
          <w:szCs w:val="22"/>
        </w:rPr>
        <w:t>p</w:t>
      </w:r>
      <w:r w:rsidRPr="00E33896">
        <w:rPr>
          <w:rFonts w:ascii="Georgia" w:hAnsi="Georgia"/>
          <w:color w:val="002060"/>
          <w:szCs w:val="22"/>
        </w:rPr>
        <w:t>okušaj)</w:t>
      </w:r>
    </w:p>
    <w:p w:rsidR="00E33896" w:rsidRDefault="00E33896" w:rsidP="00E33896">
      <w:pPr>
        <w:spacing w:after="210"/>
        <w:ind w:left="0" w:right="13" w:firstLine="0"/>
      </w:pPr>
    </w:p>
    <w:p w:rsidR="00C25714" w:rsidRDefault="00107D8E">
      <w:pPr>
        <w:spacing w:after="188" w:line="251" w:lineRule="auto"/>
        <w:ind w:left="293" w:right="284" w:hanging="10"/>
        <w:jc w:val="center"/>
      </w:pPr>
      <w:r>
        <w:rPr>
          <w:b/>
          <w:sz w:val="24"/>
        </w:rPr>
        <w:t>Učestvovanje u grupi koja spriječi službeno lice u vršenju službene radnje</w:t>
      </w:r>
    </w:p>
    <w:p w:rsidR="00C25714" w:rsidRDefault="00107D8E">
      <w:pPr>
        <w:spacing w:after="31" w:line="251" w:lineRule="auto"/>
        <w:ind w:left="293" w:right="283" w:hanging="10"/>
        <w:jc w:val="center"/>
      </w:pPr>
      <w:r>
        <w:rPr>
          <w:b/>
          <w:sz w:val="24"/>
        </w:rPr>
        <w:t>Član 377</w:t>
      </w:r>
    </w:p>
    <w:p w:rsidR="00C25714" w:rsidRDefault="00107D8E" w:rsidP="00130E9B">
      <w:pPr>
        <w:numPr>
          <w:ilvl w:val="0"/>
          <w:numId w:val="194"/>
        </w:numPr>
        <w:ind w:right="13" w:hanging="312"/>
      </w:pPr>
      <w:r>
        <w:t>Ko učestvuje u grupi ljudi koja zajedničkim djelovanjem spriječi službeno lice u vršenju službene radnje ili ga na isti način prinudi na vršenje službene radnje, kazniće se za samo učestvovanje zatvorom do dvije godine.</w:t>
      </w:r>
    </w:p>
    <w:p w:rsidR="00C25714" w:rsidRDefault="00107D8E" w:rsidP="00130E9B">
      <w:pPr>
        <w:numPr>
          <w:ilvl w:val="0"/>
          <w:numId w:val="194"/>
        </w:numPr>
        <w:ind w:right="13" w:hanging="312"/>
      </w:pPr>
      <w:r>
        <w:t>Za pokušaj će se kazniti.</w:t>
      </w:r>
    </w:p>
    <w:p w:rsidR="00C25714" w:rsidRDefault="00107D8E" w:rsidP="00130E9B">
      <w:pPr>
        <w:numPr>
          <w:ilvl w:val="0"/>
          <w:numId w:val="194"/>
        </w:numPr>
        <w:spacing w:after="202"/>
        <w:ind w:right="13" w:hanging="312"/>
      </w:pPr>
      <w:r>
        <w:t>Kolovođa grupe koja izvrši djelo iz stava 1 ovog člana, kazniće se zatvorom od šest mjeseci do pet godina.</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Pr="00BE6644" w:rsidRDefault="006623FB" w:rsidP="003E2EBB">
      <w:pPr>
        <w:pStyle w:val="ListParagraph"/>
        <w:numPr>
          <w:ilvl w:val="2"/>
          <w:numId w:val="305"/>
        </w:numPr>
        <w:spacing w:after="0" w:line="240" w:lineRule="auto"/>
        <w:contextualSpacing/>
        <w:jc w:val="both"/>
        <w:rPr>
          <w:rFonts w:ascii="Georgia" w:hAnsi="Georgia" w:cs="Arial"/>
          <w:color w:val="002060"/>
          <w:szCs w:val="22"/>
        </w:rPr>
      </w:pPr>
      <w:r w:rsidRPr="006623FB">
        <w:rPr>
          <w:rFonts w:ascii="Georgia" w:hAnsi="Georgia"/>
          <w:color w:val="002060"/>
          <w:szCs w:val="22"/>
        </w:rPr>
        <w:t>Varijabla razvrstavanja događaja At1 (</w:t>
      </w:r>
      <w:r>
        <w:rPr>
          <w:rFonts w:ascii="Georgia" w:hAnsi="Georgia"/>
          <w:color w:val="002060"/>
          <w:szCs w:val="22"/>
        </w:rPr>
        <w:t>p</w:t>
      </w:r>
      <w:r w:rsidRPr="006623FB">
        <w:rPr>
          <w:rFonts w:ascii="Georgia" w:hAnsi="Georgia"/>
          <w:color w:val="002060"/>
          <w:szCs w:val="22"/>
        </w:rPr>
        <w:t>okušaj)</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6623FB">
        <w:rPr>
          <w:rFonts w:ascii="Georgia" w:hAnsi="Georgia" w:cs="Arial"/>
          <w:color w:val="002060"/>
          <w:szCs w:val="22"/>
        </w:rPr>
        <w:lastRenderedPageBreak/>
        <w:t>Čuvaju se originalni kodovi ovde navedenih paragrafa</w:t>
      </w:r>
    </w:p>
    <w:p w:rsidR="006623FB" w:rsidRPr="00BE6644" w:rsidRDefault="006623FB" w:rsidP="003E2EBB">
      <w:pPr>
        <w:numPr>
          <w:ilvl w:val="2"/>
          <w:numId w:val="305"/>
        </w:numPr>
        <w:spacing w:after="0" w:line="240" w:lineRule="auto"/>
        <w:rPr>
          <w:rFonts w:ascii="Georgia" w:hAnsi="Georgia"/>
          <w:color w:val="002060"/>
        </w:rPr>
      </w:pPr>
      <w:r w:rsidRPr="006623FB">
        <w:rPr>
          <w:rFonts w:ascii="Georgia" w:hAnsi="Georgia"/>
          <w:color w:val="002060"/>
        </w:rPr>
        <w:t>Varijabla razvrstavanj</w:t>
      </w:r>
      <w:r>
        <w:rPr>
          <w:rFonts w:ascii="Georgia" w:hAnsi="Georgia"/>
          <w:color w:val="002060"/>
        </w:rPr>
        <w:t>a</w:t>
      </w:r>
      <w:r w:rsidRPr="006623FB">
        <w:rPr>
          <w:rFonts w:ascii="Georgia" w:hAnsi="Georgia"/>
          <w:color w:val="002060"/>
        </w:rPr>
        <w:t xml:space="preserve"> događaja SiC1 (vezano za organizovani kriminal)</w:t>
      </w:r>
    </w:p>
    <w:p w:rsidR="006623FB" w:rsidRDefault="006623FB" w:rsidP="006623FB">
      <w:pPr>
        <w:spacing w:after="202"/>
        <w:ind w:left="0" w:right="13" w:firstLine="0"/>
      </w:pPr>
    </w:p>
    <w:p w:rsidR="00C25714" w:rsidRDefault="00107D8E">
      <w:pPr>
        <w:spacing w:after="188" w:line="251" w:lineRule="auto"/>
        <w:ind w:left="293" w:right="284" w:hanging="10"/>
        <w:jc w:val="center"/>
      </w:pPr>
      <w:r>
        <w:rPr>
          <w:b/>
          <w:sz w:val="24"/>
        </w:rPr>
        <w:t>Pozivanje na otpor</w:t>
      </w:r>
    </w:p>
    <w:p w:rsidR="00C25714" w:rsidRDefault="00107D8E">
      <w:pPr>
        <w:spacing w:after="31" w:line="251" w:lineRule="auto"/>
        <w:ind w:left="293" w:right="283" w:hanging="10"/>
        <w:jc w:val="center"/>
      </w:pPr>
      <w:r>
        <w:rPr>
          <w:b/>
          <w:sz w:val="24"/>
        </w:rPr>
        <w:t>Član 378</w:t>
      </w:r>
    </w:p>
    <w:p w:rsidR="00C25714" w:rsidRDefault="00107D8E" w:rsidP="00130E9B">
      <w:pPr>
        <w:numPr>
          <w:ilvl w:val="0"/>
          <w:numId w:val="195"/>
        </w:numPr>
        <w:ind w:right="13"/>
      </w:pPr>
      <w:r>
        <w:t>Ko druge poziva na otpor ili na neposlušnost prema zakonitim odlukama ili mjerama državnih organa ili prema službenom licu u vršenju službene radnje, kazniće se zatvorom do tri godine.</w:t>
      </w:r>
    </w:p>
    <w:p w:rsidR="00C25714" w:rsidRDefault="00107D8E" w:rsidP="00130E9B">
      <w:pPr>
        <w:numPr>
          <w:ilvl w:val="0"/>
          <w:numId w:val="195"/>
        </w:numPr>
        <w:spacing w:after="206"/>
        <w:ind w:right="13"/>
      </w:pPr>
      <w:r>
        <w:t>Ako je usljed djela iz stava 1 ovog člana došlo do nesprovođenja ili znatnog otežavanja sprovođenja zakonite odluke ili mjere državnih organa, učinilac će se kazniti zatvorom od šest mjeseci do pet godina.</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C25714" w:rsidRDefault="00107D8E">
      <w:pPr>
        <w:spacing w:after="188" w:line="251" w:lineRule="auto"/>
        <w:ind w:left="293" w:right="284" w:hanging="10"/>
        <w:jc w:val="center"/>
      </w:pPr>
      <w:r>
        <w:rPr>
          <w:b/>
          <w:sz w:val="24"/>
        </w:rPr>
        <w:t>Nepostupanje po naredbi za udaljavanje</w:t>
      </w:r>
    </w:p>
    <w:p w:rsidR="00C25714" w:rsidRDefault="00107D8E">
      <w:pPr>
        <w:spacing w:after="31" w:line="251" w:lineRule="auto"/>
        <w:ind w:left="293" w:right="283" w:hanging="10"/>
        <w:jc w:val="center"/>
      </w:pPr>
      <w:r>
        <w:rPr>
          <w:b/>
          <w:sz w:val="24"/>
        </w:rPr>
        <w:t>Član 379</w:t>
      </w:r>
    </w:p>
    <w:p w:rsidR="00C25714" w:rsidRDefault="00107D8E" w:rsidP="006623FB">
      <w:pPr>
        <w:numPr>
          <w:ilvl w:val="0"/>
          <w:numId w:val="196"/>
        </w:numPr>
        <w:ind w:right="36"/>
      </w:pPr>
      <w:r>
        <w:t>Ko se ne udalji iz grupe ljudi koju je ovlašćeno službeno ili ovlašćeno vojno lice pozvalo da se raziđe u prilikama kad je javni red ugrožen, kazniće se novčanom kaznom ili zatvorom do tri mjeseca.</w:t>
      </w:r>
    </w:p>
    <w:p w:rsidR="00C25714" w:rsidRDefault="00107D8E" w:rsidP="006623FB">
      <w:pPr>
        <w:numPr>
          <w:ilvl w:val="0"/>
          <w:numId w:val="196"/>
        </w:numPr>
        <w:ind w:right="36"/>
      </w:pPr>
      <w:r>
        <w:t>Kolovođa grupe koji izvrši djelo iz stava 1 ovog člana, kazniće se novčanom kaznom ili zatvorom do dvije godine.</w:t>
      </w:r>
    </w:p>
    <w:p w:rsidR="006623FB" w:rsidRPr="00BE6644" w:rsidRDefault="006623FB" w:rsidP="006623F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Pr="00BE6644" w:rsidRDefault="006623FB"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6623FB" w:rsidRPr="00BE6644" w:rsidRDefault="006623FB"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6623FB" w:rsidRDefault="006623FB" w:rsidP="006623FB">
      <w:pPr>
        <w:ind w:left="0" w:right="36" w:firstLine="0"/>
      </w:pPr>
    </w:p>
    <w:p w:rsidR="00C25714" w:rsidRDefault="00107D8E">
      <w:pPr>
        <w:spacing w:after="188" w:line="251" w:lineRule="auto"/>
        <w:ind w:left="293" w:right="284" w:hanging="10"/>
        <w:jc w:val="center"/>
      </w:pPr>
      <w:r>
        <w:rPr>
          <w:b/>
          <w:sz w:val="24"/>
        </w:rPr>
        <w:t>Neučestvovanje u otklanjanju opšte opasnosti</w:t>
      </w:r>
    </w:p>
    <w:p w:rsidR="00C25714" w:rsidRDefault="00107D8E">
      <w:pPr>
        <w:spacing w:after="31" w:line="251" w:lineRule="auto"/>
        <w:ind w:left="293" w:right="283" w:hanging="10"/>
        <w:jc w:val="center"/>
      </w:pPr>
      <w:r>
        <w:rPr>
          <w:b/>
          <w:sz w:val="24"/>
        </w:rPr>
        <w:t>Član 380</w:t>
      </w:r>
    </w:p>
    <w:p w:rsidR="00C25714" w:rsidRDefault="00107D8E">
      <w:pPr>
        <w:spacing w:after="206"/>
        <w:ind w:left="-15" w:right="13" w:firstLine="283"/>
      </w:pPr>
      <w:r>
        <w:t>Ko protivno naređenju nadležnog organa, odnosno drugog nadležnog subjekta, bez opravdanog razloga, odbije da učestvuje u otklanjanju opasnosti nastale usljed požara, poplave, zemljotresa ili drugog udesa, kazniće se novčanom kaznom ili zatvorom do tri mjeseca.</w:t>
      </w:r>
    </w:p>
    <w:p w:rsidR="006623FB" w:rsidRPr="006623FB" w:rsidRDefault="006623FB" w:rsidP="006623FB">
      <w:pPr>
        <w:spacing w:after="0" w:line="240" w:lineRule="auto"/>
        <w:ind w:left="0" w:firstLine="0"/>
        <w:rPr>
          <w:rFonts w:ascii="Georgia" w:eastAsia="ヒラギノ角ゴ Pro W3" w:hAnsi="Georgia" w:cs="Arial"/>
          <w:color w:val="002060"/>
        </w:rPr>
      </w:pPr>
      <w:r w:rsidRPr="006623F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6623FB" w:rsidRPr="006623FB" w:rsidRDefault="006623FB" w:rsidP="003E2EBB">
      <w:pPr>
        <w:numPr>
          <w:ilvl w:val="0"/>
          <w:numId w:val="304"/>
        </w:numPr>
        <w:spacing w:after="0" w:line="240" w:lineRule="auto"/>
        <w:contextualSpacing/>
        <w:jc w:val="left"/>
        <w:rPr>
          <w:rFonts w:ascii="Georgia" w:eastAsia="ヒラギノ角ゴ Pro W3" w:hAnsi="Georgia" w:cs="Arial"/>
          <w:color w:val="002060"/>
        </w:rPr>
      </w:pPr>
      <w:r w:rsidRPr="006623FB">
        <w:rPr>
          <w:rFonts w:ascii="Georgia" w:eastAsia="ヒラギノ角ゴ Pro W3" w:hAnsi="Georgia" w:cs="Arial"/>
          <w:color w:val="002060"/>
        </w:rPr>
        <w:t>0809</w:t>
      </w:r>
    </w:p>
    <w:p w:rsidR="006623FB" w:rsidRDefault="006623FB" w:rsidP="006623FB">
      <w:pPr>
        <w:spacing w:after="206"/>
        <w:ind w:left="0" w:right="13" w:firstLine="0"/>
      </w:pPr>
    </w:p>
    <w:p w:rsidR="00C25714" w:rsidRDefault="00107D8E">
      <w:pPr>
        <w:spacing w:after="188" w:line="251" w:lineRule="auto"/>
        <w:ind w:left="293" w:right="284" w:hanging="10"/>
        <w:jc w:val="center"/>
      </w:pPr>
      <w:r>
        <w:rPr>
          <w:b/>
          <w:sz w:val="24"/>
        </w:rPr>
        <w:t>Skidanje i povreda službenog pečata i znaka</w:t>
      </w:r>
    </w:p>
    <w:p w:rsidR="00C25714" w:rsidRDefault="00107D8E">
      <w:pPr>
        <w:spacing w:after="31" w:line="251" w:lineRule="auto"/>
        <w:ind w:left="293" w:right="283" w:hanging="10"/>
        <w:jc w:val="center"/>
      </w:pPr>
      <w:r>
        <w:rPr>
          <w:b/>
          <w:sz w:val="24"/>
        </w:rPr>
        <w:t>Član 381</w:t>
      </w:r>
    </w:p>
    <w:p w:rsidR="00C25714" w:rsidRDefault="00107D8E" w:rsidP="00130E9B">
      <w:pPr>
        <w:numPr>
          <w:ilvl w:val="0"/>
          <w:numId w:val="197"/>
        </w:numPr>
        <w:ind w:right="13" w:hanging="312"/>
      </w:pPr>
      <w:r>
        <w:t>Ko skine ili povrijedi službeni pečat ili znak koji je ovlašćeno službeno lice stavilo radi osiguranja predmeta ili prostorije ili ko, bez skidanja ili povrede pečata ili znaka, uđe u takvu prostoriju ili otvori predmet na koji je bio stavljen službeni pečat ili znak, kazniće se novčanom kaznom ili zatvorom do jedne godine.</w:t>
      </w:r>
    </w:p>
    <w:p w:rsidR="00C25714" w:rsidRDefault="00107D8E" w:rsidP="00130E9B">
      <w:pPr>
        <w:numPr>
          <w:ilvl w:val="0"/>
          <w:numId w:val="197"/>
        </w:numPr>
        <w:spacing w:after="208"/>
        <w:ind w:right="13" w:hanging="312"/>
      </w:pPr>
      <w:r>
        <w:t>Za pokušaj će se kazniti.</w:t>
      </w:r>
    </w:p>
    <w:p w:rsidR="00303674" w:rsidRPr="00BE6644" w:rsidRDefault="00303674" w:rsidP="00303674">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2"/>
          <w:numId w:val="304"/>
        </w:numPr>
        <w:spacing w:after="0" w:line="240" w:lineRule="auto"/>
        <w:contextualSpacing/>
        <w:jc w:val="both"/>
        <w:rPr>
          <w:rFonts w:ascii="Georgia" w:hAnsi="Georgia" w:cs="Arial"/>
          <w:color w:val="002060"/>
          <w:szCs w:val="22"/>
        </w:rPr>
      </w:pPr>
      <w:r w:rsidRPr="00303674">
        <w:rPr>
          <w:rFonts w:ascii="Georgia" w:hAnsi="Georgia"/>
          <w:color w:val="002060"/>
          <w:szCs w:val="22"/>
        </w:rPr>
        <w:t>Varijabla razvrstavanja događaja At1 (</w:t>
      </w:r>
      <w:r>
        <w:rPr>
          <w:rFonts w:ascii="Georgia" w:hAnsi="Georgia"/>
          <w:color w:val="002060"/>
          <w:szCs w:val="22"/>
        </w:rPr>
        <w:t>p</w:t>
      </w:r>
      <w:r w:rsidRPr="00303674">
        <w:rPr>
          <w:rFonts w:ascii="Georgia" w:hAnsi="Georgia"/>
          <w:color w:val="002060"/>
          <w:szCs w:val="22"/>
        </w:rPr>
        <w:t>okušaj)</w:t>
      </w:r>
    </w:p>
    <w:p w:rsidR="00303674" w:rsidRDefault="00303674" w:rsidP="00303674">
      <w:pPr>
        <w:spacing w:after="208"/>
        <w:ind w:left="0" w:right="13" w:firstLine="0"/>
      </w:pPr>
    </w:p>
    <w:p w:rsidR="00C25714" w:rsidRDefault="00107D8E">
      <w:pPr>
        <w:spacing w:after="188" w:line="251" w:lineRule="auto"/>
        <w:ind w:left="293" w:right="284" w:hanging="10"/>
        <w:jc w:val="center"/>
      </w:pPr>
      <w:r>
        <w:rPr>
          <w:b/>
          <w:sz w:val="24"/>
        </w:rPr>
        <w:t>Oduzimanje i uništenje službenog pečata i službenog spisa</w:t>
      </w:r>
    </w:p>
    <w:p w:rsidR="00C25714" w:rsidRDefault="00107D8E">
      <w:pPr>
        <w:spacing w:after="31" w:line="251" w:lineRule="auto"/>
        <w:ind w:left="293" w:right="283" w:hanging="10"/>
        <w:jc w:val="center"/>
      </w:pPr>
      <w:r>
        <w:rPr>
          <w:b/>
          <w:sz w:val="24"/>
        </w:rPr>
        <w:lastRenderedPageBreak/>
        <w:t>Član 382</w:t>
      </w:r>
    </w:p>
    <w:p w:rsidR="00C25714" w:rsidRDefault="00107D8E" w:rsidP="00130E9B">
      <w:pPr>
        <w:numPr>
          <w:ilvl w:val="0"/>
          <w:numId w:val="198"/>
        </w:numPr>
        <w:ind w:right="13" w:hanging="312"/>
      </w:pPr>
      <w:r>
        <w:t>Ko protivpravno oduzme, sakrije, uništi, ošteti ili na drugi način učini neupotrebljivim službeni pečat, knjigu, spis ili ispravu koja pripadaju državnom organu, privrednom društvu, ustanovi ili drugom subjektu koji vrši javna ovlašćenja ili se kod njih nalazi, kazniće se zatvorom do tri godine.</w:t>
      </w:r>
    </w:p>
    <w:p w:rsidR="00C25714" w:rsidRDefault="00107D8E" w:rsidP="00130E9B">
      <w:pPr>
        <w:numPr>
          <w:ilvl w:val="0"/>
          <w:numId w:val="198"/>
        </w:numPr>
        <w:spacing w:after="208"/>
        <w:ind w:right="13" w:hanging="312"/>
      </w:pPr>
      <w:r>
        <w:t>Za pokušaj će se kazniti.</w:t>
      </w:r>
    </w:p>
    <w:p w:rsidR="00303674" w:rsidRPr="00BE6644" w:rsidRDefault="00303674" w:rsidP="00303674">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303674" w:rsidRPr="00BE6644" w:rsidRDefault="00303674"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08069</w:t>
      </w:r>
    </w:p>
    <w:p w:rsidR="00303674" w:rsidRPr="00BE6644" w:rsidRDefault="00303674" w:rsidP="003E2EBB">
      <w:pPr>
        <w:pStyle w:val="ListParagraph"/>
        <w:numPr>
          <w:ilvl w:val="2"/>
          <w:numId w:val="304"/>
        </w:numPr>
        <w:spacing w:after="0" w:line="240" w:lineRule="auto"/>
        <w:contextualSpacing/>
        <w:jc w:val="both"/>
        <w:rPr>
          <w:rFonts w:ascii="Georgia" w:hAnsi="Georgia" w:cs="Arial"/>
          <w:color w:val="002060"/>
          <w:szCs w:val="22"/>
        </w:rPr>
      </w:pPr>
      <w:r w:rsidRPr="00303674">
        <w:rPr>
          <w:rFonts w:ascii="Georgia" w:hAnsi="Georgia"/>
          <w:color w:val="002060"/>
          <w:szCs w:val="22"/>
        </w:rPr>
        <w:t>Varijabla razvrstavanja događaja At1 (</w:t>
      </w:r>
      <w:r>
        <w:rPr>
          <w:rFonts w:ascii="Georgia" w:hAnsi="Georgia"/>
          <w:color w:val="002060"/>
          <w:szCs w:val="22"/>
        </w:rPr>
        <w:t>p</w:t>
      </w:r>
      <w:r w:rsidRPr="00303674">
        <w:rPr>
          <w:rFonts w:ascii="Georgia" w:hAnsi="Georgia"/>
          <w:color w:val="002060"/>
          <w:szCs w:val="22"/>
        </w:rPr>
        <w:t>okušaj)</w:t>
      </w:r>
    </w:p>
    <w:p w:rsidR="00303674" w:rsidRDefault="00303674" w:rsidP="00303674">
      <w:pPr>
        <w:spacing w:after="208"/>
        <w:ind w:left="0" w:right="13" w:firstLine="0"/>
      </w:pPr>
    </w:p>
    <w:p w:rsidR="00C25714" w:rsidRDefault="00107D8E">
      <w:pPr>
        <w:spacing w:after="188" w:line="251" w:lineRule="auto"/>
        <w:ind w:left="293" w:right="284" w:hanging="10"/>
        <w:jc w:val="center"/>
      </w:pPr>
      <w:r>
        <w:rPr>
          <w:b/>
          <w:sz w:val="24"/>
        </w:rPr>
        <w:t>Lažno predstavljanje</w:t>
      </w:r>
    </w:p>
    <w:p w:rsidR="00C25714" w:rsidRDefault="00107D8E">
      <w:pPr>
        <w:spacing w:after="31" w:line="251" w:lineRule="auto"/>
        <w:ind w:left="293" w:right="283" w:hanging="10"/>
        <w:jc w:val="center"/>
      </w:pPr>
      <w:r>
        <w:rPr>
          <w:b/>
          <w:sz w:val="24"/>
        </w:rPr>
        <w:t>Član 383</w:t>
      </w:r>
    </w:p>
    <w:p w:rsidR="00C25714" w:rsidRDefault="00107D8E" w:rsidP="00130E9B">
      <w:pPr>
        <w:numPr>
          <w:ilvl w:val="0"/>
          <w:numId w:val="199"/>
        </w:numPr>
        <w:ind w:right="13"/>
      </w:pPr>
      <w:r>
        <w:t>Ko se u namjeri da sebi ili drugom pribavi kakvu korist ili da drugom nanese kakvu štetu, lažno predstavlja kao službeno ili vojno lice ili neovlašćeno nosi kakve znake službenog ili vojnog lica, kazniće se novčanom kaznom ili zatvorom do jedne godine.</w:t>
      </w:r>
    </w:p>
    <w:p w:rsidR="00C25714" w:rsidRDefault="00107D8E" w:rsidP="00130E9B">
      <w:pPr>
        <w:numPr>
          <w:ilvl w:val="0"/>
          <w:numId w:val="199"/>
        </w:numPr>
        <w:spacing w:after="210"/>
        <w:ind w:right="13"/>
      </w:pPr>
      <w:r>
        <w:t>Kaznom iz stava 1 ovog člana kazniće se i ko izvrši kakvu radnju koju je ovlašćeno da izvrši samo određeno službeno ili vojno lice.</w:t>
      </w:r>
    </w:p>
    <w:p w:rsidR="00303674" w:rsidRPr="00BE6644" w:rsidRDefault="00303674" w:rsidP="0030367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303674" w:rsidRPr="00BE6644" w:rsidRDefault="0030367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303674" w:rsidRPr="00BE6644" w:rsidRDefault="00303674"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303674">
        <w:rPr>
          <w:rFonts w:ascii="Georgia" w:hAnsi="Georgia"/>
          <w:color w:val="002060"/>
        </w:rPr>
        <w:t xml:space="preserve">inkluzivna varijabla „lažno predstavljanje identiteta ili profesionalnog </w:t>
      </w:r>
      <w:proofErr w:type="gramStart"/>
      <w:r w:rsidRPr="00303674">
        <w:rPr>
          <w:rFonts w:ascii="Georgia" w:hAnsi="Georgia"/>
          <w:color w:val="002060"/>
        </w:rPr>
        <w:t>statusa“</w:t>
      </w:r>
      <w:proofErr w:type="gramEnd"/>
      <w:r w:rsidRPr="00BE6644">
        <w:rPr>
          <w:rFonts w:ascii="Georgia" w:hAnsi="Georgia"/>
          <w:color w:val="002060"/>
        </w:rPr>
        <w:t>)</w:t>
      </w:r>
    </w:p>
    <w:p w:rsidR="00303674" w:rsidRPr="00BE6644" w:rsidRDefault="00303674"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303674" w:rsidRPr="00BE6644" w:rsidRDefault="00303674"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303674">
        <w:rPr>
          <w:rFonts w:ascii="Georgia" w:hAnsi="Georgia"/>
          <w:color w:val="002060"/>
        </w:rPr>
        <w:t xml:space="preserve">inkluzivna varijabla „lažno predstavljanje identiteta ili profesionalnog </w:t>
      </w:r>
      <w:proofErr w:type="gramStart"/>
      <w:r w:rsidRPr="00303674">
        <w:rPr>
          <w:rFonts w:ascii="Georgia" w:hAnsi="Georgia"/>
          <w:color w:val="002060"/>
        </w:rPr>
        <w:t>statusa“</w:t>
      </w:r>
      <w:proofErr w:type="gramEnd"/>
      <w:r w:rsidRPr="00BE6644">
        <w:rPr>
          <w:rFonts w:ascii="Georgia" w:hAnsi="Georgia"/>
          <w:color w:val="002060"/>
        </w:rPr>
        <w:t>)</w:t>
      </w:r>
    </w:p>
    <w:p w:rsidR="00303674" w:rsidRDefault="00303674" w:rsidP="00303674">
      <w:pPr>
        <w:spacing w:after="210"/>
        <w:ind w:left="0" w:right="13" w:firstLine="0"/>
      </w:pPr>
    </w:p>
    <w:p w:rsidR="00C25714" w:rsidRDefault="00107D8E">
      <w:pPr>
        <w:spacing w:after="188" w:line="251" w:lineRule="auto"/>
        <w:ind w:left="293" w:right="284" w:hanging="10"/>
        <w:jc w:val="center"/>
      </w:pPr>
      <w:r>
        <w:rPr>
          <w:b/>
          <w:sz w:val="24"/>
        </w:rPr>
        <w:t>Samovlašće</w:t>
      </w:r>
    </w:p>
    <w:p w:rsidR="00C25714" w:rsidRDefault="00107D8E">
      <w:pPr>
        <w:spacing w:after="31" w:line="251" w:lineRule="auto"/>
        <w:ind w:left="293" w:right="283" w:hanging="10"/>
        <w:jc w:val="center"/>
      </w:pPr>
      <w:r>
        <w:rPr>
          <w:b/>
          <w:sz w:val="24"/>
        </w:rPr>
        <w:t>Član 384</w:t>
      </w:r>
    </w:p>
    <w:p w:rsidR="00C25714" w:rsidRDefault="00107D8E" w:rsidP="00303674">
      <w:pPr>
        <w:numPr>
          <w:ilvl w:val="0"/>
          <w:numId w:val="200"/>
        </w:numPr>
        <w:tabs>
          <w:tab w:val="left" w:pos="8190"/>
        </w:tabs>
        <w:ind w:right="36"/>
      </w:pPr>
      <w:r>
        <w:t>Ko samovlasno pribavlja neko svoje pravo ili pravo za koje smatra da mu pripada, kazniće se novčanom kaznom ili zatvorom do šest mjeseci.</w:t>
      </w:r>
    </w:p>
    <w:p w:rsidR="00C25714" w:rsidRDefault="00107D8E" w:rsidP="00303674">
      <w:pPr>
        <w:numPr>
          <w:ilvl w:val="0"/>
          <w:numId w:val="200"/>
        </w:numPr>
        <w:tabs>
          <w:tab w:val="left" w:pos="8190"/>
        </w:tabs>
        <w:ind w:right="36"/>
      </w:pPr>
      <w:r>
        <w:t>Ako je djelo iz stava 1 ovog člana učinjeno upotrebom sile ili prijetnje, učinilac će se kazniti zatvorom od tri mjeseca do tri godine.</w:t>
      </w:r>
    </w:p>
    <w:p w:rsidR="00C25714" w:rsidRDefault="00107D8E" w:rsidP="00303674">
      <w:pPr>
        <w:numPr>
          <w:ilvl w:val="0"/>
          <w:numId w:val="200"/>
        </w:numPr>
        <w:tabs>
          <w:tab w:val="left" w:pos="8190"/>
        </w:tabs>
        <w:ind w:right="36"/>
      </w:pPr>
      <w:r>
        <w:t>Ako je djelo iz stava 1 ovog člana učinjeno prijetnjom ubistvom ili teškom tjelesnom povredom, učinilac će se kazniti zatvorom od šest mjeseci do pet godina.</w:t>
      </w:r>
    </w:p>
    <w:p w:rsidR="00C25714" w:rsidRDefault="00107D8E" w:rsidP="00303674">
      <w:pPr>
        <w:numPr>
          <w:ilvl w:val="0"/>
          <w:numId w:val="200"/>
        </w:numPr>
        <w:tabs>
          <w:tab w:val="left" w:pos="8190"/>
        </w:tabs>
        <w:ind w:right="36"/>
      </w:pPr>
      <w:r>
        <w:t>Ko djelo iz st. 1 do 3 ovog člana učini za drugog, kazniće se kaznom propisanom za to djelo.</w:t>
      </w:r>
    </w:p>
    <w:p w:rsidR="00C25714" w:rsidRDefault="00107D8E" w:rsidP="00303674">
      <w:pPr>
        <w:numPr>
          <w:ilvl w:val="0"/>
          <w:numId w:val="200"/>
        </w:numPr>
        <w:tabs>
          <w:tab w:val="left" w:pos="8190"/>
        </w:tabs>
        <w:spacing w:after="210"/>
        <w:ind w:right="36"/>
      </w:pPr>
      <w:r>
        <w:t>Ako je djelo iz stava 1 i stava 4 u vezi sa stavom 1 ovog člana učinjeno na štetu građana, gonjenje se preduzima po privatnoj tužbi.</w:t>
      </w:r>
    </w:p>
    <w:p w:rsidR="00242439" w:rsidRPr="00BE6644" w:rsidRDefault="00242439" w:rsidP="0024243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42439" w:rsidRPr="00BE6644" w:rsidRDefault="00242439" w:rsidP="003E2EBB">
      <w:pPr>
        <w:pStyle w:val="ListParagraph"/>
        <w:numPr>
          <w:ilvl w:val="0"/>
          <w:numId w:val="304"/>
        </w:numPr>
        <w:spacing w:after="0" w:line="240" w:lineRule="auto"/>
        <w:contextualSpacing/>
        <w:jc w:val="both"/>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1</w:t>
      </w:r>
    </w:p>
    <w:p w:rsidR="00242439" w:rsidRPr="00BE6644" w:rsidRDefault="00242439" w:rsidP="003E2EBB">
      <w:pPr>
        <w:pStyle w:val="ListParagraph"/>
        <w:numPr>
          <w:ilvl w:val="1"/>
          <w:numId w:val="304"/>
        </w:numPr>
        <w:spacing w:after="0" w:line="240" w:lineRule="auto"/>
        <w:contextualSpacing/>
        <w:jc w:val="both"/>
        <w:rPr>
          <w:rFonts w:ascii="Georgia" w:hAnsi="Georgia"/>
          <w:color w:val="002060"/>
          <w:szCs w:val="22"/>
        </w:rPr>
      </w:pPr>
      <w:r w:rsidRPr="00242439">
        <w:rPr>
          <w:rFonts w:ascii="Georgia" w:hAnsi="Georgia"/>
          <w:color w:val="002060"/>
          <w:szCs w:val="22"/>
        </w:rPr>
        <w:t>Odgovarajuće kodiranje zavisi od aktivnosti koje je izvršilac preduzeo</w:t>
      </w:r>
    </w:p>
    <w:p w:rsidR="00242439" w:rsidRPr="00BE6644" w:rsidRDefault="00242439" w:rsidP="003E2EBB">
      <w:pPr>
        <w:pStyle w:val="ListParagraph"/>
        <w:numPr>
          <w:ilvl w:val="0"/>
          <w:numId w:val="304"/>
        </w:numPr>
        <w:spacing w:after="0" w:line="240" w:lineRule="auto"/>
        <w:contextualSpacing/>
        <w:jc w:val="both"/>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2</w:t>
      </w:r>
    </w:p>
    <w:p w:rsidR="00242439" w:rsidRPr="00BE6644" w:rsidRDefault="00242439" w:rsidP="003E2EBB">
      <w:pPr>
        <w:pStyle w:val="ListParagraph"/>
        <w:numPr>
          <w:ilvl w:val="1"/>
          <w:numId w:val="304"/>
        </w:numPr>
        <w:spacing w:after="0" w:line="240" w:lineRule="auto"/>
        <w:contextualSpacing/>
        <w:jc w:val="both"/>
        <w:rPr>
          <w:rFonts w:ascii="Georgia" w:hAnsi="Georgia"/>
          <w:color w:val="002060"/>
          <w:szCs w:val="22"/>
        </w:rPr>
      </w:pPr>
      <w:r w:rsidRPr="00BE6644">
        <w:rPr>
          <w:rFonts w:ascii="Georgia" w:hAnsi="Georgia"/>
          <w:color w:val="002060"/>
          <w:szCs w:val="22"/>
        </w:rPr>
        <w:t>0205</w:t>
      </w:r>
    </w:p>
    <w:p w:rsidR="00242439" w:rsidRPr="00BE6644" w:rsidRDefault="00242439" w:rsidP="003E2EBB">
      <w:pPr>
        <w:numPr>
          <w:ilvl w:val="2"/>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Potrebne su dodatne informacije za dalju analizu</w:t>
      </w:r>
    </w:p>
    <w:p w:rsidR="00242439" w:rsidRPr="00BE6644" w:rsidRDefault="00242439" w:rsidP="003E2EBB">
      <w:pPr>
        <w:numPr>
          <w:ilvl w:val="0"/>
          <w:numId w:val="304"/>
        </w:numPr>
        <w:spacing w:after="0" w:line="240" w:lineRule="auto"/>
        <w:rPr>
          <w:rStyle w:val="apple-style-span"/>
          <w:rFonts w:ascii="Georgia" w:hAnsi="Georgia"/>
          <w:color w:val="002060"/>
          <w:sz w:val="22"/>
        </w:rPr>
      </w:pPr>
      <w:r>
        <w:rPr>
          <w:rStyle w:val="apple-style-span"/>
          <w:rFonts w:ascii="Georgia" w:hAnsi="Georgia"/>
          <w:color w:val="002060"/>
          <w:sz w:val="22"/>
        </w:rPr>
        <w:t>Stav</w:t>
      </w:r>
      <w:r w:rsidRPr="00BE6644">
        <w:rPr>
          <w:rStyle w:val="apple-style-span"/>
          <w:rFonts w:ascii="Georgia" w:hAnsi="Georgia"/>
          <w:color w:val="002060"/>
          <w:sz w:val="22"/>
        </w:rPr>
        <w:t xml:space="preserve"> 3</w:t>
      </w:r>
    </w:p>
    <w:p w:rsidR="00242439" w:rsidRPr="00BE6644" w:rsidRDefault="00242439" w:rsidP="003E2EBB">
      <w:pPr>
        <w:numPr>
          <w:ilvl w:val="1"/>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U slučaju ubistva</w:t>
      </w:r>
    </w:p>
    <w:p w:rsidR="00242439" w:rsidRPr="00BE6644" w:rsidRDefault="00242439" w:rsidP="003E2EBB">
      <w:pPr>
        <w:numPr>
          <w:ilvl w:val="2"/>
          <w:numId w:val="304"/>
        </w:numPr>
        <w:spacing w:after="0" w:line="240" w:lineRule="auto"/>
        <w:rPr>
          <w:rFonts w:ascii="Georgia" w:hAnsi="Georgia"/>
          <w:color w:val="002060"/>
        </w:rPr>
      </w:pPr>
      <w:r w:rsidRPr="00BE6644">
        <w:rPr>
          <w:rFonts w:ascii="Georgia" w:hAnsi="Georgia"/>
          <w:color w:val="002060"/>
        </w:rPr>
        <w:t>0101 (</w:t>
      </w:r>
      <w:r w:rsidRPr="00242439">
        <w:rPr>
          <w:rFonts w:ascii="Georgia" w:hAnsi="Georgia"/>
          <w:color w:val="002060"/>
        </w:rPr>
        <w:t>slučaj indirektne namere) ili 01031 (u slučaju nehata</w:t>
      </w:r>
      <w:r w:rsidRPr="00BE6644">
        <w:rPr>
          <w:rFonts w:ascii="Georgia" w:hAnsi="Georgia"/>
          <w:color w:val="002060"/>
        </w:rPr>
        <w:t>)</w:t>
      </w:r>
    </w:p>
    <w:p w:rsidR="00242439" w:rsidRPr="00BE6644" w:rsidRDefault="00242439" w:rsidP="003E2EBB">
      <w:pPr>
        <w:numPr>
          <w:ilvl w:val="1"/>
          <w:numId w:val="304"/>
        </w:numPr>
        <w:spacing w:after="0" w:line="240" w:lineRule="auto"/>
        <w:rPr>
          <w:rFonts w:ascii="Georgia" w:hAnsi="Georgia"/>
          <w:color w:val="002060"/>
        </w:rPr>
      </w:pPr>
      <w:r w:rsidRPr="00242439">
        <w:rPr>
          <w:rFonts w:ascii="Georgia" w:hAnsi="Georgia"/>
          <w:color w:val="002060"/>
        </w:rPr>
        <w:t>U drugim slučajevima</w:t>
      </w:r>
    </w:p>
    <w:p w:rsidR="00242439" w:rsidRPr="00BE6644" w:rsidRDefault="00242439" w:rsidP="003E2EBB">
      <w:pPr>
        <w:pStyle w:val="ListParagraph"/>
        <w:numPr>
          <w:ilvl w:val="2"/>
          <w:numId w:val="304"/>
        </w:numPr>
        <w:spacing w:after="0" w:line="240" w:lineRule="auto"/>
        <w:contextualSpacing/>
        <w:jc w:val="both"/>
        <w:rPr>
          <w:rFonts w:ascii="Georgia" w:hAnsi="Georgia"/>
          <w:color w:val="002060"/>
          <w:szCs w:val="22"/>
        </w:rPr>
      </w:pPr>
      <w:r w:rsidRPr="00BE6644">
        <w:rPr>
          <w:rFonts w:ascii="Georgia" w:hAnsi="Georgia"/>
          <w:color w:val="002060"/>
          <w:szCs w:val="22"/>
        </w:rPr>
        <w:t>0205</w:t>
      </w:r>
    </w:p>
    <w:p w:rsidR="00242439" w:rsidRPr="00BE6644" w:rsidRDefault="00242439" w:rsidP="003E2EBB">
      <w:pPr>
        <w:numPr>
          <w:ilvl w:val="2"/>
          <w:numId w:val="304"/>
        </w:numPr>
        <w:spacing w:after="0" w:line="240" w:lineRule="auto"/>
        <w:rPr>
          <w:rStyle w:val="apple-style-span"/>
          <w:rFonts w:ascii="Georgia" w:hAnsi="Georgia"/>
          <w:color w:val="002060"/>
          <w:sz w:val="22"/>
        </w:rPr>
      </w:pPr>
      <w:r w:rsidRPr="00242439">
        <w:rPr>
          <w:rStyle w:val="apple-style-span"/>
          <w:rFonts w:ascii="Georgia" w:hAnsi="Georgia"/>
          <w:color w:val="002060"/>
          <w:sz w:val="22"/>
        </w:rPr>
        <w:t>Potrebne su dodatne informacije za dalju analizu</w:t>
      </w:r>
    </w:p>
    <w:p w:rsidR="00242439" w:rsidRPr="00BE6644" w:rsidRDefault="00242439" w:rsidP="003E2EBB">
      <w:pPr>
        <w:numPr>
          <w:ilvl w:val="0"/>
          <w:numId w:val="304"/>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242439" w:rsidRPr="00BE6644" w:rsidRDefault="00242439" w:rsidP="003E2EBB">
      <w:pPr>
        <w:numPr>
          <w:ilvl w:val="1"/>
          <w:numId w:val="304"/>
        </w:numPr>
        <w:spacing w:after="0" w:line="240" w:lineRule="auto"/>
        <w:rPr>
          <w:rFonts w:ascii="Georgia" w:hAnsi="Georgia"/>
          <w:color w:val="002060"/>
        </w:rPr>
      </w:pPr>
      <w:r w:rsidRPr="00242439">
        <w:rPr>
          <w:rFonts w:ascii="Georgia" w:hAnsi="Georgia"/>
          <w:color w:val="002060"/>
        </w:rPr>
        <w:lastRenderedPageBreak/>
        <w:t>Čuvaju se originalne šifre iz st</w:t>
      </w:r>
      <w:r>
        <w:rPr>
          <w:rFonts w:ascii="Georgia" w:hAnsi="Georgia"/>
          <w:color w:val="002060"/>
        </w:rPr>
        <w:t>avova</w:t>
      </w:r>
      <w:r w:rsidRPr="00242439">
        <w:rPr>
          <w:rFonts w:ascii="Georgia" w:hAnsi="Georgia"/>
          <w:color w:val="002060"/>
        </w:rPr>
        <w:t xml:space="preserve"> 1-3</w:t>
      </w:r>
    </w:p>
    <w:p w:rsidR="00242439" w:rsidRDefault="00242439" w:rsidP="00242439">
      <w:pPr>
        <w:tabs>
          <w:tab w:val="left" w:pos="8190"/>
        </w:tabs>
        <w:spacing w:after="210"/>
        <w:ind w:left="0" w:right="36" w:firstLine="0"/>
      </w:pPr>
    </w:p>
    <w:p w:rsidR="00C25714" w:rsidRDefault="00107D8E">
      <w:pPr>
        <w:spacing w:after="188" w:line="251" w:lineRule="auto"/>
        <w:ind w:left="293" w:right="284" w:hanging="10"/>
        <w:jc w:val="center"/>
      </w:pPr>
      <w:r>
        <w:rPr>
          <w:b/>
          <w:sz w:val="24"/>
        </w:rPr>
        <w:t>GLAVA TRIDESET PRVA</w:t>
      </w:r>
    </w:p>
    <w:p w:rsidR="00C25714" w:rsidRDefault="00107D8E">
      <w:pPr>
        <w:spacing w:after="188" w:line="251" w:lineRule="auto"/>
        <w:ind w:left="293" w:right="284" w:hanging="10"/>
        <w:jc w:val="center"/>
      </w:pPr>
      <w:r>
        <w:rPr>
          <w:b/>
          <w:sz w:val="24"/>
        </w:rPr>
        <w:t>KRIVIČNA DJELA PROTIV PRAVOSUĐA</w:t>
      </w:r>
    </w:p>
    <w:p w:rsidR="00C25714" w:rsidRDefault="00107D8E">
      <w:pPr>
        <w:spacing w:after="188" w:line="251" w:lineRule="auto"/>
        <w:ind w:left="293" w:right="284" w:hanging="10"/>
        <w:jc w:val="center"/>
      </w:pPr>
      <w:r>
        <w:rPr>
          <w:b/>
          <w:sz w:val="24"/>
        </w:rPr>
        <w:t>Neprijavljivanje pripremanja krivičnog djela</w:t>
      </w:r>
    </w:p>
    <w:p w:rsidR="00C25714" w:rsidRDefault="00107D8E">
      <w:pPr>
        <w:spacing w:after="188" w:line="251" w:lineRule="auto"/>
        <w:ind w:left="293" w:right="283" w:hanging="10"/>
        <w:jc w:val="center"/>
      </w:pPr>
      <w:r>
        <w:rPr>
          <w:b/>
          <w:sz w:val="24"/>
        </w:rPr>
        <w:t>Član 385</w:t>
      </w:r>
    </w:p>
    <w:p w:rsidR="00C25714" w:rsidRDefault="00107D8E" w:rsidP="00130E9B">
      <w:pPr>
        <w:numPr>
          <w:ilvl w:val="0"/>
          <w:numId w:val="201"/>
        </w:numPr>
        <w:ind w:right="13"/>
      </w:pPr>
      <w:r>
        <w:t>zna da se priprema izvršenje krivičnog djela za koje se po zakonu može izreći pet godina zatvora ili teža kazna, pa u vremenu kad je još bilo moguće spriječiti njegovo izvršenje to ne prijavi, a djelo bude pokušano ili izvršeno, kazniće se novčanom kaznom ili zatvorom do jedne godine.</w:t>
      </w:r>
    </w:p>
    <w:p w:rsidR="00C25714" w:rsidRDefault="00107D8E" w:rsidP="00130E9B">
      <w:pPr>
        <w:numPr>
          <w:ilvl w:val="0"/>
          <w:numId w:val="201"/>
        </w:numPr>
        <w:ind w:right="13"/>
      </w:pPr>
      <w:r>
        <w:t>Ako nije prijavljeno pripremanje krivičnog djela za koje se po zakonu može izreći kazna dugotrajnog zatvora, učinilac će se kazniti zatvorom od tri mjeseca do tri godine.</w:t>
      </w:r>
    </w:p>
    <w:p w:rsidR="00C25714" w:rsidRDefault="00107D8E" w:rsidP="00130E9B">
      <w:pPr>
        <w:numPr>
          <w:ilvl w:val="0"/>
          <w:numId w:val="201"/>
        </w:numPr>
        <w:spacing w:after="210"/>
        <w:ind w:right="13"/>
      </w:pPr>
      <w:r>
        <w:t>Za djelo iz stava 1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rsidR="00242439" w:rsidRPr="00BE6644" w:rsidRDefault="00242439" w:rsidP="0024243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Default="00242439" w:rsidP="00242439">
      <w:pPr>
        <w:spacing w:after="210"/>
        <w:ind w:left="0" w:right="13" w:firstLine="0"/>
      </w:pPr>
    </w:p>
    <w:p w:rsidR="00C25714" w:rsidRDefault="00107D8E">
      <w:pPr>
        <w:spacing w:after="188" w:line="251" w:lineRule="auto"/>
        <w:ind w:left="293" w:right="284" w:hanging="10"/>
        <w:jc w:val="center"/>
      </w:pPr>
      <w:r>
        <w:rPr>
          <w:b/>
          <w:sz w:val="24"/>
        </w:rPr>
        <w:t>Neprijavljivanje krivičnog djela i učinioca</w:t>
      </w:r>
    </w:p>
    <w:p w:rsidR="00C25714" w:rsidRDefault="00107D8E">
      <w:pPr>
        <w:spacing w:after="31" w:line="251" w:lineRule="auto"/>
        <w:ind w:left="293" w:right="283" w:hanging="10"/>
        <w:jc w:val="center"/>
      </w:pPr>
      <w:r>
        <w:rPr>
          <w:b/>
          <w:sz w:val="24"/>
        </w:rPr>
        <w:t>Član 386</w:t>
      </w:r>
    </w:p>
    <w:p w:rsidR="00C25714" w:rsidRDefault="00107D8E" w:rsidP="00130E9B">
      <w:pPr>
        <w:numPr>
          <w:ilvl w:val="0"/>
          <w:numId w:val="202"/>
        </w:numPr>
        <w:spacing w:after="33" w:line="271" w:lineRule="auto"/>
        <w:ind w:right="13"/>
      </w:pPr>
      <w:r>
        <w:t>Ko zna da je neko lice učinilo krivično djelo za koje se po zakonu može izreći kazna dugotrajnog zatvora ili zna samo da je takvo djelo učinjeno pa to ne prijavi prije nego što su djelo, odnosno učinilac otkriveni, kazniće se zatvorom do dvije godine.</w:t>
      </w:r>
    </w:p>
    <w:p w:rsidR="00C25714" w:rsidRDefault="00107D8E" w:rsidP="00130E9B">
      <w:pPr>
        <w:numPr>
          <w:ilvl w:val="0"/>
          <w:numId w:val="202"/>
        </w:numPr>
        <w:ind w:right="13"/>
      </w:pPr>
      <w:r>
        <w:t>Kaznom iz stava 1 ovog člana kazniće se i službeno ili odgovorno lice koje svjesno propusti da prijavi krivično djelo za koje je saznalo u vršenju svoje dužnosti, ako se za to djelo po zakonu može izreći pet godina zatvora ili teža kazna.</w:t>
      </w:r>
    </w:p>
    <w:p w:rsidR="00242439" w:rsidRDefault="00107D8E" w:rsidP="00242439">
      <w:pPr>
        <w:numPr>
          <w:ilvl w:val="0"/>
          <w:numId w:val="202"/>
        </w:numPr>
        <w:spacing w:after="210"/>
        <w:ind w:right="13"/>
      </w:pPr>
      <w:r>
        <w:t>Za neprijavljivanje krivičnog djela ili učinioca iz st. 1 i 2 ovog člana neće se kazniti lice kojem je učinilac bračni drug ili sa kojim živi u trajnoj vanbračnoj zajednici, srodnik po krvi u pravoj liniji, brat ili sestra, usvojilac ili usvojenik, kao i bračni drug nekog od navedenih lica, odnosno lice koje sa nekim od njih živi u trajnoj vanbračnoj zajednici, kao i branilac, ljekar ili vjerski ispovjednik učinioca.</w:t>
      </w:r>
    </w:p>
    <w:p w:rsidR="00242439" w:rsidRPr="00BE6644" w:rsidRDefault="00242439" w:rsidP="0024243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42439" w:rsidRPr="00BE6644" w:rsidRDefault="0024243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242439" w:rsidRPr="00BE6644" w:rsidRDefault="00242439" w:rsidP="003E2EBB">
      <w:pPr>
        <w:pStyle w:val="ListParagraph"/>
        <w:numPr>
          <w:ilvl w:val="2"/>
          <w:numId w:val="306"/>
        </w:numPr>
        <w:spacing w:after="0" w:line="240" w:lineRule="auto"/>
        <w:contextualSpacing/>
        <w:rPr>
          <w:rFonts w:ascii="Georgia" w:hAnsi="Georgia" w:cs="Arial"/>
          <w:color w:val="002060"/>
          <w:szCs w:val="22"/>
        </w:rPr>
      </w:pPr>
      <w:r w:rsidRPr="00242439">
        <w:rPr>
          <w:rFonts w:ascii="Georgia" w:hAnsi="Georgia" w:cs="Arial"/>
          <w:color w:val="002060"/>
          <w:szCs w:val="22"/>
        </w:rPr>
        <w:t xml:space="preserve">Varijabla razvrstavanja </w:t>
      </w:r>
      <w:r>
        <w:rPr>
          <w:rFonts w:ascii="Georgia" w:hAnsi="Georgia" w:cs="Arial"/>
          <w:color w:val="002060"/>
          <w:szCs w:val="22"/>
        </w:rPr>
        <w:t>učinioca</w:t>
      </w:r>
      <w:r w:rsidRPr="00242439">
        <w:rPr>
          <w:rFonts w:ascii="Georgia" w:hAnsi="Georgia" w:cs="Arial"/>
          <w:color w:val="002060"/>
          <w:szCs w:val="22"/>
        </w:rPr>
        <w:t xml:space="preserve"> LS1.2 (</w:t>
      </w:r>
      <w:r w:rsidR="005108F9">
        <w:rPr>
          <w:rFonts w:ascii="Georgia" w:hAnsi="Georgia" w:cs="Arial"/>
          <w:color w:val="002060"/>
          <w:szCs w:val="22"/>
        </w:rPr>
        <w:t>službeno lice</w:t>
      </w:r>
      <w:r w:rsidRPr="00242439">
        <w:rPr>
          <w:rFonts w:ascii="Georgia" w:hAnsi="Georgia" w:cs="Arial"/>
          <w:color w:val="002060"/>
          <w:szCs w:val="22"/>
        </w:rPr>
        <w:t>)</w:t>
      </w:r>
    </w:p>
    <w:p w:rsidR="00242439" w:rsidRDefault="00242439" w:rsidP="00242439">
      <w:pPr>
        <w:spacing w:after="210"/>
        <w:ind w:left="0" w:right="13" w:firstLine="0"/>
      </w:pPr>
    </w:p>
    <w:p w:rsidR="00C25714" w:rsidRDefault="00107D8E">
      <w:pPr>
        <w:spacing w:after="188" w:line="251" w:lineRule="auto"/>
        <w:ind w:left="293" w:right="284" w:hanging="10"/>
        <w:jc w:val="center"/>
      </w:pPr>
      <w:r>
        <w:rPr>
          <w:b/>
          <w:sz w:val="24"/>
        </w:rPr>
        <w:t>Pomoć učiniocu poslije izvršenog krivičnog djela</w:t>
      </w:r>
    </w:p>
    <w:p w:rsidR="00C25714" w:rsidRDefault="00107D8E">
      <w:pPr>
        <w:spacing w:after="31" w:line="251" w:lineRule="auto"/>
        <w:ind w:left="293" w:right="283" w:hanging="10"/>
        <w:jc w:val="center"/>
      </w:pPr>
      <w:r>
        <w:rPr>
          <w:b/>
          <w:sz w:val="24"/>
        </w:rPr>
        <w:t>Član 387</w:t>
      </w:r>
    </w:p>
    <w:p w:rsidR="00C25714" w:rsidRDefault="00107D8E" w:rsidP="00130E9B">
      <w:pPr>
        <w:numPr>
          <w:ilvl w:val="0"/>
          <w:numId w:val="203"/>
        </w:numPr>
        <w:ind w:right="13"/>
      </w:pPr>
      <w:r>
        <w:t>Ko krije učinoca krivičnog djela ili mu prikrivanjem sredstava kojima je djelo učinjeno, tragova ili na drugi način pomaže da ne bude otkriven ili ko krije osuđeno lice ili preduzima druge radnje kojima se ide za tim da se ne izvrši izrečena kazna, mjera bezbjednosti ili da se ne primijene vaspitne mjere upućivanja u vaspitnu ustanovu ili vaspitno-popravni dom, kazniće se novčanom kaznom ili zatvorom do dvije godine.</w:t>
      </w:r>
    </w:p>
    <w:p w:rsidR="00C25714" w:rsidRDefault="00107D8E" w:rsidP="00130E9B">
      <w:pPr>
        <w:numPr>
          <w:ilvl w:val="0"/>
          <w:numId w:val="203"/>
        </w:numPr>
        <w:ind w:right="13"/>
      </w:pPr>
      <w:r>
        <w:t>Ko pruži pomoć učinocu krivičnog djela za koje je propisana kazna zatvora preko pet godina, kazniće se zatvorom od tri mjeseca do pet godina.</w:t>
      </w:r>
    </w:p>
    <w:p w:rsidR="00C25714" w:rsidRDefault="00107D8E" w:rsidP="00130E9B">
      <w:pPr>
        <w:numPr>
          <w:ilvl w:val="0"/>
          <w:numId w:val="203"/>
        </w:numPr>
        <w:ind w:right="13"/>
      </w:pPr>
      <w:r>
        <w:lastRenderedPageBreak/>
        <w:t>Ko pruži pomoć učiniocu krivičnog djela za koje je propisana kazna dugotrajnog zatvora, kazniće se zatvorom od jedne do osam godina.</w:t>
      </w:r>
    </w:p>
    <w:p w:rsidR="00C25714" w:rsidRDefault="00107D8E" w:rsidP="00130E9B">
      <w:pPr>
        <w:numPr>
          <w:ilvl w:val="0"/>
          <w:numId w:val="203"/>
        </w:numPr>
        <w:ind w:right="13"/>
      </w:pPr>
      <w:r>
        <w:t>Kazna za djelo iz stava 1 ovog člana ne može biti teža ni po vrsti ni po visini od kazne propisane za krivično djelo koje je izvršilo lice kojem je pružena pomoć.</w:t>
      </w:r>
    </w:p>
    <w:p w:rsidR="00C25714" w:rsidRDefault="00107D8E" w:rsidP="00130E9B">
      <w:pPr>
        <w:numPr>
          <w:ilvl w:val="0"/>
          <w:numId w:val="203"/>
        </w:numPr>
        <w:spacing w:after="210"/>
        <w:ind w:right="13"/>
      </w:pPr>
      <w:r>
        <w:t>Za djelo iz st. 1 do 3 ovog člana neće se kazniti lice kojem je učinilac bračni drug, lice sa kojim učinilac živi u trajnoj vanbračnoj zajednici, srodnik po krvi u pravoj liniji, brat ili sestra, usvojilac ili usvojenik, kao i bračni drug nekog od navedenih lica, odnosno lice koje sa nekim od njih živi u trajnoj vanbračnoj zajednici.</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C25714" w:rsidRDefault="00107D8E">
      <w:pPr>
        <w:spacing w:after="188" w:line="251" w:lineRule="auto"/>
        <w:ind w:left="293" w:right="285" w:hanging="10"/>
        <w:jc w:val="center"/>
      </w:pPr>
      <w:r>
        <w:rPr>
          <w:b/>
          <w:sz w:val="24"/>
        </w:rPr>
        <w:t>Lažno prijavljivanje</w:t>
      </w:r>
    </w:p>
    <w:p w:rsidR="00C25714" w:rsidRDefault="00107D8E">
      <w:pPr>
        <w:spacing w:after="31" w:line="251" w:lineRule="auto"/>
        <w:ind w:left="293" w:right="283" w:hanging="10"/>
        <w:jc w:val="center"/>
      </w:pPr>
      <w:r>
        <w:rPr>
          <w:b/>
          <w:sz w:val="24"/>
        </w:rPr>
        <w:t>Član 388</w:t>
      </w:r>
    </w:p>
    <w:p w:rsidR="00C25714" w:rsidRDefault="00107D8E" w:rsidP="00130E9B">
      <w:pPr>
        <w:numPr>
          <w:ilvl w:val="0"/>
          <w:numId w:val="204"/>
        </w:numPr>
        <w:ind w:right="13"/>
      </w:pPr>
      <w:r>
        <w:t>Ko prijavi određeno lice da je učinilo krivično djelo za koje se goni po službenoj dužnosti, a zna da to lice nije učinilac tog djela, kazniće se zatvorom od tri mjeseca do tri godine.</w:t>
      </w:r>
    </w:p>
    <w:p w:rsidR="00C25714" w:rsidRDefault="00107D8E" w:rsidP="00130E9B">
      <w:pPr>
        <w:numPr>
          <w:ilvl w:val="0"/>
          <w:numId w:val="204"/>
        </w:numPr>
        <w:ind w:right="13"/>
      </w:pPr>
      <w:r>
        <w:t>Kaznom iz stava 1 ovog člana kazniće se i ko podmetanjem tragova krivičnog djela ili na drugi način izazove pokretanje krivičnog postupka zbog krivičnog djela za koje se goni po službenoj dužnosti protiv lica za koje zna da nije učinilac tog djela.</w:t>
      </w:r>
    </w:p>
    <w:p w:rsidR="00C25714" w:rsidRDefault="00107D8E" w:rsidP="00130E9B">
      <w:pPr>
        <w:numPr>
          <w:ilvl w:val="0"/>
          <w:numId w:val="204"/>
        </w:numPr>
        <w:ind w:right="13"/>
      </w:pPr>
      <w:r>
        <w:t>Ko sam sebe prijavi da je učinio krivično djelo za koje se goni po službenoj dužnosti, iako zna da ga nije učinio, kazniće se novčanom kaznom ili zatvorom do jedne godine.</w:t>
      </w:r>
    </w:p>
    <w:p w:rsidR="00C25714" w:rsidRDefault="00107D8E" w:rsidP="00130E9B">
      <w:pPr>
        <w:numPr>
          <w:ilvl w:val="0"/>
          <w:numId w:val="204"/>
        </w:numPr>
        <w:ind w:right="13"/>
      </w:pPr>
      <w:r>
        <w:t>Kaznom iz stava 3 ovog člana kazniće se i ko prijavi da je učinjeno krivično djelo za koje se goni po službenoj dužnosti, iako zna da to djelo nije učinjeno.</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Default="005108F9" w:rsidP="005108F9">
      <w:pPr>
        <w:ind w:left="0" w:right="13" w:firstLine="0"/>
      </w:pPr>
    </w:p>
    <w:p w:rsidR="00C25714" w:rsidRDefault="00107D8E">
      <w:pPr>
        <w:spacing w:after="188" w:line="251" w:lineRule="auto"/>
        <w:ind w:left="293" w:right="284" w:hanging="10"/>
        <w:jc w:val="center"/>
      </w:pPr>
      <w:r>
        <w:rPr>
          <w:b/>
          <w:sz w:val="24"/>
        </w:rPr>
        <w:t>Davanje lažnog iskaza</w:t>
      </w:r>
    </w:p>
    <w:p w:rsidR="00C25714" w:rsidRDefault="00107D8E">
      <w:pPr>
        <w:spacing w:after="31" w:line="251" w:lineRule="auto"/>
        <w:ind w:left="293" w:right="283" w:hanging="10"/>
        <w:jc w:val="center"/>
      </w:pPr>
      <w:r>
        <w:rPr>
          <w:b/>
          <w:sz w:val="24"/>
        </w:rPr>
        <w:t>Član 389</w:t>
      </w:r>
    </w:p>
    <w:p w:rsidR="00C25714" w:rsidRDefault="00107D8E" w:rsidP="005108F9">
      <w:pPr>
        <w:numPr>
          <w:ilvl w:val="0"/>
          <w:numId w:val="205"/>
        </w:numPr>
        <w:ind w:right="36"/>
      </w:pPr>
      <w:r>
        <w:t>Svjedok, vještak, prevodilac ili tumač, koji da lažan iskaz pred sudom, u disciplinskom, prekršajnom ili upravnom postupku ili u drugom zakonom propisanom postupku, kazniće se zatvorom do tri godine.</w:t>
      </w:r>
    </w:p>
    <w:p w:rsidR="00C25714" w:rsidRDefault="00107D8E" w:rsidP="005108F9">
      <w:pPr>
        <w:numPr>
          <w:ilvl w:val="0"/>
          <w:numId w:val="205"/>
        </w:numPr>
        <w:ind w:right="36"/>
      </w:pPr>
      <w:r>
        <w:t>Kaznom iz stava 1 ovog člana kazniće se i stranka koja prilikom izvođenja dokaza saslušanjem stranaka u sudskom ili upravnom postupku da lažan iskaz, a na ovom iskazu bude zasnovana odluka donesena u tom postupku.</w:t>
      </w:r>
    </w:p>
    <w:p w:rsidR="00C25714" w:rsidRDefault="00107D8E" w:rsidP="005108F9">
      <w:pPr>
        <w:numPr>
          <w:ilvl w:val="0"/>
          <w:numId w:val="205"/>
        </w:numPr>
        <w:ind w:right="36"/>
      </w:pPr>
      <w:r>
        <w:t>Ako je lažan iskaz dat u krivičnom postupku, učinilac će se kazniti zatvorom od tri mjeseca do pet godina.</w:t>
      </w:r>
    </w:p>
    <w:p w:rsidR="00C25714" w:rsidRDefault="00107D8E" w:rsidP="005108F9">
      <w:pPr>
        <w:numPr>
          <w:ilvl w:val="0"/>
          <w:numId w:val="205"/>
        </w:numPr>
        <w:ind w:right="36"/>
      </w:pPr>
      <w:r>
        <w:t>Ako su usljed djela iz stava 3 ovog člana nastupile naročito teške posljedice za okrivljenog, učinilac će se kazniti zatvorom od jedne do osam godina.</w:t>
      </w:r>
    </w:p>
    <w:p w:rsidR="00C25714" w:rsidRDefault="00107D8E" w:rsidP="005108F9">
      <w:pPr>
        <w:numPr>
          <w:ilvl w:val="0"/>
          <w:numId w:val="205"/>
        </w:numPr>
        <w:spacing w:after="202"/>
        <w:ind w:right="36"/>
      </w:pPr>
      <w:r>
        <w:t>Ako učinilac dobrovoljno opozove lažan iskaz prije nego što se donese konačna odluka, kazniće se novčanom kaznom ili zatvorom do tri mjeseca, a može se i osloboditi od kazne.</w:t>
      </w:r>
    </w:p>
    <w:p w:rsidR="005108F9" w:rsidRPr="00BE6644" w:rsidRDefault="005108F9" w:rsidP="005108F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08069</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08069</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lastRenderedPageBreak/>
        <w:t>Stav</w:t>
      </w:r>
      <w:r w:rsidRPr="00BE6644">
        <w:rPr>
          <w:rFonts w:ascii="Georgia" w:hAnsi="Georgia"/>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olor w:val="002060"/>
          <w:szCs w:val="22"/>
        </w:rPr>
      </w:pPr>
      <w:r>
        <w:rPr>
          <w:rFonts w:ascii="Georgia" w:hAnsi="Georgia"/>
          <w:color w:val="002060"/>
          <w:szCs w:val="22"/>
        </w:rPr>
        <w:t>Stav</w:t>
      </w:r>
      <w:r w:rsidRPr="00BE6644">
        <w:rPr>
          <w:rFonts w:ascii="Georgia" w:hAnsi="Georgia"/>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olor w:val="002060"/>
          <w:szCs w:val="22"/>
        </w:rPr>
      </w:pPr>
      <w:r w:rsidRPr="00BE6644">
        <w:rPr>
          <w:rFonts w:ascii="Georgia" w:hAnsi="Georgia"/>
          <w:color w:val="002060"/>
          <w:szCs w:val="22"/>
        </w:rPr>
        <w:t>08061</w:t>
      </w:r>
    </w:p>
    <w:p w:rsidR="005108F9" w:rsidRDefault="005108F9" w:rsidP="005108F9">
      <w:pPr>
        <w:spacing w:after="202"/>
        <w:ind w:left="0" w:right="36" w:firstLine="0"/>
      </w:pPr>
    </w:p>
    <w:p w:rsidR="00C25714" w:rsidRDefault="00107D8E">
      <w:pPr>
        <w:spacing w:after="188" w:line="251" w:lineRule="auto"/>
        <w:ind w:left="293" w:right="284" w:hanging="10"/>
        <w:jc w:val="center"/>
      </w:pPr>
      <w:r>
        <w:rPr>
          <w:b/>
          <w:sz w:val="24"/>
        </w:rPr>
        <w:t>Sprječavanje dokazivanja</w:t>
      </w:r>
    </w:p>
    <w:p w:rsidR="00C25714" w:rsidRDefault="00107D8E">
      <w:pPr>
        <w:spacing w:after="31" w:line="251" w:lineRule="auto"/>
        <w:ind w:left="293" w:right="283" w:hanging="10"/>
        <w:jc w:val="center"/>
      </w:pPr>
      <w:r>
        <w:rPr>
          <w:b/>
          <w:sz w:val="24"/>
        </w:rPr>
        <w:t>Član 390</w:t>
      </w:r>
    </w:p>
    <w:p w:rsidR="00C25714" w:rsidRDefault="00107D8E" w:rsidP="00130E9B">
      <w:pPr>
        <w:numPr>
          <w:ilvl w:val="0"/>
          <w:numId w:val="206"/>
        </w:numPr>
        <w:ind w:right="13"/>
      </w:pPr>
      <w:r>
        <w:t>Ko svjedoku ili vještaku ili drugom učesniku pred sudom ili drugim državnim organom, ili njegovom članu porodice ili porodične zajednice učini, ponudi ili obeća poklon ili drugu korist ili prema njemu primijeni silu ili prijetnju u namjeri da to lice davanjem lažnog iskaza ili nedavanjem iskaza utiče na ishod postupka, kazniće se zatvorom od šest mjeseci do pet godina.</w:t>
      </w:r>
    </w:p>
    <w:p w:rsidR="00C25714" w:rsidRDefault="00107D8E" w:rsidP="00130E9B">
      <w:pPr>
        <w:numPr>
          <w:ilvl w:val="0"/>
          <w:numId w:val="206"/>
        </w:numPr>
        <w:ind w:right="13"/>
      </w:pPr>
      <w:r>
        <w:t>Ko u namjeri da spriječi ili oteža dokazivanje sakrije, uništi, ošteti ili djelimično ili potpuno učini neupotrebljivom tuđu ispravu ili druge predmete koji služe za dokazivanje, kazniće se novčanom kaznom ili zatvorom do jedne godine.</w:t>
      </w:r>
    </w:p>
    <w:p w:rsidR="00C25714" w:rsidRDefault="00107D8E" w:rsidP="00130E9B">
      <w:pPr>
        <w:numPr>
          <w:ilvl w:val="0"/>
          <w:numId w:val="206"/>
        </w:numPr>
        <w:spacing w:after="210"/>
        <w:ind w:right="13"/>
      </w:pPr>
      <w:r>
        <w:t>Kaznom iz stava 2 ovog člana kazniće se i ko u namjeri iz stava 2 ovog člana ukloni, uništi, pokvari, pomjeri ili premjesti kakav granični kamen, zemljomjerski znak ili uopšte kakav znak o svojini na nepokretnosti ili o pravu na upotrebu vode ili ko u istoj namjeri ovakav znak lažno postavi.</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Default="005108F9" w:rsidP="005108F9">
      <w:pPr>
        <w:spacing w:after="210"/>
        <w:ind w:left="0" w:right="13" w:firstLine="0"/>
      </w:pPr>
    </w:p>
    <w:p w:rsidR="00C25714" w:rsidRDefault="00107D8E">
      <w:pPr>
        <w:spacing w:after="188" w:line="251" w:lineRule="auto"/>
        <w:ind w:left="293" w:right="284" w:hanging="10"/>
        <w:jc w:val="center"/>
      </w:pPr>
      <w:r>
        <w:rPr>
          <w:b/>
          <w:sz w:val="24"/>
        </w:rPr>
        <w:t>Povreda tajnosti postupka</w:t>
      </w:r>
    </w:p>
    <w:p w:rsidR="00C25714" w:rsidRDefault="00107D8E">
      <w:pPr>
        <w:spacing w:after="31" w:line="251" w:lineRule="auto"/>
        <w:ind w:left="293" w:right="283" w:hanging="10"/>
        <w:jc w:val="center"/>
      </w:pPr>
      <w:r>
        <w:rPr>
          <w:b/>
          <w:sz w:val="24"/>
        </w:rPr>
        <w:t>Član 391</w:t>
      </w:r>
    </w:p>
    <w:p w:rsidR="00C25714" w:rsidRDefault="00107D8E" w:rsidP="00130E9B">
      <w:pPr>
        <w:numPr>
          <w:ilvl w:val="0"/>
          <w:numId w:val="207"/>
        </w:numPr>
        <w:ind w:right="13"/>
      </w:pPr>
      <w:r>
        <w:t>Ko neovlašćeno otkrije ono što je saznao u sudskom, prekršajnom, upravnom ili drugom zakonom propisanom postupku, a što se po zakonu ne može objaviti ili je odlukom suda ili drugog nadležnog organa proglašeno kao tajna, kazniće se novčanom kaznom ili zatvorom do jedne godine.</w:t>
      </w:r>
    </w:p>
    <w:p w:rsidR="00C25714" w:rsidRDefault="00107D8E" w:rsidP="00130E9B">
      <w:pPr>
        <w:numPr>
          <w:ilvl w:val="0"/>
          <w:numId w:val="207"/>
        </w:numPr>
        <w:ind w:right="13"/>
      </w:pPr>
      <w:r>
        <w:t>Kaznom iz stava 1 ovog člana kazniće se i ko bez dozvole suda objavi tok krivičnog postupka koji se vodi protiv maloljetnika ili odluku koja je u tom postupku donesena ili ko objavi ime maloljetnika protiv kojeg je postupak vođen ili podatke iz kojih se može saznati o kom se maloljetniku radi.</w:t>
      </w:r>
    </w:p>
    <w:p w:rsidR="00C25714" w:rsidRDefault="00107D8E" w:rsidP="00130E9B">
      <w:pPr>
        <w:numPr>
          <w:ilvl w:val="0"/>
          <w:numId w:val="207"/>
        </w:numPr>
        <w:ind w:right="13"/>
      </w:pPr>
      <w:r>
        <w:t>Ko neovlašćeno otkrije podatke o identitetu ili lične podatke lica zaštićenog u krivičnom postupku ili posebnim programom zaštite, kazniće se zatvorom do tri godine.</w:t>
      </w:r>
    </w:p>
    <w:p w:rsidR="00C25714" w:rsidRDefault="00107D8E" w:rsidP="00130E9B">
      <w:pPr>
        <w:numPr>
          <w:ilvl w:val="0"/>
          <w:numId w:val="207"/>
        </w:numPr>
        <w:spacing w:after="206"/>
        <w:ind w:right="13"/>
      </w:pPr>
      <w:r>
        <w:t>Ako su usljed djela iz stava 3 ovog člana nastupile teške posljedice po zaštićeno lice ili je krivični postupak bio onemogućen ili u znatnoj mjeri otežan, učinilac će se kazniti zatvorom od šest mjeseci do pet godina.</w:t>
      </w:r>
    </w:p>
    <w:p w:rsidR="005108F9" w:rsidRPr="00BE6644" w:rsidRDefault="005108F9" w:rsidP="005108F9">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5108F9" w:rsidRPr="00BE6644" w:rsidRDefault="005108F9"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108F9" w:rsidRPr="00BE6644" w:rsidRDefault="005108F9"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08061</w:t>
      </w:r>
    </w:p>
    <w:p w:rsidR="00C25714" w:rsidRDefault="00107D8E">
      <w:pPr>
        <w:spacing w:after="188" w:line="251" w:lineRule="auto"/>
        <w:ind w:left="293" w:right="284" w:hanging="10"/>
        <w:jc w:val="center"/>
      </w:pPr>
      <w:r>
        <w:rPr>
          <w:b/>
          <w:sz w:val="24"/>
        </w:rPr>
        <w:t>Pobuna lica lišenih slobode</w:t>
      </w:r>
    </w:p>
    <w:p w:rsidR="00C25714" w:rsidRDefault="00107D8E">
      <w:pPr>
        <w:spacing w:after="31" w:line="251" w:lineRule="auto"/>
        <w:ind w:left="293" w:right="283" w:hanging="10"/>
        <w:jc w:val="center"/>
      </w:pPr>
      <w:r>
        <w:rPr>
          <w:b/>
          <w:sz w:val="24"/>
        </w:rPr>
        <w:t>Član 392</w:t>
      </w:r>
    </w:p>
    <w:p w:rsidR="00C25714" w:rsidRDefault="00107D8E" w:rsidP="0032207E">
      <w:pPr>
        <w:numPr>
          <w:ilvl w:val="0"/>
          <w:numId w:val="208"/>
        </w:numPr>
        <w:ind w:right="126"/>
      </w:pPr>
      <w:r>
        <w:lastRenderedPageBreak/>
        <w:t>Lica koja su na osnovu zakona lišena slobode koja se skupe u namjeri da se nasilno oslobode ili da zajednički napadnu lica čijem su nadzoru povjerena ili da ih silom ili prijetnjom da će neposredno upotrijebiti silu prinude da učine ili propuste nešto što je protivno njihovoj dužnosti, kazniće se zatvorom do tri godine.</w:t>
      </w:r>
    </w:p>
    <w:p w:rsidR="00C25714" w:rsidRDefault="00107D8E" w:rsidP="0032207E">
      <w:pPr>
        <w:numPr>
          <w:ilvl w:val="0"/>
          <w:numId w:val="208"/>
        </w:numPr>
        <w:spacing w:after="202"/>
        <w:ind w:right="126"/>
      </w:pPr>
      <w:r>
        <w:t>Učinilac djela iz stava 1 ovog člana koji upotrijebi silu ili prijetnju, kazniće se zatvorom od šest mjeseci do pet godina.</w:t>
      </w:r>
    </w:p>
    <w:p w:rsidR="009D44BB" w:rsidRPr="00BE6644" w:rsidRDefault="009D44BB" w:rsidP="009D44B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w:t>
      </w:r>
    </w:p>
    <w:p w:rsidR="009D44BB" w:rsidRPr="00BE6644" w:rsidRDefault="009D44BB" w:rsidP="003E2EBB">
      <w:pPr>
        <w:numPr>
          <w:ilvl w:val="2"/>
          <w:numId w:val="306"/>
        </w:numPr>
        <w:spacing w:after="0" w:line="240" w:lineRule="auto"/>
        <w:rPr>
          <w:rFonts w:ascii="Georgia" w:hAnsi="Georgia"/>
          <w:color w:val="002060"/>
        </w:rPr>
      </w:pPr>
      <w:r w:rsidRPr="009D44BB">
        <w:rPr>
          <w:rFonts w:ascii="Georgia" w:hAnsi="Georgia"/>
          <w:color w:val="002060"/>
        </w:rPr>
        <w:t>Opis podataka/varijabla uključivanja Th (uključene pr</w:t>
      </w:r>
      <w:r>
        <w:rPr>
          <w:rFonts w:ascii="Georgia" w:hAnsi="Georgia"/>
          <w:color w:val="002060"/>
        </w:rPr>
        <w:t>ij</w:t>
      </w:r>
      <w:r w:rsidRPr="009D44BB">
        <w:rPr>
          <w:rFonts w:ascii="Georgia" w:hAnsi="Georgia"/>
          <w:color w:val="002060"/>
        </w:rPr>
        <w:t>etnje)</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w:t>
      </w:r>
    </w:p>
    <w:p w:rsidR="009D44BB" w:rsidRPr="00BE6644" w:rsidRDefault="009D44BB" w:rsidP="003E2EBB">
      <w:pPr>
        <w:numPr>
          <w:ilvl w:val="2"/>
          <w:numId w:val="306"/>
        </w:numPr>
        <w:spacing w:after="0" w:line="240" w:lineRule="auto"/>
        <w:rPr>
          <w:rFonts w:ascii="Georgia" w:hAnsi="Georgia"/>
          <w:color w:val="002060"/>
        </w:rPr>
      </w:pPr>
      <w:r w:rsidRPr="009D44BB">
        <w:rPr>
          <w:rFonts w:ascii="Georgia" w:hAnsi="Georgia"/>
          <w:color w:val="002060"/>
        </w:rPr>
        <w:t>Mogući opis podataka/prom</w:t>
      </w:r>
      <w:r>
        <w:rPr>
          <w:rFonts w:ascii="Georgia" w:hAnsi="Georgia"/>
          <w:color w:val="002060"/>
        </w:rPr>
        <w:t>j</w:t>
      </w:r>
      <w:r w:rsidRPr="009D44BB">
        <w:rPr>
          <w:rFonts w:ascii="Georgia" w:hAnsi="Georgia"/>
          <w:color w:val="002060"/>
        </w:rPr>
        <w:t>enljiva uključivanja Th (uključene pr</w:t>
      </w:r>
      <w:r>
        <w:rPr>
          <w:rFonts w:ascii="Georgia" w:hAnsi="Georgia"/>
          <w:color w:val="002060"/>
        </w:rPr>
        <w:t>ij</w:t>
      </w:r>
      <w:r w:rsidRPr="009D44BB">
        <w:rPr>
          <w:rFonts w:ascii="Georgia" w:hAnsi="Georgia"/>
          <w:color w:val="002060"/>
        </w:rPr>
        <w:t>etnje)</w:t>
      </w:r>
    </w:p>
    <w:p w:rsidR="009D44BB" w:rsidRDefault="009D44BB" w:rsidP="009D44BB">
      <w:pPr>
        <w:spacing w:after="202"/>
        <w:ind w:left="0" w:right="126" w:firstLine="0"/>
      </w:pPr>
    </w:p>
    <w:p w:rsidR="00C25714" w:rsidRDefault="00107D8E">
      <w:pPr>
        <w:spacing w:after="188" w:line="251" w:lineRule="auto"/>
        <w:ind w:left="293" w:right="284" w:hanging="10"/>
        <w:jc w:val="center"/>
      </w:pPr>
      <w:r>
        <w:rPr>
          <w:b/>
          <w:sz w:val="24"/>
        </w:rPr>
        <w:t>Bjekstvo lica lišenog slobode</w:t>
      </w:r>
    </w:p>
    <w:p w:rsidR="00C25714" w:rsidRDefault="00107D8E">
      <w:pPr>
        <w:spacing w:after="31" w:line="251" w:lineRule="auto"/>
        <w:ind w:left="293" w:right="283" w:hanging="10"/>
        <w:jc w:val="center"/>
      </w:pPr>
      <w:r>
        <w:rPr>
          <w:b/>
          <w:sz w:val="24"/>
        </w:rPr>
        <w:t>Član 393</w:t>
      </w:r>
    </w:p>
    <w:p w:rsidR="00C25714" w:rsidRDefault="00107D8E">
      <w:pPr>
        <w:spacing w:after="206"/>
        <w:ind w:left="-15" w:right="13" w:firstLine="283"/>
      </w:pPr>
      <w:r>
        <w:t>Lice lišeno slobode na osnovu zakona koje upotrebom sile protiv nekog lica ili prijetnjom da će neposredno napasti na život ili tijelo pobjegne, kazniće se zatvorom od tri mjeseca do pet godina.</w:t>
      </w:r>
    </w:p>
    <w:p w:rsidR="009D44BB" w:rsidRPr="009D44BB" w:rsidRDefault="009D44BB" w:rsidP="009D44BB">
      <w:pPr>
        <w:spacing w:after="0" w:line="240" w:lineRule="auto"/>
        <w:ind w:left="0" w:firstLine="0"/>
        <w:jc w:val="left"/>
        <w:rPr>
          <w:rFonts w:ascii="Georgia" w:eastAsia="ヒラギノ角ゴ Pro W3" w:hAnsi="Georgia" w:cs="Arial"/>
          <w:color w:val="002060"/>
        </w:rPr>
      </w:pPr>
      <w:r w:rsidRPr="009D44B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9D44BB" w:rsidRPr="009D44BB" w:rsidRDefault="009D44BB" w:rsidP="003E2EBB">
      <w:pPr>
        <w:numPr>
          <w:ilvl w:val="0"/>
          <w:numId w:val="306"/>
        </w:numPr>
        <w:spacing w:after="0" w:line="240" w:lineRule="auto"/>
        <w:contextualSpacing/>
        <w:jc w:val="left"/>
        <w:rPr>
          <w:rFonts w:ascii="Georgia" w:eastAsia="ヒラギノ角ゴ Pro W3" w:hAnsi="Georgia" w:cs="Arial"/>
          <w:color w:val="002060"/>
        </w:rPr>
      </w:pPr>
      <w:r w:rsidRPr="009D44BB">
        <w:rPr>
          <w:rFonts w:ascii="Georgia" w:eastAsia="ヒラギノ角ゴ Pro W3" w:hAnsi="Georgia" w:cs="Arial"/>
          <w:color w:val="002060"/>
        </w:rPr>
        <w:t>08069</w:t>
      </w:r>
    </w:p>
    <w:p w:rsidR="009D44BB" w:rsidRPr="009D44BB" w:rsidRDefault="009D44BB" w:rsidP="003E2EBB">
      <w:pPr>
        <w:numPr>
          <w:ilvl w:val="2"/>
          <w:numId w:val="306"/>
        </w:numPr>
        <w:spacing w:after="0" w:line="240" w:lineRule="auto"/>
        <w:jc w:val="left"/>
        <w:rPr>
          <w:rFonts w:ascii="Georgia" w:eastAsia="ヒラギノ角ゴ Pro W3" w:hAnsi="Georgia"/>
          <w:color w:val="002060"/>
        </w:rPr>
      </w:pPr>
      <w:r w:rsidRPr="009D44BB">
        <w:rPr>
          <w:rFonts w:ascii="Georgia" w:eastAsia="ヒラギノ角ゴ Pro W3" w:hAnsi="Georgia"/>
          <w:color w:val="002060"/>
        </w:rPr>
        <w:t>Mogući opis podataka/prom</w:t>
      </w:r>
      <w:r>
        <w:rPr>
          <w:rFonts w:ascii="Georgia" w:eastAsia="ヒラギノ角ゴ Pro W3" w:hAnsi="Georgia"/>
          <w:color w:val="002060"/>
        </w:rPr>
        <w:t>j</w:t>
      </w:r>
      <w:r w:rsidRPr="009D44BB">
        <w:rPr>
          <w:rFonts w:ascii="Georgia" w:eastAsia="ヒラギノ角ゴ Pro W3" w:hAnsi="Georgia"/>
          <w:color w:val="002060"/>
        </w:rPr>
        <w:t>enljiva uključivanja Th (uključene pr</w:t>
      </w:r>
      <w:r>
        <w:rPr>
          <w:rFonts w:ascii="Georgia" w:eastAsia="ヒラギノ角ゴ Pro W3" w:hAnsi="Georgia"/>
          <w:color w:val="002060"/>
        </w:rPr>
        <w:t>ij</w:t>
      </w:r>
      <w:r w:rsidRPr="009D44BB">
        <w:rPr>
          <w:rFonts w:ascii="Georgia" w:eastAsia="ヒラギノ角ゴ Pro W3" w:hAnsi="Georgia"/>
          <w:color w:val="002060"/>
        </w:rPr>
        <w:t>etnje)</w:t>
      </w:r>
    </w:p>
    <w:p w:rsidR="009D44BB" w:rsidRDefault="009D44BB" w:rsidP="009D44BB">
      <w:pPr>
        <w:spacing w:after="206"/>
        <w:ind w:left="0" w:right="13" w:firstLine="0"/>
      </w:pPr>
    </w:p>
    <w:p w:rsidR="00C25714" w:rsidRDefault="00107D8E">
      <w:pPr>
        <w:spacing w:after="188" w:line="251" w:lineRule="auto"/>
        <w:ind w:left="293" w:right="284" w:hanging="10"/>
        <w:jc w:val="center"/>
      </w:pPr>
      <w:r>
        <w:rPr>
          <w:b/>
          <w:sz w:val="24"/>
        </w:rPr>
        <w:t>Omogućavanje bjekstva licu lišenom slobode</w:t>
      </w:r>
    </w:p>
    <w:p w:rsidR="00C25714" w:rsidRDefault="00107D8E">
      <w:pPr>
        <w:spacing w:after="31" w:line="251" w:lineRule="auto"/>
        <w:ind w:left="293" w:right="283" w:hanging="10"/>
        <w:jc w:val="center"/>
      </w:pPr>
      <w:r>
        <w:rPr>
          <w:b/>
          <w:sz w:val="24"/>
        </w:rPr>
        <w:t>Član 394</w:t>
      </w:r>
    </w:p>
    <w:p w:rsidR="00C25714" w:rsidRDefault="00107D8E" w:rsidP="009D44BB">
      <w:pPr>
        <w:numPr>
          <w:ilvl w:val="0"/>
          <w:numId w:val="209"/>
        </w:numPr>
        <w:ind w:right="36"/>
      </w:pPr>
      <w:r>
        <w:t>Ko silom, prijetnjom, obmanom ili na drugi način omogući bjekstvo licu koje je na osnovu zakona lišeno slobode, kazniće se zatvorom od tri mjeseca do pet godina.</w:t>
      </w:r>
    </w:p>
    <w:p w:rsidR="00C25714" w:rsidRDefault="00107D8E" w:rsidP="009D44BB">
      <w:pPr>
        <w:numPr>
          <w:ilvl w:val="0"/>
          <w:numId w:val="209"/>
        </w:numPr>
        <w:spacing w:after="202"/>
        <w:ind w:right="36"/>
      </w:pPr>
      <w:r>
        <w:t>Ako djelo iz stava 1 ovog člana učine više lica udruženo ili je omogućeno bjekstvo više lica, učinilac će se kazniti zatvorom od jedne do osam godina.</w:t>
      </w:r>
    </w:p>
    <w:p w:rsidR="009D44BB" w:rsidRPr="00BE6644" w:rsidRDefault="009D44BB" w:rsidP="009D44BB">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 (</w:t>
      </w:r>
      <w:r w:rsidRPr="009D44BB">
        <w:rPr>
          <w:rFonts w:ascii="Georgia" w:hAnsi="Georgia" w:cs="Arial"/>
          <w:color w:val="002060"/>
          <w:szCs w:val="22"/>
        </w:rPr>
        <w:t>inkluzivna varijabla „prekršaji propisa o zatvoru”</w:t>
      </w:r>
      <w:r w:rsidRPr="00BE6644">
        <w:rPr>
          <w:rFonts w:ascii="Georgia" w:hAnsi="Georgia" w:cs="Arial"/>
          <w:color w:val="002060"/>
          <w:szCs w:val="22"/>
        </w:rPr>
        <w:t>)</w:t>
      </w:r>
    </w:p>
    <w:p w:rsidR="009D44BB" w:rsidRPr="00BE6644" w:rsidRDefault="009D44BB" w:rsidP="003E2EBB">
      <w:pPr>
        <w:pStyle w:val="ListParagraph"/>
        <w:numPr>
          <w:ilvl w:val="2"/>
          <w:numId w:val="306"/>
        </w:numPr>
        <w:spacing w:after="0" w:line="240" w:lineRule="auto"/>
        <w:contextualSpacing/>
        <w:rPr>
          <w:rFonts w:ascii="Georgia" w:hAnsi="Georgia" w:cs="Arial"/>
          <w:color w:val="002060"/>
          <w:szCs w:val="22"/>
        </w:rPr>
      </w:pPr>
      <w:r w:rsidRPr="009D44BB">
        <w:rPr>
          <w:rFonts w:ascii="Georgia" w:eastAsia="Calibri" w:hAnsi="Georgia" w:cs="Arial"/>
          <w:color w:val="002060"/>
          <w:szCs w:val="22"/>
        </w:rPr>
        <w:t>Varijabla opisa podataka AA (uključeno pomaganje/podsticanje)</w:t>
      </w:r>
    </w:p>
    <w:p w:rsidR="009D44BB" w:rsidRPr="00BE6644" w:rsidRDefault="009D44BB"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D44BB" w:rsidRPr="00BE6644" w:rsidRDefault="009D44BB" w:rsidP="003E2EBB">
      <w:pPr>
        <w:pStyle w:val="ListParagraph"/>
        <w:numPr>
          <w:ilvl w:val="1"/>
          <w:numId w:val="306"/>
        </w:numPr>
        <w:spacing w:after="0" w:line="240" w:lineRule="auto"/>
        <w:contextualSpacing/>
        <w:rPr>
          <w:rFonts w:ascii="Georgia" w:hAnsi="Georgia" w:cs="Arial"/>
          <w:color w:val="002060"/>
          <w:szCs w:val="22"/>
        </w:rPr>
      </w:pPr>
      <w:r w:rsidRPr="00BE6644">
        <w:rPr>
          <w:rFonts w:ascii="Georgia" w:hAnsi="Georgia" w:cs="Arial"/>
          <w:color w:val="002060"/>
          <w:szCs w:val="22"/>
        </w:rPr>
        <w:t>08069 (</w:t>
      </w:r>
      <w:r w:rsidRPr="009D44BB">
        <w:rPr>
          <w:rFonts w:ascii="Georgia" w:hAnsi="Georgia" w:cs="Arial"/>
          <w:color w:val="002060"/>
          <w:szCs w:val="22"/>
        </w:rPr>
        <w:t>inkluzivna varijabla „prekršaji propisa o zatvoru”</w:t>
      </w:r>
      <w:r w:rsidRPr="00BE6644">
        <w:rPr>
          <w:rFonts w:ascii="Georgia" w:hAnsi="Georgia" w:cs="Arial"/>
          <w:color w:val="002060"/>
          <w:szCs w:val="22"/>
        </w:rPr>
        <w:t>)</w:t>
      </w:r>
    </w:p>
    <w:p w:rsidR="009D44BB" w:rsidRPr="00BE6644" w:rsidRDefault="009D44BB" w:rsidP="003E2EBB">
      <w:pPr>
        <w:pStyle w:val="ListParagraph"/>
        <w:numPr>
          <w:ilvl w:val="2"/>
          <w:numId w:val="306"/>
        </w:numPr>
        <w:spacing w:after="0" w:line="240" w:lineRule="auto"/>
        <w:contextualSpacing/>
        <w:rPr>
          <w:rFonts w:ascii="Georgia" w:hAnsi="Georgia" w:cs="Arial"/>
          <w:color w:val="002060"/>
          <w:szCs w:val="22"/>
        </w:rPr>
      </w:pPr>
      <w:r w:rsidRPr="009D44BB">
        <w:rPr>
          <w:rFonts w:ascii="Georgia" w:eastAsia="Calibri" w:hAnsi="Georgia" w:cs="Arial"/>
          <w:color w:val="002060"/>
          <w:szCs w:val="22"/>
        </w:rPr>
        <w:t>Varijabla opisa podataka AA (uključeno pomaganje/podsticanje)</w:t>
      </w:r>
    </w:p>
    <w:p w:rsidR="009D44BB" w:rsidRDefault="009D44BB" w:rsidP="009D44BB">
      <w:pPr>
        <w:spacing w:after="202"/>
        <w:ind w:left="0" w:right="36" w:firstLine="0"/>
      </w:pPr>
    </w:p>
    <w:p w:rsidR="00C25714" w:rsidRDefault="00107D8E">
      <w:pPr>
        <w:spacing w:after="188" w:line="251" w:lineRule="auto"/>
        <w:ind w:left="293" w:right="284" w:hanging="10"/>
        <w:jc w:val="center"/>
      </w:pPr>
      <w:r>
        <w:rPr>
          <w:b/>
          <w:sz w:val="24"/>
        </w:rPr>
        <w:t>Neizvršenje sudske odluke</w:t>
      </w:r>
    </w:p>
    <w:p w:rsidR="00C25714" w:rsidRDefault="00107D8E">
      <w:pPr>
        <w:spacing w:after="31" w:line="251" w:lineRule="auto"/>
        <w:ind w:left="293" w:right="283" w:hanging="10"/>
        <w:jc w:val="center"/>
      </w:pPr>
      <w:r>
        <w:rPr>
          <w:b/>
          <w:sz w:val="24"/>
        </w:rPr>
        <w:t>Član 395</w:t>
      </w:r>
    </w:p>
    <w:p w:rsidR="00C25714" w:rsidRDefault="00107D8E" w:rsidP="00FD1265">
      <w:pPr>
        <w:numPr>
          <w:ilvl w:val="0"/>
          <w:numId w:val="210"/>
        </w:numPr>
        <w:tabs>
          <w:tab w:val="left" w:pos="9416"/>
        </w:tabs>
        <w:ind w:right="790"/>
      </w:pPr>
      <w:r>
        <w:t>Službeno ili odgovorno lice koje odbije da izvrši pravosnažnu i izvršnu sudsku odluku, kazniće se novčanom kaznom ili zatvorom do dvije godine.</w:t>
      </w:r>
    </w:p>
    <w:p w:rsidR="00C25714" w:rsidRDefault="00107D8E" w:rsidP="00FD1265">
      <w:pPr>
        <w:numPr>
          <w:ilvl w:val="0"/>
          <w:numId w:val="210"/>
        </w:numPr>
        <w:tabs>
          <w:tab w:val="left" w:pos="9416"/>
        </w:tabs>
        <w:spacing w:after="210"/>
        <w:ind w:right="790"/>
      </w:pPr>
      <w:r>
        <w:t xml:space="preserve">Ako lice iz stava 1 ovog člana izvrši pravosnažnu i izvršnu sudsku odluku, gonjenje se neće preduzeti, </w:t>
      </w:r>
      <w:proofErr w:type="gramStart"/>
      <w:r>
        <w:t>a</w:t>
      </w:r>
      <w:proofErr w:type="gramEnd"/>
      <w:r>
        <w:t xml:space="preserve"> ako je preduzeto, obustaviće se.</w:t>
      </w:r>
    </w:p>
    <w:p w:rsidR="00FD1265" w:rsidRPr="00BE6644" w:rsidRDefault="00FD1265" w:rsidP="00FD1265">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FD1265" w:rsidRPr="00BE6644" w:rsidRDefault="00FD1265" w:rsidP="003E2EBB">
      <w:pPr>
        <w:pStyle w:val="ListParagraph"/>
        <w:numPr>
          <w:ilvl w:val="0"/>
          <w:numId w:val="306"/>
        </w:numPr>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FD1265" w:rsidRPr="00BE6644" w:rsidRDefault="00FD1265" w:rsidP="003E2EBB">
      <w:pPr>
        <w:pStyle w:val="ListParagraph"/>
        <w:numPr>
          <w:ilvl w:val="1"/>
          <w:numId w:val="306"/>
        </w:numPr>
        <w:spacing w:after="0" w:line="240" w:lineRule="auto"/>
        <w:contextualSpacing/>
        <w:rPr>
          <w:rFonts w:ascii="Georgia" w:hAnsi="Georgia" w:cs="Arial"/>
          <w:color w:val="002060"/>
          <w:szCs w:val="22"/>
        </w:rPr>
      </w:pPr>
      <w:bookmarkStart w:id="30" w:name="_Hlk94250304"/>
      <w:r w:rsidRPr="00BE6644">
        <w:rPr>
          <w:rFonts w:ascii="Georgia" w:hAnsi="Georgia" w:cs="Arial"/>
          <w:color w:val="002060"/>
          <w:szCs w:val="22"/>
        </w:rPr>
        <w:t>08062</w:t>
      </w:r>
    </w:p>
    <w:bookmarkEnd w:id="30"/>
    <w:p w:rsidR="00FD1265" w:rsidRPr="00BE6644" w:rsidRDefault="00FD1265" w:rsidP="003E2EBB">
      <w:pPr>
        <w:pStyle w:val="ListParagraph"/>
        <w:numPr>
          <w:ilvl w:val="2"/>
          <w:numId w:val="306"/>
        </w:numPr>
        <w:spacing w:after="0" w:line="240" w:lineRule="auto"/>
        <w:contextualSpacing/>
        <w:rPr>
          <w:rFonts w:ascii="Georgia" w:hAnsi="Georgia" w:cs="Arial"/>
          <w:color w:val="002060"/>
          <w:szCs w:val="22"/>
        </w:rPr>
      </w:pPr>
      <w:r w:rsidRPr="00FD1265">
        <w:rPr>
          <w:rFonts w:ascii="Georgia" w:hAnsi="Georgia" w:cs="Arial"/>
          <w:color w:val="002060"/>
          <w:szCs w:val="22"/>
        </w:rPr>
        <w:t xml:space="preserve">Varijabla razvrstavanja </w:t>
      </w:r>
      <w:r>
        <w:rPr>
          <w:rFonts w:ascii="Georgia" w:hAnsi="Georgia" w:cs="Arial"/>
          <w:color w:val="002060"/>
          <w:szCs w:val="22"/>
        </w:rPr>
        <w:t>učinioca</w:t>
      </w:r>
      <w:r w:rsidRPr="00FD1265">
        <w:rPr>
          <w:rFonts w:ascii="Georgia" w:hAnsi="Georgia" w:cs="Arial"/>
          <w:color w:val="002060"/>
          <w:szCs w:val="22"/>
        </w:rPr>
        <w:t xml:space="preserve"> LS1.2 (</w:t>
      </w:r>
      <w:r>
        <w:rPr>
          <w:rFonts w:ascii="Georgia" w:hAnsi="Georgia" w:cs="Arial"/>
          <w:color w:val="002060"/>
          <w:szCs w:val="22"/>
        </w:rPr>
        <w:t>službeno lice</w:t>
      </w:r>
      <w:r w:rsidRPr="00FD1265">
        <w:rPr>
          <w:rFonts w:ascii="Georgia" w:hAnsi="Georgia" w:cs="Arial"/>
          <w:color w:val="002060"/>
          <w:szCs w:val="22"/>
        </w:rPr>
        <w:t>)</w:t>
      </w:r>
    </w:p>
    <w:p w:rsidR="00FD1265" w:rsidRDefault="00FD1265" w:rsidP="00FD1265">
      <w:pPr>
        <w:tabs>
          <w:tab w:val="left" w:pos="9416"/>
        </w:tabs>
        <w:spacing w:after="210"/>
        <w:ind w:left="0" w:right="790" w:firstLine="0"/>
      </w:pPr>
    </w:p>
    <w:p w:rsidR="00C25714" w:rsidRDefault="00107D8E">
      <w:pPr>
        <w:spacing w:after="188" w:line="251" w:lineRule="auto"/>
        <w:ind w:left="293" w:right="284" w:hanging="10"/>
        <w:jc w:val="center"/>
      </w:pPr>
      <w:r>
        <w:rPr>
          <w:b/>
          <w:sz w:val="24"/>
        </w:rPr>
        <w:t>Kršenje zabrane određene izrečenom mjerom bezbjednosti</w:t>
      </w:r>
    </w:p>
    <w:p w:rsidR="00C25714" w:rsidRDefault="00107D8E">
      <w:pPr>
        <w:spacing w:after="31" w:line="251" w:lineRule="auto"/>
        <w:ind w:left="293" w:right="283" w:hanging="10"/>
        <w:jc w:val="center"/>
      </w:pPr>
      <w:r>
        <w:rPr>
          <w:b/>
          <w:sz w:val="24"/>
        </w:rPr>
        <w:lastRenderedPageBreak/>
        <w:t>Član 395a</w:t>
      </w:r>
    </w:p>
    <w:p w:rsidR="00C25714" w:rsidRDefault="00107D8E">
      <w:pPr>
        <w:spacing w:after="3" w:line="259" w:lineRule="auto"/>
        <w:ind w:left="10" w:right="-15" w:hanging="10"/>
        <w:jc w:val="right"/>
      </w:pPr>
      <w:r>
        <w:t>Ko prekrši zabranu određenu mjerom bezbjednosti izrečenom pravosnažnom sudskom odlukom iz čl. 73, 76,</w:t>
      </w:r>
    </w:p>
    <w:p w:rsidR="00C25714" w:rsidRDefault="00107D8E">
      <w:pPr>
        <w:spacing w:after="202"/>
        <w:ind w:left="278" w:right="3182"/>
      </w:pPr>
      <w:r>
        <w:t>77a i 77b ovog zakonika ili se ne pridržava izrečene mjere bezbjednosti, kazniće se novčanom kaznom ili zatvorom do jedne godine.</w:t>
      </w:r>
    </w:p>
    <w:p w:rsidR="00FD1265" w:rsidRPr="00BE6644" w:rsidRDefault="00FD1265" w:rsidP="00FD1265">
      <w:pPr>
        <w:ind w:left="0" w:firstLine="0"/>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FD1265" w:rsidRPr="00FD1265" w:rsidRDefault="00FD1265" w:rsidP="003E2EBB">
      <w:pPr>
        <w:pStyle w:val="ListParagraph"/>
        <w:numPr>
          <w:ilvl w:val="0"/>
          <w:numId w:val="296"/>
        </w:numPr>
        <w:spacing w:after="0"/>
        <w:ind w:right="3182"/>
      </w:pPr>
      <w:r w:rsidRPr="00FD1265">
        <w:rPr>
          <w:rFonts w:ascii="Georgia" w:hAnsi="Georgia" w:cs="Arial"/>
          <w:color w:val="002060"/>
        </w:rPr>
        <w:t>Stav 1</w:t>
      </w:r>
    </w:p>
    <w:p w:rsidR="00FD1265" w:rsidRPr="00BE6644" w:rsidRDefault="00FD1265" w:rsidP="003E2EBB">
      <w:pPr>
        <w:pStyle w:val="ListParagraph"/>
        <w:numPr>
          <w:ilvl w:val="1"/>
          <w:numId w:val="296"/>
        </w:numPr>
        <w:spacing w:after="0" w:line="240" w:lineRule="auto"/>
        <w:contextualSpacing/>
        <w:rPr>
          <w:rFonts w:ascii="Georgia" w:hAnsi="Georgia" w:cs="Arial"/>
          <w:color w:val="002060"/>
          <w:szCs w:val="22"/>
        </w:rPr>
      </w:pPr>
      <w:r w:rsidRPr="00BE6644">
        <w:rPr>
          <w:rFonts w:ascii="Georgia" w:hAnsi="Georgia" w:cs="Arial"/>
          <w:color w:val="002060"/>
          <w:szCs w:val="22"/>
        </w:rPr>
        <w:t>08062</w:t>
      </w:r>
    </w:p>
    <w:p w:rsidR="00FD1265" w:rsidRDefault="00FD1265" w:rsidP="00FD1265">
      <w:pPr>
        <w:pStyle w:val="ListParagraph"/>
        <w:spacing w:after="202"/>
        <w:ind w:right="3182"/>
      </w:pPr>
    </w:p>
    <w:p w:rsidR="00C25714" w:rsidRDefault="00107D8E">
      <w:pPr>
        <w:spacing w:after="182" w:line="259" w:lineRule="auto"/>
        <w:ind w:left="194" w:hanging="10"/>
        <w:jc w:val="left"/>
      </w:pPr>
      <w:r>
        <w:rPr>
          <w:b/>
          <w:sz w:val="24"/>
        </w:rPr>
        <w:t>Protivzakonito omogućavanje vršenja određenih poziva, funkcija, dužnosti, poslova i djelatnosti</w:t>
      </w:r>
    </w:p>
    <w:p w:rsidR="00C25714" w:rsidRDefault="00107D8E">
      <w:pPr>
        <w:spacing w:after="31" w:line="251" w:lineRule="auto"/>
        <w:ind w:left="293" w:right="283" w:hanging="10"/>
        <w:jc w:val="center"/>
      </w:pPr>
      <w:r>
        <w:rPr>
          <w:b/>
          <w:sz w:val="24"/>
        </w:rPr>
        <w:t>Član 396</w:t>
      </w:r>
    </w:p>
    <w:p w:rsidR="00C25714" w:rsidRDefault="00107D8E">
      <w:pPr>
        <w:spacing w:after="207"/>
        <w:ind w:left="-15" w:right="13" w:firstLine="283"/>
      </w:pPr>
      <w:r>
        <w:t>Ko omogući nekom licu vršenje određenih poziva, funkcija, dužnosti, poslova ili djelatnosti iako je znao da je vršenje istih tom licu zabranjeno pravosnažnom odlukom kojom mu je izrečena odgovarajuća mjera bezbjednosti ili zaštitna mjera ili je takva zabrana nastupila kao pravna posljedica osude, kazniće se novčanom kaznom ili zatvorom do dvije godine.</w:t>
      </w:r>
    </w:p>
    <w:p w:rsidR="00FD1265" w:rsidRPr="00FD1265" w:rsidRDefault="00FD1265" w:rsidP="00FD1265">
      <w:pPr>
        <w:spacing w:after="0" w:line="240" w:lineRule="auto"/>
        <w:ind w:left="0" w:firstLine="0"/>
        <w:jc w:val="left"/>
        <w:rPr>
          <w:rFonts w:ascii="Georgia" w:eastAsia="ヒラギノ角ゴ Pro W3" w:hAnsi="Georgia" w:cs="Arial"/>
          <w:color w:val="002060"/>
        </w:rPr>
      </w:pPr>
      <w:r w:rsidRPr="00FD126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1265" w:rsidRPr="00FD1265" w:rsidRDefault="00FD1265" w:rsidP="003E2EBB">
      <w:pPr>
        <w:numPr>
          <w:ilvl w:val="0"/>
          <w:numId w:val="306"/>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FD1265">
        <w:rPr>
          <w:rFonts w:ascii="Georgia" w:eastAsia="ヒラギノ角ゴ Pro W3" w:hAnsi="Georgia" w:cs="Arial"/>
          <w:color w:val="002060"/>
        </w:rPr>
        <w:t xml:space="preserve"> 1</w:t>
      </w:r>
    </w:p>
    <w:p w:rsidR="00FD1265" w:rsidRPr="00FD1265" w:rsidRDefault="00FD1265" w:rsidP="003E2EBB">
      <w:pPr>
        <w:numPr>
          <w:ilvl w:val="1"/>
          <w:numId w:val="306"/>
        </w:numPr>
        <w:spacing w:after="0" w:line="240" w:lineRule="auto"/>
        <w:contextualSpacing/>
        <w:jc w:val="left"/>
        <w:rPr>
          <w:rFonts w:ascii="Georgia" w:eastAsia="ヒラギノ角ゴ Pro W3" w:hAnsi="Georgia" w:cs="Arial"/>
          <w:color w:val="002060"/>
        </w:rPr>
      </w:pPr>
      <w:r w:rsidRPr="00FD1265">
        <w:rPr>
          <w:rFonts w:ascii="Georgia" w:eastAsia="ヒラギノ角ゴ Pro W3" w:hAnsi="Georgia" w:cs="Arial"/>
          <w:color w:val="002060"/>
        </w:rPr>
        <w:t>08062</w:t>
      </w:r>
    </w:p>
    <w:p w:rsidR="00FD1265" w:rsidRPr="00FD1265" w:rsidRDefault="00FD1265" w:rsidP="003E2EBB">
      <w:pPr>
        <w:numPr>
          <w:ilvl w:val="2"/>
          <w:numId w:val="306"/>
        </w:numPr>
        <w:spacing w:after="0" w:line="240" w:lineRule="auto"/>
        <w:contextualSpacing/>
        <w:jc w:val="left"/>
        <w:rPr>
          <w:rFonts w:ascii="Georgia" w:eastAsia="ヒラギノ角ゴ Pro W3" w:hAnsi="Georgia" w:cs="Arial"/>
          <w:color w:val="002060"/>
        </w:rPr>
      </w:pPr>
      <w:r w:rsidRPr="00FD1265">
        <w:rPr>
          <w:rFonts w:ascii="Georgia" w:hAnsi="Georgia" w:cs="Arial"/>
          <w:color w:val="002060"/>
        </w:rPr>
        <w:t xml:space="preserve">Varijabla razvrstavanja </w:t>
      </w:r>
      <w:r>
        <w:rPr>
          <w:rFonts w:ascii="Georgia" w:hAnsi="Georgia" w:cs="Arial"/>
          <w:color w:val="002060"/>
        </w:rPr>
        <w:t>potencijalnog učinioca</w:t>
      </w:r>
      <w:r w:rsidRPr="00FD1265">
        <w:rPr>
          <w:rFonts w:ascii="Georgia" w:hAnsi="Georgia" w:cs="Arial"/>
          <w:color w:val="002060"/>
        </w:rPr>
        <w:t xml:space="preserve"> LS1.2 (</w:t>
      </w:r>
      <w:r>
        <w:rPr>
          <w:rFonts w:ascii="Georgia" w:hAnsi="Georgia" w:cs="Arial"/>
          <w:color w:val="002060"/>
        </w:rPr>
        <w:t>službeno lice</w:t>
      </w:r>
      <w:r w:rsidRPr="00FD1265">
        <w:rPr>
          <w:rFonts w:ascii="Georgia" w:hAnsi="Georgia" w:cs="Arial"/>
          <w:color w:val="002060"/>
        </w:rPr>
        <w:t>)</w:t>
      </w:r>
    </w:p>
    <w:p w:rsidR="00FD1265" w:rsidRDefault="00FD1265" w:rsidP="00FD1265">
      <w:pPr>
        <w:spacing w:after="207"/>
        <w:ind w:left="0" w:right="13" w:firstLine="0"/>
      </w:pPr>
    </w:p>
    <w:p w:rsidR="00C25714" w:rsidRDefault="00107D8E">
      <w:pPr>
        <w:spacing w:after="188" w:line="251" w:lineRule="auto"/>
        <w:ind w:left="293" w:right="284" w:hanging="10"/>
        <w:jc w:val="center"/>
      </w:pPr>
      <w:r>
        <w:rPr>
          <w:b/>
          <w:sz w:val="24"/>
        </w:rPr>
        <w:t>Ometanje pravde</w:t>
      </w:r>
    </w:p>
    <w:p w:rsidR="00C25714" w:rsidRDefault="00107D8E">
      <w:pPr>
        <w:spacing w:after="31" w:line="251" w:lineRule="auto"/>
        <w:ind w:left="293" w:right="283" w:hanging="10"/>
        <w:jc w:val="center"/>
      </w:pPr>
      <w:r>
        <w:rPr>
          <w:b/>
          <w:sz w:val="24"/>
        </w:rPr>
        <w:t>Član 396a</w:t>
      </w:r>
    </w:p>
    <w:p w:rsidR="00C25714" w:rsidRDefault="00107D8E" w:rsidP="00130E9B">
      <w:pPr>
        <w:numPr>
          <w:ilvl w:val="0"/>
          <w:numId w:val="211"/>
        </w:numPr>
        <w:ind w:right="13"/>
      </w:pPr>
      <w:r>
        <w:t>Ko sudiju, državnog tužioca, njegovog zamjenika, notara ili javnog izvršitelja silom ili prijetnjom ili na drugi način ozbiljno ometa ili spriječi u vršenju dužnosti da donese ili ne donese neku odluku, kazniće se zatvorom od šest mjeseci do pet godina.</w:t>
      </w:r>
    </w:p>
    <w:p w:rsidR="00C25714" w:rsidRDefault="00107D8E" w:rsidP="00130E9B">
      <w:pPr>
        <w:numPr>
          <w:ilvl w:val="0"/>
          <w:numId w:val="211"/>
        </w:numPr>
        <w:spacing w:after="206"/>
        <w:ind w:right="13"/>
      </w:pPr>
      <w:r>
        <w:t>Ko prilikom izvršenja djela iz stava 1 ovog člana prijeti upotrebom oružja ili licima iz stava 1 ovog člana nanese laku tjelesnu povredu, kazniće se zatvorom od jedne do osam godina.</w:t>
      </w:r>
    </w:p>
    <w:p w:rsidR="00FD1265" w:rsidRPr="00FD1265" w:rsidRDefault="00FD1265" w:rsidP="00FD1265">
      <w:pPr>
        <w:spacing w:after="0" w:line="240" w:lineRule="auto"/>
        <w:ind w:left="0" w:firstLine="0"/>
        <w:jc w:val="left"/>
        <w:rPr>
          <w:rFonts w:ascii="Georgia" w:eastAsia="ヒラギノ角ゴ Pro W3" w:hAnsi="Georgia" w:cs="Arial"/>
          <w:color w:val="002060"/>
        </w:rPr>
      </w:pPr>
      <w:r w:rsidRPr="00FD1265">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FD1265" w:rsidRPr="00FD1265" w:rsidRDefault="00FD1265" w:rsidP="003E2EBB">
      <w:pPr>
        <w:numPr>
          <w:ilvl w:val="0"/>
          <w:numId w:val="306"/>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FD1265">
        <w:rPr>
          <w:rFonts w:ascii="Georgia" w:eastAsia="ヒラギノ角ゴ Pro W3" w:hAnsi="Georgia" w:cs="Arial"/>
          <w:color w:val="002060"/>
        </w:rPr>
        <w:t xml:space="preserve"> 1</w:t>
      </w:r>
    </w:p>
    <w:p w:rsidR="00FD1265" w:rsidRPr="00FD1265" w:rsidRDefault="00FD1265" w:rsidP="003E2EBB">
      <w:pPr>
        <w:numPr>
          <w:ilvl w:val="1"/>
          <w:numId w:val="306"/>
        </w:numPr>
        <w:spacing w:after="0" w:line="240" w:lineRule="auto"/>
        <w:contextualSpacing/>
        <w:jc w:val="left"/>
        <w:rPr>
          <w:rFonts w:ascii="Georgia" w:eastAsia="ヒラギノ角ゴ Pro W3" w:hAnsi="Georgia" w:cs="Arial"/>
          <w:color w:val="002060"/>
        </w:rPr>
      </w:pPr>
      <w:r w:rsidRPr="00FD1265">
        <w:rPr>
          <w:rFonts w:ascii="Georgia" w:eastAsia="ヒラギノ角ゴ Pro W3" w:hAnsi="Georgia" w:cs="Arial"/>
          <w:color w:val="002060"/>
        </w:rPr>
        <w:t>08062</w:t>
      </w:r>
    </w:p>
    <w:p w:rsidR="00FD1265" w:rsidRPr="00FD1265" w:rsidRDefault="00FD1265" w:rsidP="003E2EBB">
      <w:pPr>
        <w:numPr>
          <w:ilvl w:val="2"/>
          <w:numId w:val="306"/>
        </w:numPr>
        <w:spacing w:after="0" w:line="240" w:lineRule="auto"/>
        <w:contextualSpacing/>
        <w:jc w:val="left"/>
        <w:rPr>
          <w:rFonts w:ascii="Georgia" w:eastAsia="ヒラギノ角ゴ Pro W3" w:hAnsi="Georgia" w:cs="Arial"/>
          <w:color w:val="002060"/>
        </w:rPr>
      </w:pPr>
      <w:r w:rsidRPr="00FD1265">
        <w:rPr>
          <w:rFonts w:ascii="Georgia" w:hAnsi="Georgia" w:cs="Arial"/>
          <w:color w:val="002060"/>
        </w:rPr>
        <w:t xml:space="preserve">Varijabla razvrstavanja </w:t>
      </w:r>
      <w:r>
        <w:rPr>
          <w:rFonts w:ascii="Georgia" w:hAnsi="Georgia" w:cs="Arial"/>
          <w:color w:val="002060"/>
        </w:rPr>
        <w:t>potencijalnog učinioca</w:t>
      </w:r>
      <w:r w:rsidRPr="00FD1265">
        <w:rPr>
          <w:rFonts w:ascii="Georgia" w:hAnsi="Georgia" w:cs="Arial"/>
          <w:color w:val="002060"/>
        </w:rPr>
        <w:t xml:space="preserve"> LS1.2 (</w:t>
      </w:r>
      <w:r>
        <w:rPr>
          <w:rFonts w:ascii="Georgia" w:hAnsi="Georgia" w:cs="Arial"/>
          <w:color w:val="002060"/>
        </w:rPr>
        <w:t>službeno lice</w:t>
      </w:r>
      <w:r w:rsidRPr="00FD1265">
        <w:rPr>
          <w:rFonts w:ascii="Georgia" w:hAnsi="Georgia" w:cs="Arial"/>
          <w:color w:val="002060"/>
        </w:rPr>
        <w:t>)</w:t>
      </w:r>
    </w:p>
    <w:p w:rsidR="00FD1265" w:rsidRDefault="00FD1265" w:rsidP="00FD1265">
      <w:pPr>
        <w:spacing w:after="206"/>
        <w:ind w:left="0" w:right="13" w:firstLine="0"/>
      </w:pPr>
    </w:p>
    <w:p w:rsidR="00C25714" w:rsidRDefault="00107D8E">
      <w:pPr>
        <w:spacing w:after="188" w:line="251" w:lineRule="auto"/>
        <w:ind w:left="293" w:right="284" w:hanging="10"/>
        <w:jc w:val="center"/>
      </w:pPr>
      <w:r>
        <w:rPr>
          <w:b/>
          <w:sz w:val="24"/>
        </w:rPr>
        <w:t>Nadripisarstvo</w:t>
      </w:r>
    </w:p>
    <w:p w:rsidR="00C25714" w:rsidRDefault="00107D8E">
      <w:pPr>
        <w:spacing w:after="31" w:line="251" w:lineRule="auto"/>
        <w:ind w:left="293" w:right="283" w:hanging="10"/>
        <w:jc w:val="center"/>
      </w:pPr>
      <w:r>
        <w:rPr>
          <w:b/>
          <w:sz w:val="24"/>
        </w:rPr>
        <w:t>Član 397</w:t>
      </w:r>
    </w:p>
    <w:p w:rsidR="00C25714" w:rsidRDefault="00107D8E">
      <w:pPr>
        <w:ind w:left="283" w:right="13" w:firstLine="0"/>
      </w:pPr>
      <w:r>
        <w:t>Ko se bez odgovarajuće stručne spreme uz naknadu bavi pružanjem pravne pomoći,</w:t>
      </w:r>
    </w:p>
    <w:p w:rsidR="00C25714" w:rsidRDefault="00107D8E">
      <w:pPr>
        <w:spacing w:after="208"/>
        <w:ind w:left="283" w:right="13" w:firstLine="0"/>
      </w:pPr>
      <w:r>
        <w:t>kazniće se novčanom kaznom ili zatvorom do dvije godine.</w:t>
      </w:r>
    </w:p>
    <w:p w:rsidR="00FD1265" w:rsidRPr="00FD1265" w:rsidRDefault="00FD1265" w:rsidP="00FD1265">
      <w:pPr>
        <w:spacing w:after="0" w:line="240" w:lineRule="auto"/>
        <w:ind w:left="0" w:firstLine="0"/>
        <w:rPr>
          <w:rFonts w:ascii="Georgia" w:eastAsia="ヒラギノ角ゴ Pro W3" w:hAnsi="Georgia"/>
          <w:color w:val="002060"/>
        </w:rPr>
      </w:pPr>
      <w:r w:rsidRPr="00FD1265">
        <w:rPr>
          <w:rFonts w:ascii="Georgia" w:eastAsia="ヒラギノ角ゴ Pro W3" w:hAnsi="Georgia"/>
          <w:color w:val="002060"/>
        </w:rPr>
        <w:t xml:space="preserve">ICCS </w:t>
      </w:r>
      <w:r w:rsidR="00E6787A">
        <w:rPr>
          <w:rFonts w:ascii="Georgia" w:eastAsia="ヒラギノ角ゴ Pro W3" w:hAnsi="Georgia"/>
          <w:color w:val="002060"/>
        </w:rPr>
        <w:t>kod</w:t>
      </w:r>
    </w:p>
    <w:p w:rsidR="00FD1265" w:rsidRPr="00FD1265" w:rsidRDefault="00FD1265"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FD1265">
        <w:rPr>
          <w:rFonts w:ascii="Georgia" w:eastAsia="ヒラギノ角ゴ Pro W3" w:hAnsi="Georgia"/>
          <w:color w:val="002060"/>
        </w:rPr>
        <w:t xml:space="preserve"> 1</w:t>
      </w:r>
    </w:p>
    <w:p w:rsidR="00FD1265" w:rsidRPr="00FD1265" w:rsidRDefault="00FD1265" w:rsidP="003E2EBB">
      <w:pPr>
        <w:numPr>
          <w:ilvl w:val="1"/>
          <w:numId w:val="299"/>
        </w:numPr>
        <w:spacing w:after="0" w:line="240" w:lineRule="auto"/>
        <w:jc w:val="left"/>
        <w:rPr>
          <w:rFonts w:ascii="Georgia" w:eastAsia="ヒラギノ角ゴ Pro W3" w:hAnsi="Georgia"/>
          <w:color w:val="002060"/>
        </w:rPr>
      </w:pPr>
      <w:r w:rsidRPr="00FD1265">
        <w:rPr>
          <w:rFonts w:ascii="Georgia" w:eastAsia="ヒラギノ角ゴ Pro W3" w:hAnsi="Georgia"/>
          <w:color w:val="002060"/>
        </w:rPr>
        <w:t xml:space="preserve">07019 </w:t>
      </w:r>
    </w:p>
    <w:p w:rsidR="00FD1265" w:rsidRDefault="00FD1265" w:rsidP="00FD1265">
      <w:pPr>
        <w:spacing w:after="208"/>
        <w:ind w:left="0" w:right="13" w:firstLine="0"/>
      </w:pPr>
    </w:p>
    <w:p w:rsidR="00C25714" w:rsidRDefault="00107D8E">
      <w:pPr>
        <w:spacing w:after="188" w:line="251" w:lineRule="auto"/>
        <w:ind w:left="293" w:right="284" w:hanging="10"/>
        <w:jc w:val="center"/>
      </w:pPr>
      <w:r>
        <w:rPr>
          <w:b/>
          <w:sz w:val="24"/>
        </w:rPr>
        <w:t>GLAVA TRIDESET DRUGA</w:t>
      </w:r>
    </w:p>
    <w:p w:rsidR="00C25714" w:rsidRDefault="00107D8E">
      <w:pPr>
        <w:spacing w:after="188" w:line="251" w:lineRule="auto"/>
        <w:ind w:left="293" w:right="284" w:hanging="10"/>
        <w:jc w:val="center"/>
      </w:pPr>
      <w:r>
        <w:rPr>
          <w:b/>
          <w:sz w:val="24"/>
        </w:rPr>
        <w:t>KRIVIČNA DJELA PROTIV JAVNOG REDA I MIRA</w:t>
      </w:r>
    </w:p>
    <w:p w:rsidR="00C25714" w:rsidRDefault="00107D8E">
      <w:pPr>
        <w:spacing w:after="188" w:line="251" w:lineRule="auto"/>
        <w:ind w:left="293" w:right="284" w:hanging="10"/>
        <w:jc w:val="center"/>
      </w:pPr>
      <w:r>
        <w:rPr>
          <w:b/>
          <w:sz w:val="24"/>
        </w:rPr>
        <w:t>Izazivanje panike i nereda</w:t>
      </w:r>
    </w:p>
    <w:p w:rsidR="00C25714" w:rsidRDefault="00107D8E">
      <w:pPr>
        <w:spacing w:after="31" w:line="251" w:lineRule="auto"/>
        <w:ind w:left="293" w:right="283" w:hanging="10"/>
        <w:jc w:val="center"/>
      </w:pPr>
      <w:r>
        <w:rPr>
          <w:b/>
          <w:sz w:val="24"/>
        </w:rPr>
        <w:t>Član 398</w:t>
      </w:r>
    </w:p>
    <w:p w:rsidR="00C25714" w:rsidRDefault="00107D8E" w:rsidP="00130E9B">
      <w:pPr>
        <w:numPr>
          <w:ilvl w:val="0"/>
          <w:numId w:val="212"/>
        </w:numPr>
        <w:ind w:right="13"/>
      </w:pPr>
      <w:r>
        <w:lastRenderedPageBreak/>
        <w:t>Ko iznošenjem ili pronošenjem lažnih vijesti ili tvrđenja izazove paniku, ili teže narušavanje javnog reda ili mira ili osujeti ili značajnije omete sprovođenje odluka i mjera državnih organa ili organizacija koje vrše javna ovlašćenja, kazniće se novčanom kaznom ili zatvorom do jedne godine.</w:t>
      </w:r>
    </w:p>
    <w:p w:rsidR="00C25714" w:rsidRDefault="00107D8E" w:rsidP="00130E9B">
      <w:pPr>
        <w:numPr>
          <w:ilvl w:val="0"/>
          <w:numId w:val="212"/>
        </w:numPr>
        <w:spacing w:after="206"/>
        <w:ind w:right="13"/>
      </w:pPr>
      <w:r>
        <w:t>Ako je djelo iz stava 1 ovog člana učinjeno putem medija ili drugih sredstava javnog obavještavanja ili sličnih sredstava ili na javnom skupu, učinilac će se kazniti zatvorom do tri godine.</w:t>
      </w:r>
    </w:p>
    <w:p w:rsidR="00E637C2" w:rsidRPr="00BE6644" w:rsidRDefault="00E637C2" w:rsidP="00E637C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E637C2" w:rsidRDefault="00E637C2" w:rsidP="00E637C2">
      <w:pPr>
        <w:spacing w:after="206"/>
        <w:ind w:left="0" w:right="13" w:firstLine="0"/>
      </w:pPr>
    </w:p>
    <w:p w:rsidR="00C25714" w:rsidRDefault="00107D8E">
      <w:pPr>
        <w:spacing w:after="188" w:line="251" w:lineRule="auto"/>
        <w:ind w:left="293" w:right="284" w:hanging="10"/>
        <w:jc w:val="center"/>
      </w:pPr>
      <w:r>
        <w:rPr>
          <w:b/>
          <w:sz w:val="24"/>
        </w:rPr>
        <w:t>Nasilničko ponašanje</w:t>
      </w:r>
    </w:p>
    <w:p w:rsidR="00C25714" w:rsidRDefault="00107D8E">
      <w:pPr>
        <w:spacing w:after="31" w:line="251" w:lineRule="auto"/>
        <w:ind w:left="293" w:right="283" w:hanging="10"/>
        <w:jc w:val="center"/>
      </w:pPr>
      <w:r>
        <w:rPr>
          <w:b/>
          <w:sz w:val="24"/>
        </w:rPr>
        <w:t>Član 399</w:t>
      </w:r>
    </w:p>
    <w:p w:rsidR="00C25714" w:rsidRDefault="00107D8E">
      <w:pPr>
        <w:spacing w:after="207"/>
        <w:ind w:left="-15" w:right="13" w:firstLine="283"/>
      </w:pPr>
      <w:r>
        <w:t>Ko grubim vrijeđanjem ili zlostavljanjem drugog, vršenjem nasilja prema drugom, izazivanjem tuče ili drskim ili bezobzirnim ponašanjem ugrozi spokojstvo građana ili remeti javni red i mir, ukoliko je to izvršeno u grupi ili je nekom licu nanesena laka tjelesna povreda ili je došlo do teškog ponižavanja građana, kazniće se zatvorom od šest mjeseci do pet godina.</w:t>
      </w:r>
    </w:p>
    <w:p w:rsidR="00E637C2" w:rsidRPr="00E637C2" w:rsidRDefault="00E637C2" w:rsidP="00E637C2">
      <w:pPr>
        <w:spacing w:after="0" w:line="240" w:lineRule="auto"/>
        <w:ind w:left="0" w:firstLine="0"/>
        <w:rPr>
          <w:rFonts w:ascii="Georgia" w:eastAsia="ヒラギノ角ゴ Pro W3" w:hAnsi="Georgia" w:cs="Arial"/>
          <w:color w:val="002060"/>
        </w:rPr>
      </w:pPr>
      <w:r w:rsidRPr="00E637C2">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E637C2" w:rsidRPr="00E637C2" w:rsidRDefault="00E637C2" w:rsidP="003E2EBB">
      <w:pPr>
        <w:numPr>
          <w:ilvl w:val="0"/>
          <w:numId w:val="305"/>
        </w:numPr>
        <w:spacing w:after="0" w:line="240" w:lineRule="auto"/>
        <w:contextualSpacing/>
        <w:jc w:val="left"/>
        <w:rPr>
          <w:rFonts w:ascii="Georgia" w:eastAsia="ヒラギノ角ゴ Pro W3" w:hAnsi="Georgia" w:cs="Arial"/>
          <w:color w:val="002060"/>
        </w:rPr>
      </w:pPr>
      <w:r w:rsidRPr="00E637C2">
        <w:rPr>
          <w:rFonts w:ascii="Georgia" w:eastAsia="ヒラギノ角ゴ Pro W3" w:hAnsi="Georgia" w:cs="Arial"/>
          <w:color w:val="002060"/>
        </w:rPr>
        <w:t>08011</w:t>
      </w:r>
    </w:p>
    <w:p w:rsidR="00E637C2" w:rsidRDefault="00E637C2" w:rsidP="00E637C2">
      <w:pPr>
        <w:spacing w:after="207"/>
        <w:ind w:left="0" w:right="13" w:firstLine="0"/>
      </w:pPr>
    </w:p>
    <w:p w:rsidR="00C25714" w:rsidRDefault="00107D8E">
      <w:pPr>
        <w:spacing w:after="188" w:line="251" w:lineRule="auto"/>
        <w:ind w:left="293" w:right="284" w:hanging="10"/>
        <w:jc w:val="center"/>
      </w:pPr>
      <w:r>
        <w:rPr>
          <w:b/>
          <w:sz w:val="24"/>
        </w:rPr>
        <w:t>Nasilničko ponašanje na sportskoj priredbi ili javnom skupu</w:t>
      </w:r>
    </w:p>
    <w:p w:rsidR="00C25714" w:rsidRDefault="00107D8E">
      <w:pPr>
        <w:spacing w:after="31" w:line="251" w:lineRule="auto"/>
        <w:ind w:left="293" w:right="283" w:hanging="10"/>
        <w:jc w:val="center"/>
      </w:pPr>
      <w:r>
        <w:rPr>
          <w:b/>
          <w:sz w:val="24"/>
        </w:rPr>
        <w:t>Član 399a</w:t>
      </w:r>
    </w:p>
    <w:p w:rsidR="00C25714" w:rsidRDefault="00107D8E" w:rsidP="00130E9B">
      <w:pPr>
        <w:numPr>
          <w:ilvl w:val="0"/>
          <w:numId w:val="213"/>
        </w:numPr>
        <w:ind w:right="13"/>
      </w:pPr>
      <w:r>
        <w:t>Ko fizički napadne ili se fizički obračunava sa učesnicima sportske priredbe ili javnog skupa, izazove ili vrši nasilje, unese u sportski objekat ili baca na sportski teren, među gledaoce ili učesnike javnog skupa predmete, pirotehnička sredstva ili druge eksplozivne, zapaljive ili štetne supstance koje mogu da izazovu tjelesne povrede ili ugroze zdravlje učesnika sportske priredbe ili javnog skupa, neovlašćeno uđe na sportski teren ili dio gledališta namijenjen protivničkim navijačima i izazove nasilje, ošteti sportski objekat, njegovu opremu, uređaje i instalacije, svojim ponašanjem ili parolama na sportskoj priredbi ili javnom skupu izaziva nacionalnu, rasnu, vjersku ili drugu mržnju ili netrpeljivost zasnovanu na nekom diskriminatornom osnovu usljed čega dođe do nasilja ili fizičkog obračuna sa učesnicima, kazniće se zatvorom od šest meseci do pet godina i novčanom kaznom.</w:t>
      </w:r>
    </w:p>
    <w:p w:rsidR="00C25714" w:rsidRDefault="00107D8E" w:rsidP="00130E9B">
      <w:pPr>
        <w:numPr>
          <w:ilvl w:val="0"/>
          <w:numId w:val="213"/>
        </w:numPr>
        <w:ind w:right="13"/>
      </w:pPr>
      <w:r>
        <w:t>Kaznom iz stava 1 ovog člana kazniće se i ko fizički napadne ili se fizički obračunava sa učesnicima sportske priredbe ili javnog skupa, izazove ili vrši nasilje ili ošteti imovinu čija vrijednost prelazi iznos od deset hiljada eura prilikom dolaska ili odlaska sa sportske priredbe ili javnog skupa.</w:t>
      </w:r>
    </w:p>
    <w:p w:rsidR="00C25714" w:rsidRDefault="00107D8E" w:rsidP="00130E9B">
      <w:pPr>
        <w:numPr>
          <w:ilvl w:val="0"/>
          <w:numId w:val="213"/>
        </w:numPr>
        <w:ind w:right="13"/>
      </w:pPr>
      <w:r>
        <w:t>Kolovođa grupe koja izvrši djelo iz st. 1 i 2 ovog člana, kazniće se zatvorom od tri do dvanaest godina.</w:t>
      </w:r>
    </w:p>
    <w:p w:rsidR="00C25714" w:rsidRDefault="00107D8E" w:rsidP="00130E9B">
      <w:pPr>
        <w:numPr>
          <w:ilvl w:val="0"/>
          <w:numId w:val="213"/>
        </w:numPr>
        <w:ind w:right="13"/>
      </w:pPr>
      <w:r>
        <w:t>Ako je izvršenjem djela iz st. 1 i 2 ovog člana došlo do nereda u kome je nekom licu nanijeta teška tjelesna povreda ili je oštećena imovina čija vrijednost prelazi iznos od četrdeset hiljada eura, učinilac će se kazniti zatvorom od dvije do deset godina.</w:t>
      </w:r>
    </w:p>
    <w:p w:rsidR="00C25714" w:rsidRDefault="00107D8E" w:rsidP="00130E9B">
      <w:pPr>
        <w:numPr>
          <w:ilvl w:val="0"/>
          <w:numId w:val="213"/>
        </w:numPr>
        <w:spacing w:after="207"/>
        <w:ind w:right="13"/>
      </w:pPr>
      <w:r>
        <w:t>Službeno ili odgovorno lice koje prilikom organizovanja sportske priredbe ili javnog skupa ne preduzme mjere obezbjeđenja kako bi se onemogućio ili spriječio nered, pa usljed toga budu ugroženi život ili tijelo većeg broja ljudi ili imovina čija vrijednost prelazi iznos od dvadeset hiljada eura, kazniće se zatvorom od tri meseca do tri godine i novčanom kaznom.</w:t>
      </w:r>
    </w:p>
    <w:p w:rsidR="00E637C2" w:rsidRPr="00BE6644" w:rsidRDefault="00E637C2" w:rsidP="00E637C2">
      <w:pPr>
        <w:ind w:left="0" w:firstLine="0"/>
        <w:rPr>
          <w:rFonts w:ascii="Georgia" w:hAnsi="Georgia"/>
          <w:color w:val="002060"/>
        </w:rPr>
      </w:pPr>
      <w:bookmarkStart w:id="31" w:name="_Hlk94250983"/>
      <w:r w:rsidRPr="00BE6644">
        <w:rPr>
          <w:rFonts w:ascii="Georgia" w:hAnsi="Georgia"/>
          <w:color w:val="002060"/>
        </w:rPr>
        <w:t xml:space="preserve">ICCS </w:t>
      </w:r>
      <w:r w:rsidR="00E6787A">
        <w:rPr>
          <w:rFonts w:ascii="Georgia" w:hAnsi="Georgia"/>
          <w:color w:val="002060"/>
        </w:rPr>
        <w:t>kod</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p w:rsidR="00E637C2" w:rsidRPr="00BE6644" w:rsidRDefault="00E637C2"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E637C2" w:rsidRPr="00BE6644" w:rsidRDefault="00E637C2" w:rsidP="003E2EBB">
      <w:pPr>
        <w:numPr>
          <w:ilvl w:val="1"/>
          <w:numId w:val="299"/>
        </w:numPr>
        <w:spacing w:after="0" w:line="240" w:lineRule="auto"/>
        <w:rPr>
          <w:rFonts w:ascii="Georgia" w:hAnsi="Georgia"/>
          <w:color w:val="002060"/>
        </w:rPr>
      </w:pPr>
      <w:r w:rsidRPr="00BE6644">
        <w:rPr>
          <w:rFonts w:ascii="Georgia" w:hAnsi="Georgia"/>
          <w:color w:val="002060"/>
        </w:rPr>
        <w:t>0</w:t>
      </w:r>
      <w:r>
        <w:rPr>
          <w:rFonts w:ascii="Georgia" w:hAnsi="Georgia"/>
          <w:color w:val="002060"/>
        </w:rPr>
        <w:t>8011</w:t>
      </w:r>
    </w:p>
    <w:bookmarkEnd w:id="31"/>
    <w:p w:rsidR="00E637C2" w:rsidRDefault="00E637C2" w:rsidP="00E637C2">
      <w:pPr>
        <w:spacing w:after="207"/>
        <w:ind w:left="0" w:right="13" w:firstLine="0"/>
      </w:pPr>
    </w:p>
    <w:p w:rsidR="00C25714" w:rsidRDefault="00107D8E">
      <w:pPr>
        <w:spacing w:after="188" w:line="251" w:lineRule="auto"/>
        <w:ind w:left="293" w:right="284" w:hanging="10"/>
        <w:jc w:val="center"/>
      </w:pPr>
      <w:r>
        <w:rPr>
          <w:b/>
          <w:sz w:val="24"/>
        </w:rPr>
        <w:t>Dogovor za izvršenje krivičnog djela</w:t>
      </w:r>
    </w:p>
    <w:p w:rsidR="00C25714" w:rsidRDefault="00107D8E">
      <w:pPr>
        <w:spacing w:after="31" w:line="251" w:lineRule="auto"/>
        <w:ind w:left="293" w:right="283" w:hanging="10"/>
        <w:jc w:val="center"/>
      </w:pPr>
      <w:r>
        <w:rPr>
          <w:b/>
          <w:sz w:val="24"/>
        </w:rPr>
        <w:t>Član 400</w:t>
      </w:r>
    </w:p>
    <w:p w:rsidR="00C25714" w:rsidRDefault="00107D8E">
      <w:pPr>
        <w:ind w:left="-15" w:right="13" w:firstLine="283"/>
      </w:pPr>
      <w:r>
        <w:t>Ko se sa drugim dogovori da izvrši određeno krivično djelo za koje se može izreći pet godina zatvora ili teža kazna, kazniće se novčanom kaznom ili zatvorom do jedne godine.</w:t>
      </w:r>
    </w:p>
    <w:p w:rsidR="00E637C2" w:rsidRPr="00E637C2" w:rsidRDefault="00E637C2" w:rsidP="00E637C2">
      <w:pPr>
        <w:spacing w:after="0" w:line="240" w:lineRule="auto"/>
        <w:ind w:left="0" w:firstLine="0"/>
        <w:rPr>
          <w:rFonts w:ascii="Georgia" w:eastAsia="ヒラギノ角ゴ Pro W3" w:hAnsi="Georgia"/>
          <w:color w:val="002060"/>
        </w:rPr>
      </w:pPr>
      <w:r w:rsidRPr="00E637C2">
        <w:rPr>
          <w:rFonts w:ascii="Georgia" w:eastAsia="ヒラギノ角ゴ Pro W3" w:hAnsi="Georgia"/>
          <w:color w:val="002060"/>
        </w:rPr>
        <w:t xml:space="preserve">ICCS </w:t>
      </w:r>
      <w:r w:rsidR="00E6787A">
        <w:rPr>
          <w:rFonts w:ascii="Georgia" w:eastAsia="ヒラギノ角ゴ Pro W3" w:hAnsi="Georgia"/>
          <w:color w:val="002060"/>
        </w:rPr>
        <w:t>kod</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1</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08064</w:t>
      </w:r>
    </w:p>
    <w:p w:rsidR="00E637C2" w:rsidRDefault="00E637C2" w:rsidP="00E637C2">
      <w:pPr>
        <w:ind w:left="0" w:right="13" w:firstLine="0"/>
      </w:pPr>
    </w:p>
    <w:p w:rsidR="00C25714" w:rsidRDefault="00107D8E">
      <w:pPr>
        <w:spacing w:after="188" w:line="251" w:lineRule="auto"/>
        <w:ind w:left="293" w:right="284" w:hanging="10"/>
        <w:jc w:val="center"/>
      </w:pPr>
      <w:r>
        <w:rPr>
          <w:b/>
          <w:sz w:val="24"/>
        </w:rPr>
        <w:t>Kriminalno udruživanje</w:t>
      </w:r>
    </w:p>
    <w:p w:rsidR="00C25714" w:rsidRDefault="00107D8E">
      <w:pPr>
        <w:spacing w:after="31" w:line="251" w:lineRule="auto"/>
        <w:ind w:left="293" w:right="283" w:hanging="10"/>
        <w:jc w:val="center"/>
      </w:pPr>
      <w:r>
        <w:rPr>
          <w:b/>
          <w:sz w:val="24"/>
        </w:rPr>
        <w:t>Član 401</w:t>
      </w:r>
    </w:p>
    <w:p w:rsidR="00C25714" w:rsidRDefault="00107D8E" w:rsidP="00130E9B">
      <w:pPr>
        <w:numPr>
          <w:ilvl w:val="0"/>
          <w:numId w:val="214"/>
        </w:numPr>
        <w:ind w:right="13" w:hanging="312"/>
      </w:pPr>
      <w:r>
        <w:t>Ko organizuje grupu ili drugo udruženje koja ima za cilj vršenje krivičnih djela za koje se može izreći kazna zatvora od jedne godine ili teža kazna, kazniće se zatvorom do tri 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pet godina ili teža kazna,</w:t>
      </w:r>
    </w:p>
    <w:p w:rsidR="00C25714" w:rsidRDefault="00107D8E">
      <w:pPr>
        <w:spacing w:after="6"/>
        <w:ind w:left="283" w:right="13" w:firstLine="0"/>
      </w:pPr>
      <w:r>
        <w:t>organizator udruženja će se kazniti zatvorom od jedne do osam godina, a pripadnik udruženja zatvorom do dvije</w:t>
      </w:r>
    </w:p>
    <w:p w:rsidR="00C25714" w:rsidRDefault="00107D8E">
      <w:pPr>
        <w:ind w:left="-15" w:right="13" w:firstLine="0"/>
      </w:pPr>
      <w:r>
        <w:t>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petnaest godina,</w:t>
      </w:r>
    </w:p>
    <w:p w:rsidR="00C25714" w:rsidRDefault="00107D8E">
      <w:pPr>
        <w:spacing w:after="6"/>
        <w:ind w:left="283" w:right="13" w:firstLine="0"/>
      </w:pPr>
      <w:r>
        <w:t>organizator udruženja će se kazniti zatvorom od dvije do dvanaest godina, a pripadnik udruženja zatvorom do tri</w:t>
      </w:r>
    </w:p>
    <w:p w:rsidR="00C25714" w:rsidRDefault="00107D8E">
      <w:pPr>
        <w:ind w:left="-15" w:right="13" w:firstLine="0"/>
      </w:pPr>
      <w:r>
        <w:t>godine.</w:t>
      </w:r>
    </w:p>
    <w:p w:rsidR="00C25714" w:rsidRDefault="00107D8E" w:rsidP="00130E9B">
      <w:pPr>
        <w:numPr>
          <w:ilvl w:val="0"/>
          <w:numId w:val="214"/>
        </w:numPr>
        <w:ind w:right="13" w:hanging="312"/>
      </w:pPr>
      <w:r>
        <w:t>Ako se djelo iz stava 1 ovog člana odnosi na udruženje koje ima za cilj vršenje krivičnih djela za koja se može izreći kazna zatvora od dvadeset godina ili kazna dugotrajnog zatvora,</w:t>
      </w:r>
    </w:p>
    <w:p w:rsidR="00C25714" w:rsidRDefault="00107D8E">
      <w:pPr>
        <w:spacing w:after="6"/>
        <w:ind w:left="283" w:right="13" w:firstLine="0"/>
      </w:pPr>
      <w:r>
        <w:t>organizator udruženja će se kazniti zatvorom najmanje deset ili kaznom dugotrajnog zatvora, a pripadnik</w:t>
      </w:r>
    </w:p>
    <w:p w:rsidR="00C25714" w:rsidRDefault="00107D8E">
      <w:pPr>
        <w:ind w:left="-15" w:right="13" w:firstLine="0"/>
      </w:pPr>
      <w:r>
        <w:t>udruženja zatvorom od šest mjeseci do pet godina.</w:t>
      </w:r>
    </w:p>
    <w:p w:rsidR="00C25714" w:rsidRDefault="00107D8E" w:rsidP="00130E9B">
      <w:pPr>
        <w:numPr>
          <w:ilvl w:val="0"/>
          <w:numId w:val="214"/>
        </w:numPr>
        <w:ind w:right="13" w:hanging="312"/>
      </w:pPr>
      <w:r>
        <w:t>Organizator udruženja iz st. 1 do 4 ovog člana koji otkrivanjem udruženja ili na drugi način spriječi izvršenje krivičnih djela radi čijeg vršenja je udruženje organizovano, kazniće se zatvorom do tri godine, a može se i osloboditi od kazne.</w:t>
      </w:r>
    </w:p>
    <w:p w:rsidR="00C25714" w:rsidRDefault="00107D8E" w:rsidP="00130E9B">
      <w:pPr>
        <w:numPr>
          <w:ilvl w:val="0"/>
          <w:numId w:val="214"/>
        </w:numPr>
        <w:ind w:right="13" w:hanging="312"/>
      </w:pPr>
      <w:r>
        <w:t>Pripadnik udruženja iz st. 2, 3 i 4 ovog člana koji otkrije udruženje ili doprinese njegovom otkrivanju može se osloboditi od kazne.</w:t>
      </w:r>
    </w:p>
    <w:p w:rsidR="00C25714" w:rsidRDefault="00107D8E" w:rsidP="00130E9B">
      <w:pPr>
        <w:numPr>
          <w:ilvl w:val="0"/>
          <w:numId w:val="214"/>
        </w:numPr>
        <w:spacing w:after="208"/>
        <w:ind w:right="13" w:hanging="312"/>
      </w:pPr>
      <w:r>
        <w:t>Organizator i pripadnik udruženja koji učini krivično djelo u sastavu udruženja kazniće se i za to krivično djelo.</w:t>
      </w:r>
    </w:p>
    <w:p w:rsidR="00E637C2" w:rsidRPr="00E637C2" w:rsidRDefault="00E637C2" w:rsidP="00E637C2">
      <w:pPr>
        <w:spacing w:after="0" w:line="240" w:lineRule="auto"/>
        <w:ind w:left="0" w:firstLine="0"/>
        <w:rPr>
          <w:rFonts w:ascii="Georgia" w:eastAsia="ヒラギノ角ゴ Pro W3" w:hAnsi="Georgia"/>
          <w:color w:val="002060"/>
        </w:rPr>
      </w:pPr>
      <w:r w:rsidRPr="00E637C2">
        <w:rPr>
          <w:rFonts w:ascii="Georgia" w:eastAsia="ヒラギノ角ゴ Pro W3" w:hAnsi="Georgia"/>
          <w:color w:val="002060"/>
        </w:rPr>
        <w:t xml:space="preserve">ICCS </w:t>
      </w:r>
      <w:r w:rsidR="00E6787A">
        <w:rPr>
          <w:rFonts w:ascii="Georgia" w:eastAsia="ヒラギノ角ゴ Pro W3" w:hAnsi="Georgia"/>
          <w:color w:val="002060"/>
        </w:rPr>
        <w:t>kod</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1</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2</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3</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4</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5</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6</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09051</w:t>
      </w:r>
    </w:p>
    <w:p w:rsidR="00E637C2" w:rsidRPr="00E637C2" w:rsidRDefault="00E637C2" w:rsidP="003E2EBB">
      <w:pPr>
        <w:numPr>
          <w:ilvl w:val="0"/>
          <w:numId w:val="299"/>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7C2">
        <w:rPr>
          <w:rFonts w:ascii="Georgia" w:eastAsia="ヒラギノ角ゴ Pro W3" w:hAnsi="Georgia"/>
          <w:color w:val="002060"/>
        </w:rPr>
        <w:t xml:space="preserve"> 7</w:t>
      </w:r>
    </w:p>
    <w:p w:rsidR="00E637C2" w:rsidRPr="00E637C2" w:rsidRDefault="00E637C2" w:rsidP="003E2EBB">
      <w:pPr>
        <w:numPr>
          <w:ilvl w:val="1"/>
          <w:numId w:val="299"/>
        </w:numPr>
        <w:spacing w:after="0" w:line="240" w:lineRule="auto"/>
        <w:jc w:val="left"/>
        <w:rPr>
          <w:rFonts w:ascii="Georgia" w:eastAsia="ヒラギノ角ゴ Pro W3" w:hAnsi="Georgia"/>
          <w:color w:val="002060"/>
        </w:rPr>
      </w:pPr>
      <w:r w:rsidRPr="00E637C2">
        <w:rPr>
          <w:rFonts w:ascii="Georgia" w:eastAsia="ヒラギノ角ゴ Pro W3" w:hAnsi="Georgia"/>
          <w:color w:val="002060"/>
        </w:rPr>
        <w:t>Ovaj stav je kodiran ICCS kodom koji odražava ovo drugo krivično d</w:t>
      </w:r>
      <w:r w:rsidR="0091580C">
        <w:rPr>
          <w:rFonts w:ascii="Georgia" w:eastAsia="ヒラギノ角ゴ Pro W3" w:hAnsi="Georgia"/>
          <w:color w:val="002060"/>
        </w:rPr>
        <w:t>j</w:t>
      </w:r>
      <w:r w:rsidRPr="00E637C2">
        <w:rPr>
          <w:rFonts w:ascii="Georgia" w:eastAsia="ヒラギノ角ゴ Pro W3" w:hAnsi="Georgia"/>
          <w:color w:val="002060"/>
        </w:rPr>
        <w:t>elo, sa dodatnom varijablom za razvrstavanje događaja SiC1 (vezano za organizovani kriminal)</w:t>
      </w:r>
    </w:p>
    <w:p w:rsidR="00E637C2" w:rsidRDefault="00E637C2" w:rsidP="00E637C2">
      <w:pPr>
        <w:spacing w:after="208"/>
        <w:ind w:left="0" w:right="13" w:firstLine="0"/>
      </w:pPr>
    </w:p>
    <w:p w:rsidR="00C25714" w:rsidRDefault="00107D8E">
      <w:pPr>
        <w:spacing w:after="188" w:line="251" w:lineRule="auto"/>
        <w:ind w:left="293" w:right="285" w:hanging="10"/>
        <w:jc w:val="center"/>
      </w:pPr>
      <w:r>
        <w:rPr>
          <w:b/>
          <w:sz w:val="24"/>
        </w:rPr>
        <w:t>Stvaranje kriminalne organizacije</w:t>
      </w:r>
    </w:p>
    <w:p w:rsidR="00C25714" w:rsidRDefault="00107D8E">
      <w:pPr>
        <w:spacing w:after="31" w:line="251" w:lineRule="auto"/>
        <w:ind w:left="293" w:right="283" w:hanging="10"/>
        <w:jc w:val="center"/>
      </w:pPr>
      <w:r>
        <w:rPr>
          <w:b/>
          <w:sz w:val="24"/>
        </w:rPr>
        <w:lastRenderedPageBreak/>
        <w:t>Član 401a</w:t>
      </w:r>
    </w:p>
    <w:p w:rsidR="00C25714" w:rsidRDefault="00107D8E" w:rsidP="00130E9B">
      <w:pPr>
        <w:numPr>
          <w:ilvl w:val="0"/>
          <w:numId w:val="215"/>
        </w:numPr>
        <w:ind w:right="13"/>
      </w:pPr>
      <w:r>
        <w:t>Ko organizuje kriminalnu organizaciju koja za cilj ima vršenje krivičnih djela za koja se po zakonu može izreći kazna zatvora od četiri godine ili teža kazna, kazniće se zatvorom od tri do petnaest godina.</w:t>
      </w:r>
    </w:p>
    <w:p w:rsidR="00C25714" w:rsidRDefault="00107D8E" w:rsidP="00130E9B">
      <w:pPr>
        <w:numPr>
          <w:ilvl w:val="0"/>
          <w:numId w:val="215"/>
        </w:numPr>
        <w:ind w:right="13"/>
      </w:pPr>
      <w:r>
        <w:t>Pripadnik kriminalne organizacije iz stava 1 ovog člana, kazniće se zatvorom od jedne do osam godina.</w:t>
      </w:r>
    </w:p>
    <w:p w:rsidR="00C25714" w:rsidRDefault="00107D8E" w:rsidP="00130E9B">
      <w:pPr>
        <w:numPr>
          <w:ilvl w:val="0"/>
          <w:numId w:val="215"/>
        </w:numPr>
        <w:ind w:right="13"/>
      </w:pPr>
      <w:r>
        <w:t>Organizator kriminalne organizacije koji otkrivanjem kriminalne organizacije ili na drugi način spriječi izvršenje krivičnih djela radi kojih je organizacija stvorena, kazniće se zatvorom od tri mjeseca do tri godine, a može se i osloboditi od kazne.</w:t>
      </w:r>
    </w:p>
    <w:p w:rsidR="00C25714" w:rsidRDefault="00107D8E" w:rsidP="00130E9B">
      <w:pPr>
        <w:numPr>
          <w:ilvl w:val="0"/>
          <w:numId w:val="215"/>
        </w:numPr>
        <w:ind w:right="13"/>
      </w:pPr>
      <w:r>
        <w:t>Pripadnik kriminalne organizacije koji otkrije kriminalnu organizaciju ili doprinese njenom otkrivanju, kazniće se zatvorom do jedne godine, a može se i osloboditi od kazne.</w:t>
      </w:r>
    </w:p>
    <w:p w:rsidR="00C25714" w:rsidRDefault="00107D8E" w:rsidP="00130E9B">
      <w:pPr>
        <w:numPr>
          <w:ilvl w:val="0"/>
          <w:numId w:val="215"/>
        </w:numPr>
        <w:ind w:right="13"/>
      </w:pPr>
      <w:r>
        <w:t>Organizator i pripadnik kriminalne organizacije koji učini krivično djelo u sastavu kriminalne organizacije, kazniće se i za to krivično djelo.</w:t>
      </w:r>
    </w:p>
    <w:p w:rsidR="00C25714" w:rsidRDefault="00107D8E" w:rsidP="00130E9B">
      <w:pPr>
        <w:numPr>
          <w:ilvl w:val="0"/>
          <w:numId w:val="215"/>
        </w:numPr>
        <w:ind w:right="13"/>
      </w:pPr>
      <w:r>
        <w:t>Kriminalnom organizacijom iz stava 1 ovog člana smatra se organizacija koju čine tri ili više lica čiji je cilj vršenje krivičnih djela za koja se po zakonu može izreći kazna zatvora od četiri godine ili teža kazna, radi sticanja nezakonite dobiti ili moći, ukoliko su ispunjena najmanje tri od sljedećih uslova:</w:t>
      </w:r>
    </w:p>
    <w:p w:rsidR="00C25714" w:rsidRDefault="00107D8E" w:rsidP="00130E9B">
      <w:pPr>
        <w:numPr>
          <w:ilvl w:val="1"/>
          <w:numId w:val="215"/>
        </w:numPr>
        <w:ind w:left="576" w:right="13"/>
      </w:pPr>
      <w:r>
        <w:t>da je svaki član kriminalne organizacije imao unaprijed određeni ili očigledno odredivi zadatak ili ulogu;</w:t>
      </w:r>
    </w:p>
    <w:p w:rsidR="00C25714" w:rsidRDefault="00107D8E" w:rsidP="00130E9B">
      <w:pPr>
        <w:numPr>
          <w:ilvl w:val="1"/>
          <w:numId w:val="215"/>
        </w:numPr>
        <w:ind w:left="576" w:right="13"/>
      </w:pPr>
      <w:r>
        <w:t>da je djelovanje kriminalne organizacije planirano na duže vrijeme ili za neograničeni vremenski period;</w:t>
      </w:r>
    </w:p>
    <w:p w:rsidR="00C25714" w:rsidRDefault="00107D8E" w:rsidP="00130E9B">
      <w:pPr>
        <w:numPr>
          <w:ilvl w:val="1"/>
          <w:numId w:val="215"/>
        </w:numPr>
        <w:ind w:left="576" w:right="13"/>
      </w:pPr>
      <w:r>
        <w:t>da se djelovanje kriminalne organizacije zasniva na primjeni određenih pravila unutrašnje kontrole i discipline članova;</w:t>
      </w:r>
    </w:p>
    <w:p w:rsidR="00C25714" w:rsidRDefault="00107D8E" w:rsidP="00130E9B">
      <w:pPr>
        <w:numPr>
          <w:ilvl w:val="1"/>
          <w:numId w:val="215"/>
        </w:numPr>
        <w:ind w:left="576" w:right="13"/>
      </w:pPr>
      <w:r>
        <w:t>da se djelovanje kriminalne organizacije planira i sprovodi u međunarodnim razmjerama;</w:t>
      </w:r>
    </w:p>
    <w:p w:rsidR="00C25714" w:rsidRDefault="00107D8E" w:rsidP="00130E9B">
      <w:pPr>
        <w:numPr>
          <w:ilvl w:val="1"/>
          <w:numId w:val="215"/>
        </w:numPr>
        <w:ind w:left="576" w:right="13"/>
      </w:pPr>
      <w:r>
        <w:t>da se u djelovanju kriminalne organizacije primjenjuje nasilje ili zastrašivanje ili da postoji spremnost za njihovu primjenu;</w:t>
      </w:r>
    </w:p>
    <w:p w:rsidR="00C25714" w:rsidRDefault="00107D8E" w:rsidP="00130E9B">
      <w:pPr>
        <w:numPr>
          <w:ilvl w:val="1"/>
          <w:numId w:val="215"/>
        </w:numPr>
        <w:ind w:left="576" w:right="13"/>
      </w:pPr>
      <w:r>
        <w:t>da se u djelovanju kriminalne organizacije koriste privredne ili poslovne strukture;</w:t>
      </w:r>
    </w:p>
    <w:p w:rsidR="00C25714" w:rsidRDefault="00107D8E" w:rsidP="00130E9B">
      <w:pPr>
        <w:numPr>
          <w:ilvl w:val="1"/>
          <w:numId w:val="215"/>
        </w:numPr>
        <w:ind w:left="576" w:right="13"/>
      </w:pPr>
      <w:r>
        <w:t>da se u djelovanju kriminalne organizacije koristi pranje novca ili nezakonito stečene dobiti ili</w:t>
      </w:r>
    </w:p>
    <w:p w:rsidR="00C25714" w:rsidRDefault="00107D8E" w:rsidP="00130E9B">
      <w:pPr>
        <w:numPr>
          <w:ilvl w:val="1"/>
          <w:numId w:val="215"/>
        </w:numPr>
        <w:spacing w:after="210"/>
        <w:ind w:left="576" w:right="13"/>
      </w:pPr>
      <w:r>
        <w:t>da postoji uticaj kriminalne organizacije ili njenog dijela na političku vlast, sredstva javnog informisanja, zakonodavnu, izvršnu ili sudsku vlast ili na druge važne društvene ili ekonomske činioce.</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91580C"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Pr="00BE6644" w:rsidRDefault="0091580C" w:rsidP="0091580C">
      <w:pPr>
        <w:spacing w:after="0" w:line="240" w:lineRule="auto"/>
        <w:ind w:left="1440" w:firstLine="0"/>
        <w:rPr>
          <w:rFonts w:ascii="Georgia" w:hAnsi="Georgia"/>
          <w:color w:val="002060"/>
        </w:rPr>
      </w:pPr>
    </w:p>
    <w:p w:rsidR="00C25714" w:rsidRDefault="00107D8E">
      <w:pPr>
        <w:spacing w:after="188" w:line="251" w:lineRule="auto"/>
        <w:ind w:left="293" w:right="284" w:hanging="10"/>
        <w:jc w:val="center"/>
      </w:pPr>
      <w:r>
        <w:rPr>
          <w:b/>
          <w:sz w:val="24"/>
        </w:rPr>
        <w:t>Izrađivanje i nabavljanje oružja i sredstava namijenjenih za izvršenje krivičnog djela</w:t>
      </w:r>
    </w:p>
    <w:p w:rsidR="00C25714" w:rsidRDefault="00107D8E">
      <w:pPr>
        <w:spacing w:after="31" w:line="251" w:lineRule="auto"/>
        <w:ind w:left="293" w:right="283" w:hanging="10"/>
        <w:jc w:val="center"/>
      </w:pPr>
      <w:r>
        <w:rPr>
          <w:b/>
          <w:sz w:val="24"/>
        </w:rPr>
        <w:t>Član 402</w:t>
      </w:r>
    </w:p>
    <w:p w:rsidR="00C25714" w:rsidRDefault="00107D8E" w:rsidP="00130E9B">
      <w:pPr>
        <w:numPr>
          <w:ilvl w:val="0"/>
          <w:numId w:val="216"/>
        </w:numPr>
        <w:ind w:right="13"/>
      </w:pPr>
      <w:r>
        <w:t>Ko oružje, eksplozivne materije, sredstva potrebna za njihovo pravljenje ili otrov za koje zna da su namijenjeni za izvršenje krivičnog djela izrađuje, nabavlja ili drugom omogućava da do njih dođe, kazniće se zatvorom od šest mjeseci do pet godina.</w:t>
      </w:r>
    </w:p>
    <w:p w:rsidR="00C25714" w:rsidRDefault="00107D8E" w:rsidP="00130E9B">
      <w:pPr>
        <w:numPr>
          <w:ilvl w:val="0"/>
          <w:numId w:val="216"/>
        </w:numPr>
        <w:spacing w:after="206"/>
        <w:ind w:right="13"/>
      </w:pPr>
      <w:r>
        <w:t>Ko napravi ili drugom ustupi sredstvo za obijanje ili provaljivanje, iako zna da je namijenjeno za izvršenje krivičnog djela, kazniće se novčanom kaznom ili zatvorom do jedne godine.</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08063</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08063</w:t>
      </w:r>
    </w:p>
    <w:p w:rsidR="0091580C" w:rsidRDefault="0091580C" w:rsidP="0091580C">
      <w:pPr>
        <w:spacing w:after="206"/>
        <w:ind w:left="0" w:right="13" w:firstLine="0"/>
      </w:pPr>
    </w:p>
    <w:p w:rsidR="00C25714" w:rsidRDefault="00107D8E">
      <w:pPr>
        <w:spacing w:after="188" w:line="251" w:lineRule="auto"/>
        <w:ind w:left="293" w:right="284" w:hanging="10"/>
        <w:jc w:val="center"/>
      </w:pPr>
      <w:r>
        <w:rPr>
          <w:b/>
          <w:sz w:val="24"/>
        </w:rPr>
        <w:lastRenderedPageBreak/>
        <w:t>Nedozvoljeno držanje oružja i eksplozivnih materija</w:t>
      </w:r>
    </w:p>
    <w:p w:rsidR="00C25714" w:rsidRDefault="00107D8E">
      <w:pPr>
        <w:spacing w:after="31" w:line="251" w:lineRule="auto"/>
        <w:ind w:left="293" w:right="283" w:hanging="10"/>
        <w:jc w:val="center"/>
      </w:pPr>
      <w:r>
        <w:rPr>
          <w:b/>
          <w:sz w:val="24"/>
        </w:rPr>
        <w:t>Član 403</w:t>
      </w:r>
    </w:p>
    <w:p w:rsidR="00C25714" w:rsidRDefault="00107D8E" w:rsidP="00130E9B">
      <w:pPr>
        <w:numPr>
          <w:ilvl w:val="0"/>
          <w:numId w:val="217"/>
        </w:numPr>
        <w:ind w:right="13"/>
      </w:pPr>
      <w:r>
        <w:t>Ko neovlašćeno izrađuje, prodaje, nabavlja, vrši razmjenu, nosi ili drži vatreno oružje, municiju ili eksplozivne materije, kazniće se zatvorom od tri mjeseca do tri godine.</w:t>
      </w:r>
    </w:p>
    <w:p w:rsidR="00C25714" w:rsidRDefault="00107D8E" w:rsidP="00130E9B">
      <w:pPr>
        <w:numPr>
          <w:ilvl w:val="0"/>
          <w:numId w:val="217"/>
        </w:numPr>
        <w:ind w:right="13"/>
      </w:pPr>
      <w:r>
        <w:t>Ko neovlašćeno drži, nosi, izrađuje, popravlja, prerađuje, prodaje, nabavlja, vrši razmjenu, prevozi ili na drugi način stavlja u promet vatreno oružje, municiju, eksplozivne materije, rasprskavajuće ili gasno oružje čije držanje je građanima zabranjeno, kazniće se zatvorom od šest mjeseci do pet godina.</w:t>
      </w:r>
    </w:p>
    <w:p w:rsidR="00C25714" w:rsidRDefault="00107D8E" w:rsidP="00130E9B">
      <w:pPr>
        <w:numPr>
          <w:ilvl w:val="0"/>
          <w:numId w:val="217"/>
        </w:numPr>
        <w:spacing w:after="206"/>
        <w:ind w:right="13"/>
      </w:pPr>
      <w:r>
        <w:t>Ako je predmet djela iz st. 1 i 2 ovog člana veća količina oružja ili sredstava ili je u pitanju oružje ili druga sredstva velike razorne moći, učinilac će se kazniti zatvorom od jedne do osam godina.</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Pr="00BE6644"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91580C" w:rsidRPr="00BE6644" w:rsidRDefault="0091580C" w:rsidP="003E2EBB">
      <w:pPr>
        <w:numPr>
          <w:ilvl w:val="1"/>
          <w:numId w:val="299"/>
        </w:numPr>
        <w:spacing w:after="0" w:line="240" w:lineRule="auto"/>
        <w:rPr>
          <w:rFonts w:ascii="Georgia" w:hAnsi="Georgia"/>
          <w:color w:val="002060"/>
        </w:rPr>
      </w:pPr>
      <w:r w:rsidRPr="00BE6644">
        <w:rPr>
          <w:rFonts w:ascii="Georgia" w:hAnsi="Georgia"/>
          <w:color w:val="002060"/>
        </w:rPr>
        <w:t xml:space="preserve">09012 </w:t>
      </w:r>
    </w:p>
    <w:p w:rsidR="0091580C" w:rsidRPr="00BE6644" w:rsidRDefault="0091580C" w:rsidP="003E2EBB">
      <w:pPr>
        <w:numPr>
          <w:ilvl w:val="2"/>
          <w:numId w:val="299"/>
        </w:numPr>
        <w:spacing w:after="0" w:line="240" w:lineRule="auto"/>
        <w:rPr>
          <w:rFonts w:ascii="Georgia" w:hAnsi="Georgia"/>
          <w:color w:val="002060"/>
        </w:rPr>
      </w:pPr>
      <w:r w:rsidRPr="0091580C">
        <w:rPr>
          <w:rStyle w:val="apple-style-span"/>
          <w:rFonts w:ascii="Georgia" w:hAnsi="Georgia"/>
          <w:color w:val="002060"/>
          <w:sz w:val="22"/>
        </w:rPr>
        <w:t>Potrebne su dodatne informacije za dalju analizu</w:t>
      </w:r>
    </w:p>
    <w:p w:rsidR="0091580C" w:rsidRDefault="0091580C" w:rsidP="0091580C">
      <w:pPr>
        <w:spacing w:after="206"/>
        <w:ind w:left="0" w:right="13" w:firstLine="0"/>
      </w:pPr>
    </w:p>
    <w:p w:rsidR="00C25714" w:rsidRDefault="00107D8E">
      <w:pPr>
        <w:spacing w:after="188" w:line="251" w:lineRule="auto"/>
        <w:ind w:left="293" w:right="284" w:hanging="10"/>
        <w:jc w:val="center"/>
      </w:pPr>
      <w:r>
        <w:rPr>
          <w:b/>
          <w:sz w:val="24"/>
        </w:rPr>
        <w:t>Učestvovanje u grupi koja izvrši krivično djelo</w:t>
      </w:r>
    </w:p>
    <w:p w:rsidR="00C25714" w:rsidRDefault="00107D8E">
      <w:pPr>
        <w:spacing w:after="31" w:line="251" w:lineRule="auto"/>
        <w:ind w:left="293" w:right="283" w:hanging="10"/>
        <w:jc w:val="center"/>
      </w:pPr>
      <w:r>
        <w:rPr>
          <w:b/>
          <w:sz w:val="24"/>
        </w:rPr>
        <w:t>Član 404</w:t>
      </w:r>
    </w:p>
    <w:p w:rsidR="00C25714" w:rsidRDefault="00107D8E" w:rsidP="0091580C">
      <w:pPr>
        <w:numPr>
          <w:ilvl w:val="0"/>
          <w:numId w:val="218"/>
        </w:numPr>
        <w:tabs>
          <w:tab w:val="left" w:pos="8010"/>
        </w:tabs>
        <w:ind w:right="36"/>
      </w:pPr>
      <w:r>
        <w:t>Ko učestvuje u grupi ljudi koja zajedničkim djelovanjem liši života neko lice ili mu nanese tešku tjelesnu povredu, izvrši paljevinu, ošteti imovinu čija vrijednost prelazi iznos od dvadeset hiljada eura ili učini drugo krivično djelo za koje se može izreći pet godina zatvora ili teža kazna ili koja pokuša da izvrši neko od tih djela, kazniće se za samo učestvovanje zatvorom od tri mjeseca do pet godina.</w:t>
      </w:r>
    </w:p>
    <w:p w:rsidR="00C25714" w:rsidRDefault="00107D8E" w:rsidP="00204790">
      <w:pPr>
        <w:numPr>
          <w:ilvl w:val="0"/>
          <w:numId w:val="218"/>
        </w:numPr>
        <w:tabs>
          <w:tab w:val="left" w:pos="8010"/>
        </w:tabs>
        <w:spacing w:after="202"/>
        <w:ind w:right="1039"/>
      </w:pPr>
      <w:r>
        <w:t xml:space="preserve">Kolovođa grupe koja izvrši djelo iz stava 1 ovog člana, kazniće se zatvorom od jedne do </w:t>
      </w:r>
      <w:r w:rsidR="00204790">
        <w:t>o</w:t>
      </w:r>
      <w:r>
        <w:t>sam godina.</w:t>
      </w:r>
    </w:p>
    <w:p w:rsidR="0091580C" w:rsidRPr="00BE6644" w:rsidRDefault="0091580C" w:rsidP="0091580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1580C"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4A496C" w:rsidRPr="00BE6644" w:rsidRDefault="004A496C" w:rsidP="004A496C">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Default="0091580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4A496C" w:rsidRPr="00BE6644" w:rsidRDefault="004A496C" w:rsidP="004A496C">
      <w:pPr>
        <w:numPr>
          <w:ilvl w:val="1"/>
          <w:numId w:val="299"/>
        </w:numPr>
        <w:spacing w:after="0" w:line="240" w:lineRule="auto"/>
        <w:rPr>
          <w:rFonts w:ascii="Georgia" w:hAnsi="Georgia"/>
          <w:color w:val="002060"/>
        </w:rPr>
      </w:pPr>
      <w:r w:rsidRPr="00BE6644">
        <w:rPr>
          <w:rFonts w:ascii="Georgia" w:hAnsi="Georgia"/>
          <w:color w:val="002060"/>
        </w:rPr>
        <w:t>09051</w:t>
      </w:r>
    </w:p>
    <w:p w:rsidR="0091580C" w:rsidRPr="00BE6644" w:rsidRDefault="0091580C" w:rsidP="003E2EBB">
      <w:pPr>
        <w:numPr>
          <w:ilvl w:val="1"/>
          <w:numId w:val="299"/>
        </w:numPr>
        <w:spacing w:after="0" w:line="240" w:lineRule="auto"/>
        <w:rPr>
          <w:rFonts w:ascii="Georgia" w:hAnsi="Georgia"/>
          <w:color w:val="002060"/>
        </w:rPr>
      </w:pPr>
      <w:r w:rsidRPr="0091580C">
        <w:rPr>
          <w:rFonts w:ascii="Georgia" w:hAnsi="Georgia"/>
          <w:color w:val="002060"/>
        </w:rPr>
        <w:t>Ovaj stav je kodiran ICCS kodom koji odražava ovo drugo krivično d</w:t>
      </w:r>
      <w:r>
        <w:rPr>
          <w:rFonts w:ascii="Georgia" w:hAnsi="Georgia"/>
          <w:color w:val="002060"/>
        </w:rPr>
        <w:t>j</w:t>
      </w:r>
      <w:r w:rsidRPr="0091580C">
        <w:rPr>
          <w:rFonts w:ascii="Georgia" w:hAnsi="Georgia"/>
          <w:color w:val="002060"/>
        </w:rPr>
        <w:t>elo, sa dodatnom varijablom za razvrstavanje događaja SiC1 (vezano za organizovani kriminal)</w:t>
      </w:r>
    </w:p>
    <w:p w:rsidR="0091580C" w:rsidRDefault="0091580C" w:rsidP="0091580C">
      <w:pPr>
        <w:tabs>
          <w:tab w:val="left" w:pos="8010"/>
        </w:tabs>
        <w:spacing w:after="202"/>
        <w:ind w:left="0" w:right="2193" w:firstLine="0"/>
      </w:pPr>
    </w:p>
    <w:p w:rsidR="00C25714" w:rsidRDefault="00107D8E">
      <w:pPr>
        <w:spacing w:after="188" w:line="251" w:lineRule="auto"/>
        <w:ind w:left="293" w:right="284" w:hanging="10"/>
        <w:jc w:val="center"/>
      </w:pPr>
      <w:r>
        <w:rPr>
          <w:b/>
          <w:sz w:val="24"/>
        </w:rPr>
        <w:t>Nedozvoljen prelaz državne granice i krijumčarenje ljudi</w:t>
      </w:r>
    </w:p>
    <w:p w:rsidR="00C25714" w:rsidRDefault="00107D8E">
      <w:pPr>
        <w:spacing w:after="31" w:line="251" w:lineRule="auto"/>
        <w:ind w:left="293" w:right="283" w:hanging="10"/>
        <w:jc w:val="center"/>
      </w:pPr>
      <w:r>
        <w:rPr>
          <w:b/>
          <w:sz w:val="24"/>
        </w:rPr>
        <w:t>Član 405</w:t>
      </w:r>
    </w:p>
    <w:p w:rsidR="00C25714" w:rsidRDefault="00107D8E" w:rsidP="00130E9B">
      <w:pPr>
        <w:numPr>
          <w:ilvl w:val="0"/>
          <w:numId w:val="219"/>
        </w:numPr>
        <w:ind w:right="13" w:hanging="312"/>
      </w:pPr>
      <w:r>
        <w:t>Ko bez propisane dozvole pređe ili pokuša da pređe granicu Crne Gore, naoružan ili upotrebom nasilja, kazniće se zatvorom do jedne godina.</w:t>
      </w:r>
    </w:p>
    <w:p w:rsidR="00C25714" w:rsidRDefault="00107D8E" w:rsidP="00130E9B">
      <w:pPr>
        <w:numPr>
          <w:ilvl w:val="0"/>
          <w:numId w:val="219"/>
        </w:numPr>
        <w:ind w:right="13" w:hanging="312"/>
      </w:pPr>
      <w:r>
        <w:t>Ko se bavi nedozvoljenim prebacivanjem drugih lica preko granice Crne Gore ili ko radi sticanja finansijske ili druge koristi omogućava drugom nedozvoljeni prelaz granice ili nedozvoljen boravak ili tranzit, kazniće se zatvorom od tri mjeseca do pet godina.</w:t>
      </w:r>
    </w:p>
    <w:p w:rsidR="00C25714" w:rsidRDefault="00107D8E" w:rsidP="00130E9B">
      <w:pPr>
        <w:numPr>
          <w:ilvl w:val="0"/>
          <w:numId w:val="219"/>
        </w:numPr>
        <w:ind w:right="13" w:hanging="312"/>
      </w:pPr>
      <w:r>
        <w:t>Ako je djelo iz stava 2 ovog člana učinjeno od strane više lica na organizovan način, zloupotrebom službenog položaja ili na način kojim se ugrožava život ili zdravlje lica čiji se nedozvoljeni prelaz granice, boravak ili tranzit omogućava ili je krijumčaren veći broj ljudi, učinilac će se kazniti zatvorom od jedne do deset godina.</w:t>
      </w:r>
    </w:p>
    <w:p w:rsidR="00C25714" w:rsidRDefault="00107D8E" w:rsidP="00130E9B">
      <w:pPr>
        <w:numPr>
          <w:ilvl w:val="0"/>
          <w:numId w:val="219"/>
        </w:numPr>
        <w:spacing w:after="208"/>
        <w:ind w:right="13" w:hanging="312"/>
      </w:pPr>
      <w:r>
        <w:t>Sredstva namijenjena ili upotrijebljena za izvršenje djela iz st. 1 do 3 ovog člana oduzeće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lastRenderedPageBreak/>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08051</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08051</w:t>
      </w:r>
    </w:p>
    <w:p w:rsidR="00825076" w:rsidRDefault="00825076" w:rsidP="00825076">
      <w:pPr>
        <w:spacing w:after="208"/>
        <w:ind w:left="0" w:right="13" w:firstLine="0"/>
      </w:pPr>
    </w:p>
    <w:p w:rsidR="00C25714" w:rsidRDefault="00107D8E">
      <w:pPr>
        <w:spacing w:after="188" w:line="251" w:lineRule="auto"/>
        <w:ind w:left="293" w:right="284" w:hanging="10"/>
        <w:jc w:val="center"/>
      </w:pPr>
      <w:r>
        <w:rPr>
          <w:b/>
          <w:sz w:val="24"/>
        </w:rPr>
        <w:t>Zloupotreba znaka za pomoć i znaka za opasnost</w:t>
      </w:r>
    </w:p>
    <w:p w:rsidR="00C25714" w:rsidRDefault="00107D8E">
      <w:pPr>
        <w:spacing w:after="188" w:line="251" w:lineRule="auto"/>
        <w:ind w:left="293" w:right="283" w:hanging="10"/>
        <w:jc w:val="center"/>
      </w:pPr>
      <w:r>
        <w:rPr>
          <w:b/>
          <w:sz w:val="24"/>
        </w:rPr>
        <w:t>Član 406</w:t>
      </w:r>
    </w:p>
    <w:p w:rsidR="00C25714" w:rsidRDefault="00107D8E">
      <w:pPr>
        <w:spacing w:after="207"/>
        <w:ind w:left="-15" w:right="13" w:firstLine="283"/>
      </w:pPr>
      <w:r>
        <w:t>Ko zloupotrijebi znak za pomoć ili znak za opasnost ili neosnovano pozove u pomoć i time izazove preduzimanje nepotrebnih mjera državnih organa, protivpožarne ili druge nadležne organizacije ili izazove poremećaj u saobraćaju, kazniće se novčanom kaznom ili zatvorom do šest mjeseci.</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7"/>
        <w:ind w:left="0" w:right="13" w:firstLine="0"/>
      </w:pPr>
    </w:p>
    <w:p w:rsidR="00C25714" w:rsidRDefault="00107D8E">
      <w:pPr>
        <w:spacing w:after="188" w:line="251" w:lineRule="auto"/>
        <w:ind w:left="293" w:right="284" w:hanging="10"/>
        <w:jc w:val="center"/>
      </w:pPr>
      <w:r>
        <w:rPr>
          <w:b/>
          <w:sz w:val="24"/>
        </w:rPr>
        <w:t>Neovlašćeno organizovanje igara na sreću</w:t>
      </w:r>
    </w:p>
    <w:p w:rsidR="00C25714" w:rsidRDefault="00107D8E">
      <w:pPr>
        <w:spacing w:after="31" w:line="251" w:lineRule="auto"/>
        <w:ind w:left="293" w:right="283" w:hanging="10"/>
        <w:jc w:val="center"/>
      </w:pPr>
      <w:r>
        <w:rPr>
          <w:b/>
          <w:sz w:val="24"/>
        </w:rPr>
        <w:t>Član 407</w:t>
      </w:r>
    </w:p>
    <w:p w:rsidR="00C25714" w:rsidRDefault="00107D8E" w:rsidP="00130E9B">
      <w:pPr>
        <w:numPr>
          <w:ilvl w:val="0"/>
          <w:numId w:val="220"/>
        </w:numPr>
        <w:ind w:right="650"/>
      </w:pPr>
      <w:r>
        <w:t>Ko bez odobrenja nadležnog organa priređuje igre na sreću, kazniće se novčanom kaznom ili zatvorom do tri godine.</w:t>
      </w:r>
    </w:p>
    <w:p w:rsidR="00C25714" w:rsidRDefault="00107D8E" w:rsidP="00130E9B">
      <w:pPr>
        <w:numPr>
          <w:ilvl w:val="0"/>
          <w:numId w:val="220"/>
        </w:numPr>
        <w:ind w:right="650"/>
      </w:pPr>
      <w:r>
        <w:t>Ko se neovlašćeno bavi prodajom srećaka ili prijemom uplata za igre na sreću organizovane u inostranstvu, kazniće se novčanom kaznom ili zatvorom do dvije godine</w:t>
      </w:r>
    </w:p>
    <w:p w:rsidR="00C25714" w:rsidRDefault="00107D8E" w:rsidP="00130E9B">
      <w:pPr>
        <w:numPr>
          <w:ilvl w:val="0"/>
          <w:numId w:val="220"/>
        </w:numPr>
        <w:ind w:right="650"/>
      </w:pPr>
      <w:r>
        <w:t>Organizator igre na sreću ili učesnik u igri iz stava 1 ovog člana koji se posluži obmanom, kazniće se zatvorom od tri mjeseca do pet godina.</w:t>
      </w:r>
    </w:p>
    <w:p w:rsidR="00C25714" w:rsidRDefault="00107D8E" w:rsidP="00130E9B">
      <w:pPr>
        <w:numPr>
          <w:ilvl w:val="0"/>
          <w:numId w:val="220"/>
        </w:numPr>
        <w:spacing w:after="210"/>
        <w:ind w:right="650"/>
      </w:pPr>
      <w:r>
        <w:t>Sredstva namijenjena ili upotrijebljena za izvršenje djela iz st. 1 do 3 ovog člana, kao i novac i drugi predmeti koji služe u igri na sreću, oduzeće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08043</w:t>
      </w:r>
    </w:p>
    <w:p w:rsidR="00825076" w:rsidRDefault="00825076" w:rsidP="00825076">
      <w:pPr>
        <w:spacing w:after="210"/>
        <w:ind w:left="0" w:right="650" w:firstLine="0"/>
      </w:pPr>
    </w:p>
    <w:p w:rsidR="00C25714" w:rsidRDefault="00107D8E">
      <w:pPr>
        <w:spacing w:after="188" w:line="251" w:lineRule="auto"/>
        <w:ind w:left="293" w:right="284" w:hanging="10"/>
        <w:jc w:val="center"/>
      </w:pPr>
      <w:r>
        <w:rPr>
          <w:b/>
          <w:sz w:val="24"/>
        </w:rPr>
        <w:t>Neovlašćeno bavljenje određenim zanimanjem</w:t>
      </w:r>
    </w:p>
    <w:p w:rsidR="00C25714" w:rsidRDefault="00107D8E">
      <w:pPr>
        <w:spacing w:after="31" w:line="251" w:lineRule="auto"/>
        <w:ind w:left="293" w:right="283" w:hanging="10"/>
        <w:jc w:val="center"/>
      </w:pPr>
      <w:r>
        <w:rPr>
          <w:b/>
          <w:sz w:val="24"/>
        </w:rPr>
        <w:t>Član 408</w:t>
      </w:r>
    </w:p>
    <w:p w:rsidR="00C25714" w:rsidRDefault="00107D8E">
      <w:pPr>
        <w:spacing w:after="206"/>
        <w:ind w:left="-15" w:right="13" w:firstLine="283"/>
      </w:pPr>
      <w:r>
        <w:t>Ko se neovlašćeno i za nagradu bavi određenim zanimanjem za čije obavljanje je po zakonu ili drugim propisima donijetim na osnovu zakona potrebna dozvola nadležnog organa, odnosno nadležnog subjekta,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07019</w:t>
      </w:r>
    </w:p>
    <w:p w:rsidR="00825076" w:rsidRPr="00825076" w:rsidRDefault="00825076" w:rsidP="00825076">
      <w:pPr>
        <w:spacing w:after="0" w:line="240" w:lineRule="auto"/>
        <w:ind w:left="720" w:firstLine="0"/>
        <w:jc w:val="left"/>
        <w:rPr>
          <w:rFonts w:ascii="Georgia" w:eastAsia="ヒラギノ角ゴ Pro W3" w:hAnsi="Georgia"/>
          <w:color w:val="002060"/>
        </w:rPr>
      </w:pPr>
    </w:p>
    <w:p w:rsidR="00C25714" w:rsidRDefault="00107D8E">
      <w:pPr>
        <w:spacing w:after="188" w:line="251" w:lineRule="auto"/>
        <w:ind w:left="293" w:right="284" w:hanging="10"/>
        <w:jc w:val="center"/>
      </w:pPr>
      <w:r>
        <w:rPr>
          <w:b/>
          <w:sz w:val="24"/>
        </w:rPr>
        <w:t>Neovlašćeno posjedovanje i korišćenje radio i televizijske stanice</w:t>
      </w:r>
    </w:p>
    <w:p w:rsidR="00C25714" w:rsidRDefault="00107D8E">
      <w:pPr>
        <w:spacing w:after="31" w:line="251" w:lineRule="auto"/>
        <w:ind w:left="293" w:right="283" w:hanging="10"/>
        <w:jc w:val="center"/>
      </w:pPr>
      <w:r>
        <w:rPr>
          <w:b/>
          <w:sz w:val="24"/>
        </w:rPr>
        <w:t>Član 409</w:t>
      </w:r>
    </w:p>
    <w:p w:rsidR="00C25714" w:rsidRDefault="00107D8E" w:rsidP="00825076">
      <w:pPr>
        <w:spacing w:after="202"/>
        <w:ind w:left="283" w:right="36" w:firstLine="0"/>
      </w:pPr>
      <w:r>
        <w:t>Ko protivno propisima o sistemu veza posjeduje ili koristi radio ili televizijsku stanicu,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2"/>
        <w:ind w:left="0" w:right="36" w:firstLine="0"/>
      </w:pPr>
    </w:p>
    <w:p w:rsidR="00C25714" w:rsidRDefault="00107D8E">
      <w:pPr>
        <w:spacing w:after="188" w:line="251" w:lineRule="auto"/>
        <w:ind w:left="293" w:right="284" w:hanging="10"/>
        <w:jc w:val="center"/>
      </w:pPr>
      <w:r>
        <w:rPr>
          <w:b/>
          <w:sz w:val="24"/>
        </w:rPr>
        <w:t>Povreda leša</w:t>
      </w:r>
    </w:p>
    <w:p w:rsidR="00C25714" w:rsidRDefault="00107D8E">
      <w:pPr>
        <w:spacing w:after="31" w:line="251" w:lineRule="auto"/>
        <w:ind w:left="293" w:right="283" w:hanging="10"/>
        <w:jc w:val="center"/>
      </w:pPr>
      <w:r>
        <w:rPr>
          <w:b/>
          <w:sz w:val="24"/>
        </w:rPr>
        <w:t>Član 410</w:t>
      </w:r>
    </w:p>
    <w:p w:rsidR="00C25714" w:rsidRDefault="00107D8E">
      <w:pPr>
        <w:spacing w:after="202"/>
        <w:ind w:left="283" w:right="13" w:firstLine="0"/>
      </w:pPr>
      <w:r>
        <w:t>Ko neovlašćeno iskopa, odnese, sakrije ili uništi leš, dio leša ili pepeo ili druge posmrtne ostatke mrtvog, kazniće se novčanom kaznom ili zatvorom do jedne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02119</w:t>
      </w:r>
    </w:p>
    <w:p w:rsidR="00825076" w:rsidRDefault="00825076" w:rsidP="00825076">
      <w:pPr>
        <w:spacing w:after="202"/>
        <w:ind w:left="0" w:right="13" w:firstLine="0"/>
      </w:pPr>
    </w:p>
    <w:p w:rsidR="00C25714" w:rsidRDefault="00107D8E">
      <w:pPr>
        <w:spacing w:after="188" w:line="251" w:lineRule="auto"/>
        <w:ind w:left="293" w:right="284" w:hanging="10"/>
        <w:jc w:val="center"/>
      </w:pPr>
      <w:r>
        <w:rPr>
          <w:b/>
          <w:sz w:val="24"/>
        </w:rPr>
        <w:t>Povreda groba</w:t>
      </w:r>
    </w:p>
    <w:p w:rsidR="00C25714" w:rsidRDefault="00107D8E">
      <w:pPr>
        <w:spacing w:after="31" w:line="251" w:lineRule="auto"/>
        <w:ind w:left="293" w:right="283" w:hanging="10"/>
        <w:jc w:val="center"/>
      </w:pPr>
      <w:r>
        <w:rPr>
          <w:b/>
          <w:sz w:val="24"/>
        </w:rPr>
        <w:t>Član 411</w:t>
      </w:r>
    </w:p>
    <w:p w:rsidR="00C25714" w:rsidRDefault="00107D8E" w:rsidP="00130E9B">
      <w:pPr>
        <w:numPr>
          <w:ilvl w:val="0"/>
          <w:numId w:val="221"/>
        </w:numPr>
        <w:ind w:right="13"/>
      </w:pPr>
      <w:r>
        <w:t>Ko neovlašćeno prekopa, razruši, ošteti ili grubo povrijedi grob ili drugo mjesto u kojem se umrli sahranjuje, kazniće se novčanom kaznom ili zatvorom do jedne godine.</w:t>
      </w:r>
    </w:p>
    <w:p w:rsidR="00C25714" w:rsidRDefault="00107D8E" w:rsidP="00130E9B">
      <w:pPr>
        <w:numPr>
          <w:ilvl w:val="0"/>
          <w:numId w:val="221"/>
        </w:numPr>
        <w:ind w:right="13"/>
      </w:pPr>
      <w:r>
        <w:t>Kaznom iz stava 1 ovog člana kazniće se i ko neovlašćeno uništi, ošteti ili ukloni ili grubo povrijedi spomenik ili drugo spomen-obilježje umrlom licu.</w:t>
      </w:r>
    </w:p>
    <w:p w:rsidR="00C25714" w:rsidRDefault="00107D8E" w:rsidP="00130E9B">
      <w:pPr>
        <w:numPr>
          <w:ilvl w:val="0"/>
          <w:numId w:val="221"/>
        </w:numPr>
        <w:spacing w:after="204"/>
        <w:ind w:right="13"/>
      </w:pPr>
      <w:r>
        <w:t>Ako su djelom iz st. 1 i 2 ovog člana ostvarena obilježja nekog težeg krivičnog djela, učinilac će se kazniti za to djelo.</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02119</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825076">
        <w:rPr>
          <w:rFonts w:ascii="Georgia" w:hAnsi="Georgia"/>
          <w:color w:val="002060"/>
        </w:rPr>
        <w:t>Kodeks ICCS zavisi od konkretnog počinjenog zločina</w:t>
      </w:r>
    </w:p>
    <w:p w:rsidR="00825076" w:rsidRDefault="00825076" w:rsidP="00825076">
      <w:pPr>
        <w:spacing w:after="204"/>
        <w:ind w:left="0" w:right="13" w:firstLine="0"/>
      </w:pPr>
    </w:p>
    <w:p w:rsidR="00C25714" w:rsidRDefault="00107D8E">
      <w:pPr>
        <w:spacing w:after="188" w:line="251" w:lineRule="auto"/>
        <w:ind w:left="293" w:right="284" w:hanging="10"/>
        <w:jc w:val="center"/>
      </w:pPr>
      <w:r>
        <w:rPr>
          <w:b/>
          <w:sz w:val="24"/>
        </w:rPr>
        <w:t>Povreda i nedozvoljeno podizanje spomen obilježja</w:t>
      </w:r>
    </w:p>
    <w:p w:rsidR="00C25714" w:rsidRDefault="00107D8E">
      <w:pPr>
        <w:spacing w:after="31" w:line="251" w:lineRule="auto"/>
        <w:ind w:left="293" w:right="283" w:hanging="10"/>
        <w:jc w:val="center"/>
      </w:pPr>
      <w:r>
        <w:rPr>
          <w:b/>
          <w:sz w:val="24"/>
        </w:rPr>
        <w:t>Član 411a</w:t>
      </w:r>
    </w:p>
    <w:p w:rsidR="00C25714" w:rsidRDefault="00107D8E">
      <w:pPr>
        <w:spacing w:after="206"/>
        <w:ind w:left="-15" w:right="13" w:firstLine="283"/>
      </w:pPr>
      <w:r>
        <w:t>Ko ošteti, uništi, neovlašćeno izmijeni, doradi, izmjesti, zamijeni ili ukloni spomen-obilježje, ili podigne ili organizuje podizanje spomen-obilježja čije podizanje nije dozvoljeno, kazniće se zatvorom od jedne do tri godine.</w:t>
      </w:r>
    </w:p>
    <w:p w:rsidR="00825076" w:rsidRPr="00825076" w:rsidRDefault="00825076" w:rsidP="00825076">
      <w:pPr>
        <w:spacing w:after="0" w:line="240" w:lineRule="auto"/>
        <w:ind w:left="0" w:firstLine="0"/>
        <w:rPr>
          <w:rFonts w:ascii="Georgia" w:eastAsia="ヒラギノ角ゴ Pro W3" w:hAnsi="Georgia"/>
          <w:color w:val="002060"/>
        </w:rPr>
      </w:pPr>
      <w:r w:rsidRPr="00825076">
        <w:rPr>
          <w:rFonts w:ascii="Georgia" w:eastAsia="ヒラギノ角ゴ Pro W3" w:hAnsi="Georgia"/>
          <w:color w:val="002060"/>
        </w:rPr>
        <w:t xml:space="preserve">ICCS </w:t>
      </w:r>
      <w:r w:rsidR="00E6787A">
        <w:rPr>
          <w:rFonts w:ascii="Georgia" w:eastAsia="ヒラギノ角ゴ Pro W3" w:hAnsi="Georgia"/>
          <w:color w:val="002060"/>
        </w:rPr>
        <w:t>kod</w:t>
      </w:r>
    </w:p>
    <w:p w:rsidR="00825076" w:rsidRPr="00825076" w:rsidRDefault="00825076" w:rsidP="003E2EBB">
      <w:pPr>
        <w:numPr>
          <w:ilvl w:val="0"/>
          <w:numId w:val="299"/>
        </w:numPr>
        <w:spacing w:after="0" w:line="240" w:lineRule="auto"/>
        <w:jc w:val="left"/>
        <w:rPr>
          <w:rFonts w:ascii="Georgia" w:eastAsia="ヒラギノ角ゴ Pro W3" w:hAnsi="Georgia"/>
          <w:color w:val="002060"/>
        </w:rPr>
      </w:pPr>
      <w:r w:rsidRPr="00825076">
        <w:rPr>
          <w:rFonts w:ascii="Georgia" w:eastAsia="ヒラギノ角ゴ Pro W3" w:hAnsi="Georgia"/>
          <w:color w:val="002060"/>
        </w:rPr>
        <w:t>08049</w:t>
      </w:r>
    </w:p>
    <w:p w:rsidR="00825076" w:rsidRDefault="00825076" w:rsidP="00825076">
      <w:pPr>
        <w:spacing w:after="206"/>
        <w:ind w:left="0" w:right="13" w:firstLine="0"/>
      </w:pPr>
    </w:p>
    <w:p w:rsidR="00C25714" w:rsidRDefault="00107D8E">
      <w:pPr>
        <w:spacing w:after="188" w:line="251" w:lineRule="auto"/>
        <w:ind w:left="293" w:right="284" w:hanging="10"/>
        <w:jc w:val="center"/>
      </w:pPr>
      <w:r>
        <w:rPr>
          <w:b/>
          <w:sz w:val="24"/>
        </w:rPr>
        <w:t>GLAVA TRIDESET TREĆA</w:t>
      </w:r>
    </w:p>
    <w:p w:rsidR="00C25714" w:rsidRDefault="00107D8E">
      <w:pPr>
        <w:spacing w:after="188" w:line="251" w:lineRule="auto"/>
        <w:ind w:left="293" w:right="284" w:hanging="10"/>
        <w:jc w:val="center"/>
      </w:pPr>
      <w:r>
        <w:rPr>
          <w:b/>
          <w:sz w:val="24"/>
        </w:rPr>
        <w:t>KRIVIČNA DJELA PROTIV PRAVNOG SAOBRAĆAJA</w:t>
      </w:r>
    </w:p>
    <w:p w:rsidR="00C25714" w:rsidRDefault="00107D8E">
      <w:pPr>
        <w:spacing w:after="188" w:line="251" w:lineRule="auto"/>
        <w:ind w:left="293" w:right="284" w:hanging="10"/>
        <w:jc w:val="center"/>
      </w:pPr>
      <w:r>
        <w:rPr>
          <w:b/>
          <w:sz w:val="24"/>
        </w:rPr>
        <w:t>Falsifikovanje isprave</w:t>
      </w:r>
    </w:p>
    <w:p w:rsidR="00C25714" w:rsidRDefault="00107D8E">
      <w:pPr>
        <w:spacing w:after="31" w:line="251" w:lineRule="auto"/>
        <w:ind w:left="293" w:right="283" w:hanging="10"/>
        <w:jc w:val="center"/>
      </w:pPr>
      <w:r>
        <w:rPr>
          <w:b/>
          <w:sz w:val="24"/>
        </w:rPr>
        <w:t>Član 412</w:t>
      </w:r>
    </w:p>
    <w:p w:rsidR="00C25714" w:rsidRDefault="00107D8E" w:rsidP="00130E9B">
      <w:pPr>
        <w:numPr>
          <w:ilvl w:val="0"/>
          <w:numId w:val="222"/>
        </w:numPr>
        <w:ind w:right="13" w:hanging="312"/>
      </w:pPr>
      <w:r>
        <w:t>Ko napravi lažnu ili izda neistinitu ispravu ili preinači pravu ispravu u namjeri da se takva isprava upotrijebi kao prava ili ko takvu lažnu ili neistinitu ispravu upotrijebi kao pravu ili je nabavi radi upotrebe, kazniće se zatvorom do tri godine.</w:t>
      </w:r>
    </w:p>
    <w:p w:rsidR="00C25714" w:rsidRDefault="00107D8E" w:rsidP="00130E9B">
      <w:pPr>
        <w:numPr>
          <w:ilvl w:val="0"/>
          <w:numId w:val="222"/>
        </w:numPr>
        <w:ind w:right="13" w:hanging="312"/>
      </w:pPr>
      <w:r>
        <w:t>Ako je djelo iz stava 1 ovog člana učinjeno u pogledu javne isprave, testamenta, mjenice, čeka, javne ili službene knjige ili druge knjige koja se mora voditi na osnovu zakona, učinilac će se kazniti zatvorom od tri mjeseca do pet godina.</w:t>
      </w:r>
    </w:p>
    <w:p w:rsidR="00C25714" w:rsidRDefault="00107D8E" w:rsidP="00130E9B">
      <w:pPr>
        <w:numPr>
          <w:ilvl w:val="0"/>
          <w:numId w:val="222"/>
        </w:numPr>
        <w:spacing w:after="208"/>
        <w:ind w:right="13" w:hanging="312"/>
      </w:pPr>
      <w:r>
        <w:t>Za pokušaj djela iz stava 1 ovog člana kazniće se.</w:t>
      </w:r>
    </w:p>
    <w:p w:rsidR="00825076" w:rsidRPr="00BE6644" w:rsidRDefault="00825076" w:rsidP="00825076">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lastRenderedPageBreak/>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0701 (</w:t>
      </w:r>
      <w:r w:rsidRPr="00825076">
        <w:rPr>
          <w:rFonts w:ascii="Georgia" w:hAnsi="Georgia"/>
          <w:color w:val="002060"/>
        </w:rPr>
        <w:t>za upotrebu</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BE6644">
        <w:rPr>
          <w:rFonts w:ascii="Georgia" w:hAnsi="Georgia"/>
          <w:color w:val="002060"/>
        </w:rPr>
        <w:t>07023 (</w:t>
      </w:r>
      <w:r w:rsidRPr="00825076">
        <w:rPr>
          <w:rFonts w:ascii="Georgia" w:hAnsi="Georgia"/>
          <w:color w:val="002060"/>
        </w:rPr>
        <w:t>za druge načine izvršenja</w:t>
      </w:r>
      <w:r w:rsidRPr="00BE6644">
        <w:rPr>
          <w:rFonts w:ascii="Georgia" w:hAnsi="Georgia"/>
          <w:color w:val="002060"/>
        </w:rPr>
        <w:t>)</w:t>
      </w:r>
    </w:p>
    <w:p w:rsidR="00825076" w:rsidRPr="00BE6644" w:rsidRDefault="00825076" w:rsidP="003E2EBB">
      <w:pPr>
        <w:numPr>
          <w:ilvl w:val="1"/>
          <w:numId w:val="299"/>
        </w:numPr>
        <w:spacing w:after="0" w:line="240" w:lineRule="auto"/>
        <w:rPr>
          <w:rFonts w:ascii="Georgia" w:hAnsi="Georgia"/>
          <w:color w:val="002060"/>
        </w:rPr>
      </w:pPr>
      <w:r w:rsidRPr="00825076">
        <w:rPr>
          <w:rFonts w:ascii="Georgia" w:hAnsi="Georgia"/>
          <w:color w:val="002060"/>
        </w:rPr>
        <w:t>Varijabla razvrstavanja događaja At1 (</w:t>
      </w:r>
      <w:r>
        <w:rPr>
          <w:rFonts w:ascii="Georgia" w:hAnsi="Georgia"/>
          <w:color w:val="002060"/>
        </w:rPr>
        <w:t>p</w:t>
      </w:r>
      <w:r w:rsidRPr="00825076">
        <w:rPr>
          <w:rFonts w:ascii="Georgia" w:hAnsi="Georgia"/>
          <w:color w:val="002060"/>
        </w:rPr>
        <w:t>okušaj)</w:t>
      </w:r>
    </w:p>
    <w:p w:rsidR="00825076" w:rsidRDefault="00825076" w:rsidP="00825076">
      <w:pPr>
        <w:spacing w:after="208"/>
        <w:ind w:left="0" w:right="13" w:firstLine="0"/>
      </w:pPr>
    </w:p>
    <w:p w:rsidR="00C25714" w:rsidRDefault="00107D8E">
      <w:pPr>
        <w:spacing w:after="188" w:line="251" w:lineRule="auto"/>
        <w:ind w:left="293" w:right="284" w:hanging="10"/>
        <w:jc w:val="center"/>
      </w:pPr>
      <w:r>
        <w:rPr>
          <w:b/>
          <w:sz w:val="24"/>
        </w:rPr>
        <w:t>Posebni slučajevi falsifikovanja isprave</w:t>
      </w:r>
    </w:p>
    <w:p w:rsidR="00C25714" w:rsidRDefault="00107D8E">
      <w:pPr>
        <w:spacing w:after="31" w:line="251" w:lineRule="auto"/>
        <w:ind w:left="293" w:right="283" w:hanging="10"/>
        <w:jc w:val="center"/>
      </w:pPr>
      <w:r>
        <w:rPr>
          <w:b/>
          <w:sz w:val="24"/>
        </w:rPr>
        <w:t>Član 413</w:t>
      </w:r>
    </w:p>
    <w:p w:rsidR="00C25714" w:rsidRDefault="00107D8E">
      <w:pPr>
        <w:ind w:left="283" w:right="13" w:firstLine="0"/>
      </w:pPr>
      <w:r>
        <w:t>Smatraće se da čini djelo falsifikovanja isprave i kazniće se po članu 412 ovog zakonika:</w:t>
      </w:r>
    </w:p>
    <w:p w:rsidR="00C25714" w:rsidRDefault="00107D8E" w:rsidP="00130E9B">
      <w:pPr>
        <w:numPr>
          <w:ilvl w:val="1"/>
          <w:numId w:val="222"/>
        </w:numPr>
        <w:ind w:left="543" w:right="13" w:hanging="260"/>
      </w:pPr>
      <w:r>
        <w:t>ko hartiju, blanket ili drugi predmet na kojem je neko lice stavilo svoj potpis neovlašćeno popuni izjavom koja ima vrijednost za pravne odnose;</w:t>
      </w:r>
    </w:p>
    <w:p w:rsidR="00C25714" w:rsidRDefault="00107D8E" w:rsidP="00130E9B">
      <w:pPr>
        <w:numPr>
          <w:ilvl w:val="1"/>
          <w:numId w:val="222"/>
        </w:numPr>
        <w:ind w:left="543" w:right="13" w:hanging="260"/>
      </w:pPr>
      <w:r>
        <w:t>ko drugog obmane o sadržaju isprave i ovaj stavi svoj potpis na tu ispravu, smatrajući da se potpisuje pod drugu ispravu ili pod drugi sadržaj;</w:t>
      </w:r>
    </w:p>
    <w:p w:rsidR="00C25714" w:rsidRDefault="00107D8E" w:rsidP="00130E9B">
      <w:pPr>
        <w:numPr>
          <w:ilvl w:val="1"/>
          <w:numId w:val="222"/>
        </w:numPr>
        <w:ind w:left="543" w:right="13" w:hanging="260"/>
      </w:pPr>
      <w:r>
        <w:t>ko ispravu izda u ime drugog lica bez njegovog ovlašćenja ili u ime lica koje ne postoji;</w:t>
      </w:r>
    </w:p>
    <w:p w:rsidR="00C25714" w:rsidRDefault="00107D8E" w:rsidP="00130E9B">
      <w:pPr>
        <w:numPr>
          <w:ilvl w:val="1"/>
          <w:numId w:val="222"/>
        </w:numPr>
        <w:ind w:left="543" w:right="13" w:hanging="260"/>
      </w:pPr>
      <w:r>
        <w:t xml:space="preserve">ko kao izdavalac isprave uz svoj potpis stavi da ima položaj ili čin ili zvanje iako nema takav položaj, čin ili zvanje, </w:t>
      </w:r>
      <w:proofErr w:type="gramStart"/>
      <w:r>
        <w:t>a</w:t>
      </w:r>
      <w:proofErr w:type="gramEnd"/>
      <w:r>
        <w:t xml:space="preserve"> ovo ima bitni uticaj na dokaznu snagu isprave;</w:t>
      </w:r>
    </w:p>
    <w:p w:rsidR="00C25714" w:rsidRDefault="00107D8E" w:rsidP="00130E9B">
      <w:pPr>
        <w:numPr>
          <w:ilvl w:val="1"/>
          <w:numId w:val="222"/>
        </w:numPr>
        <w:spacing w:after="208"/>
        <w:ind w:left="543" w:right="13" w:hanging="260"/>
      </w:pPr>
      <w:r>
        <w:t>ko ispravu načini na taj način što neovlašćeno upotrijebi pravi pečat ili znak.</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 </w:t>
      </w:r>
      <w:r>
        <w:rPr>
          <w:rFonts w:ascii="Georgia" w:hAnsi="Georgia"/>
          <w:color w:val="002060"/>
        </w:rPr>
        <w:t>tačka</w:t>
      </w:r>
      <w:r w:rsidRPr="00BE6644">
        <w:rPr>
          <w:rFonts w:ascii="Georgia" w:hAnsi="Georgia"/>
          <w:color w:val="002060"/>
        </w:rPr>
        <w:t xml:space="preserve"> 1, 3, 4 </w:t>
      </w:r>
      <w:r>
        <w:rPr>
          <w:rFonts w:ascii="Georgia" w:hAnsi="Georgia"/>
          <w:color w:val="002060"/>
        </w:rPr>
        <w:t>i</w:t>
      </w:r>
      <w:r w:rsidRPr="00BE6644">
        <w:rPr>
          <w:rFonts w:ascii="Georgia" w:hAnsi="Georgia"/>
          <w:color w:val="002060"/>
        </w:rPr>
        <w:t xml:space="preserve"> 5</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 xml:space="preserve">07023 </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 </w:t>
      </w:r>
      <w:r>
        <w:rPr>
          <w:rFonts w:ascii="Georgia" w:hAnsi="Georgia"/>
          <w:color w:val="002060"/>
        </w:rPr>
        <w:t>tačka</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Default="00550912" w:rsidP="00550912">
      <w:pPr>
        <w:spacing w:after="208"/>
        <w:ind w:left="0" w:right="13" w:firstLine="0"/>
      </w:pPr>
    </w:p>
    <w:p w:rsidR="00C25714" w:rsidRDefault="00107D8E">
      <w:pPr>
        <w:spacing w:after="188" w:line="251" w:lineRule="auto"/>
        <w:ind w:left="293" w:right="284" w:hanging="10"/>
        <w:jc w:val="center"/>
      </w:pPr>
      <w:r>
        <w:rPr>
          <w:b/>
          <w:sz w:val="24"/>
        </w:rPr>
        <w:t>Falsifikovanje službene isprave</w:t>
      </w:r>
    </w:p>
    <w:p w:rsidR="00C25714" w:rsidRDefault="00107D8E">
      <w:pPr>
        <w:spacing w:after="31" w:line="251" w:lineRule="auto"/>
        <w:ind w:left="293" w:right="283" w:hanging="10"/>
        <w:jc w:val="center"/>
      </w:pPr>
      <w:r>
        <w:rPr>
          <w:b/>
          <w:sz w:val="24"/>
        </w:rPr>
        <w:t>Član 414</w:t>
      </w:r>
    </w:p>
    <w:p w:rsidR="00C25714" w:rsidRDefault="00107D8E" w:rsidP="00130E9B">
      <w:pPr>
        <w:numPr>
          <w:ilvl w:val="0"/>
          <w:numId w:val="223"/>
        </w:numPr>
        <w:ind w:right="13"/>
      </w:pPr>
      <w:r>
        <w:t>Službeno lice koje u službenu ispravu, knjigu ili spis unese neistinite podatke ili ne unese važan podatak ili svojim potpisom, odnosno službenim pečatom ovjeri službenu ispravu, knjigu ili spis sa neistinitom sadržinom ili koje svojim potpisom, odnosno službenim pečatom omogući pravljenje službene isprave, knjige ili spisa sa neistinitom sadržinom, kazniće se zatvorom od tri mjeseca do pet godina.</w:t>
      </w:r>
    </w:p>
    <w:p w:rsidR="00C25714" w:rsidRDefault="00107D8E" w:rsidP="00130E9B">
      <w:pPr>
        <w:numPr>
          <w:ilvl w:val="0"/>
          <w:numId w:val="223"/>
        </w:numPr>
        <w:ind w:right="13"/>
      </w:pPr>
      <w:r>
        <w:t>Kaznom iz stava 1 ovog člana kazniće se i službeno lice koje neistinitu službenu ispravu, knjigu ili spis upotrijebi u službi kao da su istiniti, ili koje službenu ispravu, knjigu ili spis uništi, prikrije, u većoj mjeri ošteti ili na drugi način učini neupotrebljivom.</w:t>
      </w:r>
    </w:p>
    <w:p w:rsidR="00550912" w:rsidRDefault="00107D8E" w:rsidP="00550912">
      <w:pPr>
        <w:numPr>
          <w:ilvl w:val="0"/>
          <w:numId w:val="223"/>
        </w:numPr>
        <w:spacing w:after="210"/>
        <w:ind w:right="13"/>
      </w:pPr>
      <w:r>
        <w:t>Odgovorno lice u privrednom društvu, ustanovi ili drugom subjektu koje učini djelo iz st. 1 i 2 ovog člana kazniće se kaznom propisanom za to djelo.</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07023</w:t>
      </w:r>
    </w:p>
    <w:p w:rsidR="00550912" w:rsidRPr="00BE6644" w:rsidRDefault="00550912" w:rsidP="003E2EBB">
      <w:pPr>
        <w:numPr>
          <w:ilvl w:val="2"/>
          <w:numId w:val="299"/>
        </w:numPr>
        <w:spacing w:after="0" w:line="240" w:lineRule="auto"/>
        <w:rPr>
          <w:rFonts w:ascii="Georgia" w:hAnsi="Georgia"/>
          <w:color w:val="002060"/>
        </w:rPr>
      </w:pPr>
      <w:r w:rsidRPr="00550912">
        <w:rPr>
          <w:rFonts w:ascii="Georgia" w:hAnsi="Georgia"/>
          <w:color w:val="002060"/>
        </w:rPr>
        <w:t xml:space="preserve">Varijabla razvrstavanja </w:t>
      </w:r>
      <w:r>
        <w:rPr>
          <w:rFonts w:ascii="Georgia" w:hAnsi="Georgia"/>
          <w:color w:val="002060"/>
        </w:rPr>
        <w:t>učinioca</w:t>
      </w:r>
      <w:r w:rsidRPr="00550912">
        <w:rPr>
          <w:rFonts w:ascii="Georgia" w:hAnsi="Georgia"/>
          <w:color w:val="002060"/>
        </w:rPr>
        <w:t xml:space="preserve"> LS3 (</w:t>
      </w:r>
      <w:r>
        <w:rPr>
          <w:rFonts w:ascii="Georgia" w:hAnsi="Georgia"/>
          <w:color w:val="002060"/>
        </w:rPr>
        <w:t>službeno lice</w:t>
      </w:r>
      <w:r w:rsidRPr="00550912">
        <w:rPr>
          <w:rFonts w:ascii="Georgia" w:hAnsi="Georgia"/>
          <w:color w:val="002060"/>
        </w:rPr>
        <w:t>)</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 (</w:t>
      </w:r>
      <w:r w:rsidRPr="00550912">
        <w:rPr>
          <w:rFonts w:ascii="Georgia" w:hAnsi="Georgia"/>
          <w:color w:val="002060"/>
        </w:rPr>
        <w:t>za „</w:t>
      </w:r>
      <w:proofErr w:type="gramStart"/>
      <w:r w:rsidRPr="00550912">
        <w:rPr>
          <w:rFonts w:ascii="Georgia" w:hAnsi="Georgia"/>
          <w:color w:val="002060"/>
        </w:rPr>
        <w:t>upotrebu“</w:t>
      </w:r>
      <w:proofErr w:type="gramEnd"/>
      <w:r w:rsidRPr="00BE6644">
        <w:rPr>
          <w:rFonts w:ascii="Georgia" w:hAnsi="Georgia"/>
          <w:color w:val="002060"/>
        </w:rPr>
        <w:t>)</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05041 (</w:t>
      </w:r>
      <w:r w:rsidRPr="00550912">
        <w:rPr>
          <w:rFonts w:ascii="Georgia" w:hAnsi="Georgia"/>
          <w:color w:val="002060"/>
        </w:rPr>
        <w:t>za "uništenje" i "oštećenje"</w:t>
      </w:r>
      <w:r w:rsidRPr="00BE6644">
        <w:rPr>
          <w:rFonts w:ascii="Georgia" w:hAnsi="Georgia"/>
          <w:color w:val="002060"/>
        </w:rPr>
        <w:t>)</w:t>
      </w:r>
    </w:p>
    <w:p w:rsidR="00550912" w:rsidRPr="00BE6644" w:rsidRDefault="00550912" w:rsidP="003E2EBB">
      <w:pPr>
        <w:numPr>
          <w:ilvl w:val="2"/>
          <w:numId w:val="299"/>
        </w:numPr>
        <w:spacing w:after="0" w:line="240" w:lineRule="auto"/>
        <w:rPr>
          <w:rFonts w:ascii="Georgia" w:hAnsi="Georgia"/>
          <w:color w:val="002060"/>
        </w:rPr>
      </w:pPr>
      <w:r w:rsidRPr="00550912">
        <w:rPr>
          <w:rFonts w:ascii="Georgia" w:hAnsi="Georgia"/>
          <w:color w:val="002060"/>
        </w:rPr>
        <w:t xml:space="preserve">Varijabla razvrstavanja </w:t>
      </w:r>
      <w:r>
        <w:rPr>
          <w:rFonts w:ascii="Georgia" w:hAnsi="Georgia"/>
          <w:color w:val="002060"/>
        </w:rPr>
        <w:t>učinioca</w:t>
      </w:r>
      <w:r w:rsidRPr="00550912">
        <w:rPr>
          <w:rFonts w:ascii="Georgia" w:hAnsi="Georgia"/>
          <w:color w:val="002060"/>
        </w:rPr>
        <w:t xml:space="preserve"> LS3 (</w:t>
      </w:r>
      <w:r>
        <w:rPr>
          <w:rFonts w:ascii="Georgia" w:hAnsi="Georgia"/>
          <w:color w:val="002060"/>
        </w:rPr>
        <w:t>službeno lice</w:t>
      </w:r>
      <w:r w:rsidRPr="00550912">
        <w:rPr>
          <w:rFonts w:ascii="Georgia" w:hAnsi="Georgia"/>
          <w:color w:val="002060"/>
        </w:rPr>
        <w:t>)</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50912" w:rsidRPr="00BE6644" w:rsidRDefault="00550912" w:rsidP="003E2EBB">
      <w:pPr>
        <w:numPr>
          <w:ilvl w:val="1"/>
          <w:numId w:val="299"/>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1</w:t>
      </w:r>
    </w:p>
    <w:p w:rsidR="00550912" w:rsidRPr="00BE6644" w:rsidRDefault="00550912" w:rsidP="003E2EBB">
      <w:pPr>
        <w:numPr>
          <w:ilvl w:val="2"/>
          <w:numId w:val="299"/>
        </w:numPr>
        <w:spacing w:after="0" w:line="240" w:lineRule="auto"/>
        <w:rPr>
          <w:rFonts w:ascii="Georgia" w:hAnsi="Georgia"/>
          <w:color w:val="002060"/>
        </w:rPr>
      </w:pPr>
      <w:r w:rsidRPr="00BE6644">
        <w:rPr>
          <w:rFonts w:ascii="Georgia" w:hAnsi="Georgia"/>
          <w:color w:val="002060"/>
        </w:rPr>
        <w:t xml:space="preserve">07023 </w:t>
      </w:r>
    </w:p>
    <w:p w:rsidR="00550912" w:rsidRPr="00BE6644" w:rsidRDefault="00550912" w:rsidP="003E2EBB">
      <w:pPr>
        <w:numPr>
          <w:ilvl w:val="1"/>
          <w:numId w:val="299"/>
        </w:numPr>
        <w:spacing w:after="0" w:line="240" w:lineRule="auto"/>
        <w:rPr>
          <w:rFonts w:ascii="Georgia" w:hAnsi="Georgia"/>
          <w:color w:val="002060"/>
        </w:rPr>
      </w:pPr>
      <w:r>
        <w:rPr>
          <w:rFonts w:ascii="Georgia" w:hAnsi="Georgia"/>
          <w:color w:val="002060"/>
        </w:rPr>
        <w:t>U vezi sa stavom</w:t>
      </w:r>
      <w:r w:rsidRPr="00BE6644">
        <w:rPr>
          <w:rFonts w:ascii="Georgia" w:hAnsi="Georgia"/>
          <w:color w:val="002060"/>
        </w:rPr>
        <w:t xml:space="preserve"> 2</w:t>
      </w:r>
    </w:p>
    <w:p w:rsidR="00550912" w:rsidRPr="00BE6644" w:rsidRDefault="00550912" w:rsidP="003E2EBB">
      <w:pPr>
        <w:numPr>
          <w:ilvl w:val="2"/>
          <w:numId w:val="299"/>
        </w:numPr>
        <w:spacing w:after="0" w:line="240" w:lineRule="auto"/>
        <w:jc w:val="left"/>
        <w:rPr>
          <w:rFonts w:ascii="Georgia" w:hAnsi="Georgia"/>
          <w:color w:val="002060"/>
        </w:rPr>
      </w:pPr>
      <w:r w:rsidRPr="00BE6644">
        <w:rPr>
          <w:rFonts w:ascii="Georgia" w:hAnsi="Georgia"/>
          <w:color w:val="002060"/>
        </w:rPr>
        <w:t>07019 ((</w:t>
      </w:r>
      <w:r w:rsidRPr="00550912">
        <w:rPr>
          <w:rFonts w:ascii="Georgia" w:hAnsi="Georgia"/>
          <w:color w:val="002060"/>
        </w:rPr>
        <w:t>za „</w:t>
      </w:r>
      <w:proofErr w:type="gramStart"/>
      <w:r w:rsidRPr="00550912">
        <w:rPr>
          <w:rFonts w:ascii="Georgia" w:hAnsi="Georgia"/>
          <w:color w:val="002060"/>
        </w:rPr>
        <w:t>upotrebu“</w:t>
      </w:r>
      <w:proofErr w:type="gramEnd"/>
      <w:r w:rsidRPr="00BE6644">
        <w:rPr>
          <w:rFonts w:ascii="Georgia" w:hAnsi="Georgia"/>
          <w:color w:val="002060"/>
        </w:rPr>
        <w:t>)</w:t>
      </w:r>
    </w:p>
    <w:p w:rsidR="00550912" w:rsidRPr="00BE6644" w:rsidRDefault="00550912" w:rsidP="003E2EBB">
      <w:pPr>
        <w:numPr>
          <w:ilvl w:val="2"/>
          <w:numId w:val="299"/>
        </w:numPr>
        <w:spacing w:after="0" w:line="240" w:lineRule="auto"/>
        <w:jc w:val="left"/>
        <w:rPr>
          <w:rFonts w:ascii="Georgia" w:hAnsi="Georgia"/>
          <w:color w:val="002060"/>
        </w:rPr>
      </w:pPr>
      <w:r w:rsidRPr="00BE6644">
        <w:rPr>
          <w:rFonts w:ascii="Georgia" w:hAnsi="Georgia"/>
          <w:color w:val="002060"/>
        </w:rPr>
        <w:lastRenderedPageBreak/>
        <w:t>05041 (</w:t>
      </w:r>
      <w:r w:rsidRPr="00550912">
        <w:rPr>
          <w:rFonts w:ascii="Georgia" w:hAnsi="Georgia"/>
          <w:color w:val="002060"/>
        </w:rPr>
        <w:t>za "uništenje" i "oštećenje"</w:t>
      </w:r>
      <w:r w:rsidRPr="00BE6644">
        <w:rPr>
          <w:rFonts w:ascii="Georgia" w:hAnsi="Georgia"/>
          <w:color w:val="002060"/>
        </w:rPr>
        <w:t>)</w:t>
      </w:r>
    </w:p>
    <w:p w:rsidR="00550912" w:rsidRDefault="00550912" w:rsidP="00550912">
      <w:pPr>
        <w:spacing w:after="210"/>
        <w:ind w:left="0" w:right="13" w:firstLine="0"/>
      </w:pPr>
    </w:p>
    <w:p w:rsidR="00C25714" w:rsidRDefault="00107D8E">
      <w:pPr>
        <w:spacing w:after="188" w:line="251" w:lineRule="auto"/>
        <w:ind w:left="293" w:right="284" w:hanging="10"/>
        <w:jc w:val="center"/>
      </w:pPr>
      <w:r>
        <w:rPr>
          <w:b/>
          <w:sz w:val="24"/>
        </w:rPr>
        <w:t>Navođenje na ovjeravanje neistinitog sadržaja</w:t>
      </w:r>
    </w:p>
    <w:p w:rsidR="00C25714" w:rsidRDefault="00107D8E">
      <w:pPr>
        <w:spacing w:after="31" w:line="251" w:lineRule="auto"/>
        <w:ind w:left="293" w:right="283" w:hanging="10"/>
        <w:jc w:val="center"/>
      </w:pPr>
      <w:r>
        <w:rPr>
          <w:b/>
          <w:sz w:val="24"/>
        </w:rPr>
        <w:t>Član 415</w:t>
      </w:r>
    </w:p>
    <w:p w:rsidR="00C25714" w:rsidRDefault="00107D8E" w:rsidP="00130E9B">
      <w:pPr>
        <w:numPr>
          <w:ilvl w:val="0"/>
          <w:numId w:val="224"/>
        </w:numPr>
        <w:spacing w:after="33" w:line="271" w:lineRule="auto"/>
        <w:jc w:val="left"/>
      </w:pPr>
      <w:r>
        <w:t>Ko dovođenjem u zabludu navede nadležni organ da u javnoj ispravi, zapisniku ili knjizi ovjeri štogod neistinito što može da služi kao dokaz u pravnom saobraćaju, kazniće se zatvorom od tri mjeseca do pet godina.</w:t>
      </w:r>
    </w:p>
    <w:p w:rsidR="00C25714" w:rsidRDefault="00107D8E" w:rsidP="00130E9B">
      <w:pPr>
        <w:numPr>
          <w:ilvl w:val="0"/>
          <w:numId w:val="224"/>
        </w:numPr>
        <w:spacing w:after="204"/>
        <w:jc w:val="left"/>
      </w:pPr>
      <w:r>
        <w:t>Kaznom iz stava 1 ovog člana kazniće se i ko ovakvu ispravu, zapisnik ili knjigu upotrijebi iako zna da su neistini.</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07019</w:t>
      </w:r>
    </w:p>
    <w:p w:rsidR="00550912" w:rsidRDefault="00550912" w:rsidP="00550912">
      <w:pPr>
        <w:spacing w:after="204"/>
        <w:ind w:left="0" w:firstLine="0"/>
        <w:jc w:val="left"/>
      </w:pPr>
    </w:p>
    <w:p w:rsidR="00C25714" w:rsidRDefault="00107D8E">
      <w:pPr>
        <w:spacing w:after="188" w:line="251" w:lineRule="auto"/>
        <w:ind w:left="293" w:right="284" w:hanging="10"/>
        <w:jc w:val="center"/>
      </w:pPr>
      <w:r>
        <w:rPr>
          <w:b/>
          <w:sz w:val="24"/>
        </w:rPr>
        <w:t>GLAVA TRIDESET ČETVRTA</w:t>
      </w:r>
    </w:p>
    <w:p w:rsidR="00C25714" w:rsidRDefault="00107D8E">
      <w:pPr>
        <w:spacing w:after="188" w:line="251" w:lineRule="auto"/>
        <w:ind w:left="293" w:right="284" w:hanging="10"/>
        <w:jc w:val="center"/>
      </w:pPr>
      <w:r>
        <w:rPr>
          <w:b/>
          <w:sz w:val="24"/>
        </w:rPr>
        <w:t>KRIVIČNA DJELA PROTIV SLUŽBENE DUŽNOSTI</w:t>
      </w:r>
    </w:p>
    <w:p w:rsidR="00C25714" w:rsidRDefault="00107D8E">
      <w:pPr>
        <w:spacing w:after="188" w:line="251" w:lineRule="auto"/>
        <w:ind w:left="293" w:right="284" w:hanging="10"/>
        <w:jc w:val="center"/>
      </w:pPr>
      <w:r>
        <w:rPr>
          <w:b/>
          <w:sz w:val="24"/>
        </w:rPr>
        <w:t>Zloupotreba službenog položaja</w:t>
      </w:r>
    </w:p>
    <w:p w:rsidR="00C25714" w:rsidRDefault="00107D8E">
      <w:pPr>
        <w:spacing w:after="188" w:line="251" w:lineRule="auto"/>
        <w:ind w:left="293" w:right="283" w:hanging="10"/>
        <w:jc w:val="center"/>
      </w:pPr>
      <w:r>
        <w:rPr>
          <w:b/>
          <w:sz w:val="24"/>
        </w:rPr>
        <w:t>Član 416</w:t>
      </w:r>
    </w:p>
    <w:p w:rsidR="00C25714" w:rsidRDefault="00107D8E" w:rsidP="00130E9B">
      <w:pPr>
        <w:numPr>
          <w:ilvl w:val="0"/>
          <w:numId w:val="225"/>
        </w:numPr>
        <w:ind w:right="13"/>
      </w:pPr>
      <w:r>
        <w:t>Službeno lice koje protivpravnim iskorišćavanjem svog službenog položaja ili ovlašćenja, prekoračenjem granica svog službenog ovlašćenja ili nevršenjem svoje službene dužnosti pribavi sebi ili drugom korist, drugom nanese štetu ili teže povrijedi prava drugog, kazniće se zatvorom od šest mjeseci do pet godina.</w:t>
      </w:r>
    </w:p>
    <w:p w:rsidR="00C25714" w:rsidRDefault="00107D8E" w:rsidP="00130E9B">
      <w:pPr>
        <w:numPr>
          <w:ilvl w:val="0"/>
          <w:numId w:val="225"/>
        </w:numPr>
        <w:ind w:right="13"/>
      </w:pPr>
      <w:r>
        <w:t>Ako je izvršenjem djela iz stava 1 ovog člana pribavljena imovinska korist u iznosu preko tri hiljade eura, učinilac će se kazniti zatvorom od jedne do osam godina.</w:t>
      </w:r>
    </w:p>
    <w:p w:rsidR="00C25714" w:rsidRDefault="00107D8E" w:rsidP="00130E9B">
      <w:pPr>
        <w:numPr>
          <w:ilvl w:val="0"/>
          <w:numId w:val="225"/>
        </w:numPr>
        <w:spacing w:after="202"/>
        <w:ind w:right="13"/>
      </w:pPr>
      <w:r>
        <w:t>Ako vrijednost pribavljene imovinske koristi prelazi iznos od trideset hiljada eura, učinilac će se kazniti zatvorom od dvije do dvanaest godina.</w:t>
      </w:r>
    </w:p>
    <w:p w:rsidR="00550912" w:rsidRPr="00BE6644" w:rsidRDefault="00550912" w:rsidP="00550912">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Pr="00BE6644" w:rsidRDefault="00550912"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50912" w:rsidRPr="00BE6644" w:rsidRDefault="00550912" w:rsidP="003E2EBB">
      <w:pPr>
        <w:numPr>
          <w:ilvl w:val="1"/>
          <w:numId w:val="299"/>
        </w:numPr>
        <w:spacing w:after="0" w:line="240" w:lineRule="auto"/>
        <w:rPr>
          <w:rFonts w:ascii="Georgia" w:hAnsi="Georgia"/>
          <w:color w:val="002060"/>
        </w:rPr>
      </w:pPr>
      <w:r w:rsidRPr="00BE6644">
        <w:rPr>
          <w:rFonts w:ascii="Georgia" w:hAnsi="Georgia"/>
          <w:color w:val="002060"/>
        </w:rPr>
        <w:t>07033</w:t>
      </w:r>
    </w:p>
    <w:p w:rsidR="00550912" w:rsidRDefault="00550912" w:rsidP="00550912">
      <w:pPr>
        <w:spacing w:after="202"/>
        <w:ind w:left="0" w:right="13" w:firstLine="0"/>
      </w:pPr>
    </w:p>
    <w:p w:rsidR="00C25714" w:rsidRDefault="00107D8E">
      <w:pPr>
        <w:spacing w:after="188" w:line="251" w:lineRule="auto"/>
        <w:ind w:left="293" w:right="284" w:hanging="10"/>
        <w:jc w:val="center"/>
      </w:pPr>
      <w:r>
        <w:rPr>
          <w:b/>
          <w:sz w:val="24"/>
        </w:rPr>
        <w:t>Nesavjestan rad u službi</w:t>
      </w:r>
    </w:p>
    <w:p w:rsidR="00C25714" w:rsidRDefault="00107D8E">
      <w:pPr>
        <w:spacing w:after="31" w:line="251" w:lineRule="auto"/>
        <w:ind w:left="293" w:right="283" w:hanging="10"/>
        <w:jc w:val="center"/>
      </w:pPr>
      <w:r>
        <w:rPr>
          <w:b/>
          <w:sz w:val="24"/>
        </w:rPr>
        <w:t>Član 417</w:t>
      </w:r>
    </w:p>
    <w:p w:rsidR="00C25714" w:rsidRDefault="00107D8E" w:rsidP="00130E9B">
      <w:pPr>
        <w:numPr>
          <w:ilvl w:val="0"/>
          <w:numId w:val="226"/>
        </w:numPr>
        <w:ind w:right="13"/>
      </w:pPr>
      <w:r>
        <w:t>Službeno lice koje kršenjem zakona ili drugih propisa ili opštih akata, propuštanjem dužnosti nadzora ili na drugi način očigledno nesavjesno postupa u vršenju službe, iako je bilo svjesno ili je bilo dužno i moglo biti svjesno da usljed toga može nastupiti teža povreda prava drugog ili imovinska šteta, pa takva povreda, odnosno šteta u iznosu koji prelazi tri hiljade eura i nastupi, kazniće se novčanom kaznom ili zatvorom do tri godine.</w:t>
      </w:r>
    </w:p>
    <w:p w:rsidR="00C25714" w:rsidRDefault="00107D8E" w:rsidP="00130E9B">
      <w:pPr>
        <w:numPr>
          <w:ilvl w:val="0"/>
          <w:numId w:val="226"/>
        </w:numPr>
        <w:ind w:right="13"/>
      </w:pPr>
      <w:r>
        <w:t>Ako je usljed djela iz stava 1 ovog člana došlo do teške povrede prava drugog ili je nastupila imovinska šteta u iznosu koji prelazi trideset hiljada eura, učinilac će se kazniti zatvorom od šest mjeseci do pet godina.</w:t>
      </w:r>
    </w:p>
    <w:p w:rsidR="00C25714" w:rsidRDefault="00107D8E" w:rsidP="00130E9B">
      <w:pPr>
        <w:numPr>
          <w:ilvl w:val="0"/>
          <w:numId w:val="226"/>
        </w:numPr>
        <w:spacing w:after="210"/>
        <w:ind w:right="13"/>
      </w:pPr>
      <w:r>
        <w:t>Odgovorno lice u ustanovi ili drugom subjektu, osim onih koje se bave privrednom djelatnošću, koje učini djelo iz st. 1 i 2 ovog člana, kazniće se kaznom propisanom za to djelo.</w:t>
      </w:r>
    </w:p>
    <w:p w:rsidR="00550912" w:rsidRPr="00550912" w:rsidRDefault="00550912" w:rsidP="00550912">
      <w:pPr>
        <w:spacing w:after="0" w:line="240" w:lineRule="auto"/>
        <w:ind w:left="0" w:firstLine="0"/>
        <w:rPr>
          <w:rFonts w:ascii="Georgia" w:eastAsia="ヒラギノ角ゴ Pro W3" w:hAnsi="Georgia"/>
          <w:color w:val="002060"/>
        </w:rPr>
      </w:pPr>
      <w:r w:rsidRPr="00550912">
        <w:rPr>
          <w:rFonts w:ascii="Georgia" w:eastAsia="ヒラギノ角ゴ Pro W3" w:hAnsi="Georgia"/>
          <w:color w:val="002060"/>
        </w:rPr>
        <w:t xml:space="preserve">ICCS </w:t>
      </w:r>
      <w:r w:rsidR="00E6787A">
        <w:rPr>
          <w:rFonts w:ascii="Georgia" w:eastAsia="ヒラギノ角ゴ Pro W3" w:hAnsi="Georgia"/>
          <w:color w:val="002060"/>
        </w:rPr>
        <w:t>kod</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1</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07033</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2</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lastRenderedPageBreak/>
        <w:t>07033</w:t>
      </w:r>
    </w:p>
    <w:p w:rsidR="00550912" w:rsidRPr="00550912" w:rsidRDefault="0055091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50912">
        <w:rPr>
          <w:rFonts w:ascii="Georgia" w:eastAsia="ヒラギノ角ゴ Pro W3" w:hAnsi="Georgia"/>
          <w:color w:val="002060"/>
        </w:rPr>
        <w:t xml:space="preserve"> 3</w:t>
      </w:r>
    </w:p>
    <w:p w:rsidR="00550912" w:rsidRPr="00550912" w:rsidRDefault="00550912" w:rsidP="003E2EBB">
      <w:pPr>
        <w:numPr>
          <w:ilvl w:val="1"/>
          <w:numId w:val="291"/>
        </w:numPr>
        <w:spacing w:after="0" w:line="240" w:lineRule="auto"/>
        <w:ind w:left="1440"/>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07033</w:t>
      </w:r>
    </w:p>
    <w:p w:rsidR="00550912" w:rsidRDefault="00550912" w:rsidP="00550912">
      <w:pPr>
        <w:spacing w:after="210"/>
        <w:ind w:left="0" w:right="13" w:firstLine="0"/>
      </w:pPr>
    </w:p>
    <w:p w:rsidR="00C25714" w:rsidRDefault="00107D8E">
      <w:pPr>
        <w:spacing w:after="188" w:line="251" w:lineRule="auto"/>
        <w:ind w:left="293" w:right="284" w:hanging="10"/>
        <w:jc w:val="center"/>
      </w:pPr>
      <w:r>
        <w:rPr>
          <w:b/>
          <w:sz w:val="24"/>
        </w:rPr>
        <w:t>Protivzakonita naplata i isplata</w:t>
      </w:r>
    </w:p>
    <w:p w:rsidR="00C25714" w:rsidRDefault="00107D8E">
      <w:pPr>
        <w:spacing w:after="31" w:line="251" w:lineRule="auto"/>
        <w:ind w:left="293" w:right="284" w:hanging="10"/>
        <w:jc w:val="center"/>
      </w:pPr>
      <w:r>
        <w:rPr>
          <w:b/>
          <w:sz w:val="24"/>
        </w:rPr>
        <w:t>Član 418</w:t>
      </w:r>
    </w:p>
    <w:p w:rsidR="00C25714" w:rsidRDefault="00107D8E">
      <w:pPr>
        <w:spacing w:after="206"/>
        <w:ind w:left="-15" w:right="13" w:firstLine="283"/>
      </w:pPr>
      <w:r>
        <w:t>Službeno lice koje od nekog naplati nešto što ovaj nije dužan da plati ili naplati više nego što je dužan da plati ili koje pri isplati ili predaji kakvih stvari manje isplati, odnosno preda, kazniće se novčanom kaznom ili zatvorom do tri godine.</w:t>
      </w:r>
    </w:p>
    <w:p w:rsidR="00550912" w:rsidRPr="00550912" w:rsidRDefault="00550912" w:rsidP="00550912">
      <w:pPr>
        <w:autoSpaceDE w:val="0"/>
        <w:autoSpaceDN w:val="0"/>
        <w:adjustRightInd w:val="0"/>
        <w:spacing w:after="0" w:line="240" w:lineRule="auto"/>
        <w:ind w:left="0" w:firstLine="0"/>
        <w:jc w:val="left"/>
        <w:rPr>
          <w:rFonts w:ascii="Georgia" w:eastAsia="ヒラギノ角ゴ Pro W3" w:hAnsi="Georgia" w:cs="Arial"/>
          <w:color w:val="002060"/>
        </w:rPr>
      </w:pPr>
      <w:r w:rsidRPr="00550912">
        <w:rPr>
          <w:rFonts w:ascii="Georgia" w:eastAsia="ヒラギノ角ゴ Pro W3" w:hAnsi="Georgia" w:cs="Arial"/>
          <w:color w:val="002060"/>
        </w:rPr>
        <w:t>ICCS</w:t>
      </w:r>
      <w:r w:rsidR="00225BE0">
        <w:rPr>
          <w:rFonts w:ascii="Georgia" w:eastAsia="ヒラギノ角ゴ Pro W3" w:hAnsi="Georgia" w:cs="Arial"/>
          <w:color w:val="002060"/>
        </w:rPr>
        <w:t xml:space="preserve"> </w:t>
      </w:r>
      <w:r w:rsidR="00E6787A">
        <w:rPr>
          <w:rFonts w:ascii="Georgia" w:eastAsia="ヒラギノ角ゴ Pro W3" w:hAnsi="Georgia" w:cs="Arial"/>
          <w:color w:val="002060"/>
        </w:rPr>
        <w:t>kod</w:t>
      </w:r>
    </w:p>
    <w:p w:rsidR="00550912" w:rsidRPr="00550912" w:rsidRDefault="00550912" w:rsidP="003E2EBB">
      <w:pPr>
        <w:numPr>
          <w:ilvl w:val="0"/>
          <w:numId w:val="308"/>
        </w:numPr>
        <w:autoSpaceDE w:val="0"/>
        <w:autoSpaceDN w:val="0"/>
        <w:adjustRightInd w:val="0"/>
        <w:spacing w:after="0" w:line="240" w:lineRule="auto"/>
        <w:contextualSpacing/>
        <w:jc w:val="left"/>
        <w:rPr>
          <w:rFonts w:ascii="Georgia" w:eastAsia="ヒラギノ角ゴ Pro W3" w:hAnsi="Georgia" w:cs="Arial"/>
          <w:color w:val="002060"/>
        </w:rPr>
      </w:pPr>
      <w:r w:rsidRPr="00550912">
        <w:rPr>
          <w:rFonts w:ascii="Georgia" w:eastAsia="ヒラギノ角ゴ Pro W3" w:hAnsi="Georgia" w:cs="Arial"/>
          <w:color w:val="002060"/>
        </w:rPr>
        <w:t>07039</w:t>
      </w:r>
    </w:p>
    <w:p w:rsidR="00550912" w:rsidRPr="00550912" w:rsidRDefault="007A6C6E" w:rsidP="003E2EBB">
      <w:pPr>
        <w:numPr>
          <w:ilvl w:val="1"/>
          <w:numId w:val="308"/>
        </w:numPr>
        <w:spacing w:after="0" w:line="240" w:lineRule="auto"/>
        <w:contextualSpacing/>
        <w:jc w:val="left"/>
        <w:rPr>
          <w:rFonts w:ascii="Georgia" w:eastAsia="ヒラギノ角ゴ Pro W3" w:hAnsi="Georgia" w:cs="Arial"/>
          <w:color w:val="002060"/>
        </w:rPr>
      </w:pPr>
      <w:bookmarkStart w:id="32" w:name="_Hlk94253405"/>
      <w:r w:rsidRPr="007A6C6E">
        <w:rPr>
          <w:rFonts w:ascii="Georgia" w:eastAsia="ヒラギノ角ゴ Pro W3" w:hAnsi="Georgia" w:cs="Arial"/>
          <w:color w:val="002060"/>
        </w:rPr>
        <w:t xml:space="preserve">Varijabla razvrstavanja </w:t>
      </w:r>
      <w:r>
        <w:rPr>
          <w:rFonts w:ascii="Georgia" w:eastAsia="ヒラギノ角ゴ Pro W3" w:hAnsi="Georgia" w:cs="Arial"/>
          <w:color w:val="002060"/>
        </w:rPr>
        <w:t>učinioca</w:t>
      </w:r>
      <w:r w:rsidRPr="007A6C6E">
        <w:rPr>
          <w:rFonts w:ascii="Georgia" w:eastAsia="ヒラギノ角ゴ Pro W3" w:hAnsi="Georgia" w:cs="Arial"/>
          <w:color w:val="002060"/>
        </w:rPr>
        <w:t xml:space="preserve"> LS1.2 (</w:t>
      </w:r>
      <w:r>
        <w:rPr>
          <w:rFonts w:ascii="Georgia" w:eastAsia="ヒラギノ角ゴ Pro W3" w:hAnsi="Georgia" w:cs="Arial"/>
          <w:color w:val="002060"/>
        </w:rPr>
        <w:t>službeno lice</w:t>
      </w:r>
      <w:r w:rsidRPr="007A6C6E">
        <w:rPr>
          <w:rFonts w:ascii="Georgia" w:eastAsia="ヒラギノ角ゴ Pro W3" w:hAnsi="Georgia" w:cs="Arial"/>
          <w:color w:val="002060"/>
        </w:rPr>
        <w:t>)</w:t>
      </w:r>
    </w:p>
    <w:bookmarkEnd w:id="32"/>
    <w:p w:rsidR="00550912" w:rsidRDefault="00550912" w:rsidP="00550912">
      <w:pPr>
        <w:spacing w:after="206"/>
        <w:ind w:left="0" w:right="13" w:firstLine="0"/>
      </w:pPr>
    </w:p>
    <w:p w:rsidR="00C25714" w:rsidRDefault="00107D8E">
      <w:pPr>
        <w:spacing w:after="188" w:line="251" w:lineRule="auto"/>
        <w:ind w:left="293" w:right="284" w:hanging="10"/>
        <w:jc w:val="center"/>
      </w:pPr>
      <w:r>
        <w:rPr>
          <w:b/>
          <w:sz w:val="24"/>
        </w:rPr>
        <w:t>Prevara u službi</w:t>
      </w:r>
    </w:p>
    <w:p w:rsidR="00C25714" w:rsidRDefault="00107D8E">
      <w:pPr>
        <w:spacing w:after="31" w:line="251" w:lineRule="auto"/>
        <w:ind w:left="293" w:right="283" w:hanging="10"/>
        <w:jc w:val="center"/>
      </w:pPr>
      <w:r>
        <w:rPr>
          <w:b/>
          <w:sz w:val="24"/>
        </w:rPr>
        <w:t>Član 419</w:t>
      </w:r>
    </w:p>
    <w:p w:rsidR="00C25714" w:rsidRDefault="00107D8E" w:rsidP="00130E9B">
      <w:pPr>
        <w:numPr>
          <w:ilvl w:val="0"/>
          <w:numId w:val="227"/>
        </w:numPr>
        <w:ind w:right="13"/>
      </w:pPr>
      <w:r>
        <w:t>Službeno lice koje u vršenju službe u namjeri da sebi ili drugom pribavi protivpravnu imovinsku korist podnošenjem lažnih obračuna ili na drugi način dovede u zabludu ovlašćeno lice da izvrši nezakonitu isplatu, kazniće se zatvorom od šest mjeseci do pet godina.</w:t>
      </w:r>
    </w:p>
    <w:p w:rsidR="00C25714" w:rsidRDefault="00107D8E" w:rsidP="00130E9B">
      <w:pPr>
        <w:numPr>
          <w:ilvl w:val="0"/>
          <w:numId w:val="227"/>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227"/>
        </w:numPr>
        <w:spacing w:after="202"/>
        <w:ind w:right="13"/>
      </w:pPr>
      <w:r>
        <w:t>Ako je djelom iz stava 1 ovog člana pribavljena imovinska korist u iznosu koji prelazi trideset hiljada eura, učinilac će se kazniti zatvorom od dvije do deset godina.</w:t>
      </w:r>
    </w:p>
    <w:p w:rsidR="007A6C6E" w:rsidRPr="00BE6644" w:rsidRDefault="007A6C6E" w:rsidP="007A6C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Pr="00BE6644" w:rsidRDefault="007A6C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7A6C6E" w:rsidRPr="00BE6644" w:rsidRDefault="007A6C6E" w:rsidP="003E2EBB">
      <w:pPr>
        <w:numPr>
          <w:ilvl w:val="1"/>
          <w:numId w:val="299"/>
        </w:numPr>
        <w:spacing w:after="0" w:line="240" w:lineRule="auto"/>
        <w:rPr>
          <w:rFonts w:ascii="Georgia" w:hAnsi="Georgia"/>
          <w:color w:val="002060"/>
        </w:rPr>
      </w:pPr>
      <w:r w:rsidRPr="00BE6644">
        <w:rPr>
          <w:rFonts w:ascii="Georgia" w:hAnsi="Georgia"/>
          <w:color w:val="002060"/>
        </w:rPr>
        <w:t>0701</w:t>
      </w:r>
    </w:p>
    <w:p w:rsidR="007A6C6E" w:rsidRPr="007A6C6E" w:rsidRDefault="007A6C6E" w:rsidP="003E2EBB">
      <w:pPr>
        <w:numPr>
          <w:ilvl w:val="2"/>
          <w:numId w:val="299"/>
        </w:numPr>
        <w:spacing w:after="0" w:line="240" w:lineRule="auto"/>
        <w:rPr>
          <w:rFonts w:ascii="Georgia" w:hAnsi="Georgia"/>
          <w:color w:val="002060"/>
        </w:rPr>
      </w:pPr>
      <w:r w:rsidRPr="007A6C6E">
        <w:rPr>
          <w:rFonts w:ascii="Georgia" w:hAnsi="Georgia"/>
          <w:color w:val="002060"/>
        </w:rPr>
        <w:t>Varijabla razvrstavanja učinioca LS1.2 (službeno lice)</w:t>
      </w:r>
    </w:p>
    <w:p w:rsidR="007A6C6E" w:rsidRDefault="007A6C6E" w:rsidP="007A6C6E">
      <w:pPr>
        <w:spacing w:after="202"/>
        <w:ind w:left="0" w:right="13" w:firstLine="0"/>
      </w:pPr>
    </w:p>
    <w:p w:rsidR="00C25714" w:rsidRDefault="00107D8E">
      <w:pPr>
        <w:spacing w:after="188" w:line="251" w:lineRule="auto"/>
        <w:ind w:left="293" w:right="285" w:hanging="10"/>
        <w:jc w:val="center"/>
      </w:pPr>
      <w:r>
        <w:rPr>
          <w:b/>
          <w:sz w:val="24"/>
        </w:rPr>
        <w:t>Pronevjera</w:t>
      </w:r>
    </w:p>
    <w:p w:rsidR="00C25714" w:rsidRDefault="00107D8E">
      <w:pPr>
        <w:spacing w:after="31" w:line="251" w:lineRule="auto"/>
        <w:ind w:left="293" w:right="283" w:hanging="10"/>
        <w:jc w:val="center"/>
      </w:pPr>
      <w:r>
        <w:rPr>
          <w:b/>
          <w:sz w:val="24"/>
        </w:rPr>
        <w:t>Član 420</w:t>
      </w:r>
    </w:p>
    <w:p w:rsidR="00C25714" w:rsidRDefault="00107D8E" w:rsidP="00130E9B">
      <w:pPr>
        <w:numPr>
          <w:ilvl w:val="0"/>
          <w:numId w:val="228"/>
        </w:numPr>
        <w:ind w:right="13"/>
      </w:pPr>
      <w:r>
        <w:t>Ko u namjeri da sebi ili drugom pribavi protivpravnu imovinsku korist prisvoji novac, hartije od vrijednosti ili druge stvari koje su mu povjerene u službi ili na radu u državnom organu, ustanovi ili drugom subjektu koji se ne bavi privrednim poslovanjem, kazniće se zatvorom od šest mjeseci do pet godina.</w:t>
      </w:r>
    </w:p>
    <w:p w:rsidR="00C25714" w:rsidRDefault="00107D8E" w:rsidP="00130E9B">
      <w:pPr>
        <w:numPr>
          <w:ilvl w:val="0"/>
          <w:numId w:val="228"/>
        </w:numPr>
        <w:ind w:right="13"/>
      </w:pPr>
      <w:r>
        <w:t>Ako je djelom iz stava 1 ovog člana pribavljena imovinska korist u iznosu koji prelazi tri hiljade eura, učinilac će se kazniti zatvorom od jedne do osam godina.</w:t>
      </w:r>
    </w:p>
    <w:p w:rsidR="00C25714" w:rsidRDefault="00107D8E" w:rsidP="00130E9B">
      <w:pPr>
        <w:numPr>
          <w:ilvl w:val="0"/>
          <w:numId w:val="228"/>
        </w:numPr>
        <w:spacing w:after="202"/>
        <w:ind w:right="13"/>
      </w:pPr>
      <w:r>
        <w:t>Ako je djelom iz stava 1 ovog člana pribavljena imovinska korist u iznosu koji prelazi trideset hiljada eura, učinilac će se kazniti zatvorom od dvije do deset godina.</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1</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2</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3</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07032</w:t>
      </w:r>
    </w:p>
    <w:p w:rsidR="007A6C6E" w:rsidRDefault="007A6C6E" w:rsidP="007A6C6E">
      <w:pPr>
        <w:spacing w:after="202"/>
        <w:ind w:left="0" w:right="13" w:firstLine="0"/>
      </w:pPr>
    </w:p>
    <w:p w:rsidR="00C25714" w:rsidRDefault="00107D8E">
      <w:pPr>
        <w:spacing w:after="188" w:line="251" w:lineRule="auto"/>
        <w:ind w:left="293" w:right="284" w:hanging="10"/>
        <w:jc w:val="center"/>
      </w:pPr>
      <w:r>
        <w:rPr>
          <w:b/>
          <w:sz w:val="24"/>
        </w:rPr>
        <w:lastRenderedPageBreak/>
        <w:t>Posluga</w:t>
      </w:r>
    </w:p>
    <w:p w:rsidR="00C25714" w:rsidRDefault="00107D8E">
      <w:pPr>
        <w:spacing w:after="31" w:line="251" w:lineRule="auto"/>
        <w:ind w:left="293" w:right="283" w:hanging="10"/>
        <w:jc w:val="center"/>
      </w:pPr>
      <w:r>
        <w:rPr>
          <w:b/>
          <w:sz w:val="24"/>
        </w:rPr>
        <w:t>Član 421</w:t>
      </w:r>
    </w:p>
    <w:p w:rsidR="00C25714" w:rsidRDefault="00107D8E">
      <w:pPr>
        <w:spacing w:after="207"/>
        <w:ind w:left="-15" w:right="13" w:firstLine="283"/>
      </w:pPr>
      <w:r>
        <w:t>Ko se naovlašćeno posluži novcem, hartijom od vrijednosti ili drugim stvarima koje su mu povjerene u službi ili na radu u državnom organu, privrednom društvu, ustanovi ili drugom subjektu ili radnji ili ove stvari drugom neovlašćeno da na poslugu, kazniće se zatvorom od tri mjeseca do tri godina.</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07039</w:t>
      </w:r>
    </w:p>
    <w:p w:rsidR="007A6C6E" w:rsidRDefault="007A6C6E" w:rsidP="007A6C6E">
      <w:pPr>
        <w:spacing w:after="207"/>
        <w:ind w:left="0" w:right="13" w:firstLine="0"/>
      </w:pPr>
    </w:p>
    <w:p w:rsidR="00C25714" w:rsidRDefault="00107D8E">
      <w:pPr>
        <w:spacing w:after="188" w:line="251" w:lineRule="auto"/>
        <w:ind w:left="293" w:right="284" w:hanging="10"/>
        <w:jc w:val="center"/>
      </w:pPr>
      <w:r>
        <w:rPr>
          <w:b/>
          <w:sz w:val="24"/>
        </w:rPr>
        <w:t>Sitna prevara u službi, pronevjera i posluga</w:t>
      </w:r>
    </w:p>
    <w:p w:rsidR="00C25714" w:rsidRDefault="00107D8E">
      <w:pPr>
        <w:spacing w:after="31" w:line="251" w:lineRule="auto"/>
        <w:ind w:left="293" w:right="283" w:hanging="10"/>
        <w:jc w:val="center"/>
      </w:pPr>
      <w:r>
        <w:rPr>
          <w:b/>
          <w:sz w:val="24"/>
        </w:rPr>
        <w:t>Član 421a</w:t>
      </w:r>
    </w:p>
    <w:p w:rsidR="00C25714" w:rsidRDefault="00107D8E" w:rsidP="007A6C6E">
      <w:pPr>
        <w:numPr>
          <w:ilvl w:val="0"/>
          <w:numId w:val="229"/>
        </w:numPr>
        <w:ind w:right="36"/>
      </w:pPr>
      <w:r>
        <w:t>Ko učini sitnu prevaru u službi, pronevjeru ili poslugu, kazniće se novčanom kaznom ili zatvorom do jedne godine.</w:t>
      </w:r>
    </w:p>
    <w:p w:rsidR="00C25714" w:rsidRDefault="00107D8E" w:rsidP="007A6C6E">
      <w:pPr>
        <w:numPr>
          <w:ilvl w:val="0"/>
          <w:numId w:val="229"/>
        </w:numPr>
        <w:spacing w:after="210"/>
        <w:ind w:right="36"/>
      </w:pPr>
      <w:r>
        <w:t>Prevara u službi, pronevjera i posluga smatraju se sitnim ako visina nezakonite isplate, vrijednost pribavljene protivpravne imovinske koristi ili vrijednost pronevjerenih stvari ili stvari kojom se učinilac poslužio ne prelazi iznos od stopedeset eura, a u namjeri da pribavi malu imovinsku korist.</w:t>
      </w:r>
    </w:p>
    <w:p w:rsidR="007A6C6E" w:rsidRPr="00BE6644" w:rsidRDefault="007A6C6E" w:rsidP="007A6C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7A6C6E"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Krivična d</w:t>
      </w:r>
      <w:r>
        <w:rPr>
          <w:rFonts w:ascii="Georgia" w:hAnsi="Georgia" w:cs="Arial"/>
          <w:color w:val="002060"/>
        </w:rPr>
        <w:t>j</w:t>
      </w:r>
      <w:r w:rsidRPr="007A6C6E">
        <w:rPr>
          <w:rFonts w:ascii="Georgia" w:hAnsi="Georgia" w:cs="Arial"/>
          <w:color w:val="002060"/>
        </w:rPr>
        <w:t>ela iz ovog člana zadržavaju izvornu šifru, u zavisnosti od okolnosti izvršenja, vrste izvršioca i dr.</w:t>
      </w:r>
    </w:p>
    <w:p w:rsidR="007A6C6E"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Pretpostavlja se da će se u slučaju, na prim</w:t>
      </w:r>
      <w:r>
        <w:rPr>
          <w:rFonts w:ascii="Georgia" w:hAnsi="Georgia" w:cs="Arial"/>
          <w:color w:val="002060"/>
        </w:rPr>
        <w:t>j</w:t>
      </w:r>
      <w:r w:rsidRPr="007A6C6E">
        <w:rPr>
          <w:rFonts w:ascii="Georgia" w:hAnsi="Georgia" w:cs="Arial"/>
          <w:color w:val="002060"/>
        </w:rPr>
        <w:t>er, osuđujuće presude odnositi na ovaj član/stav, ali i na neki drugi „</w:t>
      </w:r>
      <w:proofErr w:type="gramStart"/>
      <w:r w:rsidRPr="007A6C6E">
        <w:rPr>
          <w:rFonts w:ascii="Georgia" w:hAnsi="Georgia" w:cs="Arial"/>
          <w:color w:val="002060"/>
        </w:rPr>
        <w:t>osnovni“ član</w:t>
      </w:r>
      <w:proofErr w:type="gramEnd"/>
      <w:r w:rsidRPr="007A6C6E">
        <w:rPr>
          <w:rFonts w:ascii="Georgia" w:hAnsi="Georgia" w:cs="Arial"/>
          <w:color w:val="002060"/>
        </w:rPr>
        <w:t xml:space="preserve">/stav, jer podaci iz ovog člana/stava ne pružaju dovoljno informacija </w:t>
      </w:r>
      <w:r>
        <w:rPr>
          <w:rFonts w:ascii="Georgia" w:hAnsi="Georgia" w:cs="Arial"/>
          <w:color w:val="002060"/>
        </w:rPr>
        <w:t>n</w:t>
      </w:r>
      <w:r w:rsidRPr="007A6C6E">
        <w:rPr>
          <w:rFonts w:ascii="Georgia" w:hAnsi="Georgia" w:cs="Arial"/>
          <w:color w:val="002060"/>
        </w:rPr>
        <w:t>a osnovu individualnog slučaja</w:t>
      </w:r>
    </w:p>
    <w:p w:rsidR="007A6C6E" w:rsidRPr="00BE6644" w:rsidRDefault="007A6C6E" w:rsidP="003E2EBB">
      <w:pPr>
        <w:numPr>
          <w:ilvl w:val="0"/>
          <w:numId w:val="290"/>
        </w:numPr>
        <w:spacing w:after="0" w:line="240" w:lineRule="auto"/>
        <w:jc w:val="left"/>
        <w:rPr>
          <w:rFonts w:ascii="Georgia" w:hAnsi="Georgia" w:cs="Arial"/>
          <w:color w:val="002060"/>
        </w:rPr>
      </w:pPr>
      <w:r w:rsidRPr="007A6C6E">
        <w:rPr>
          <w:rFonts w:ascii="Georgia" w:hAnsi="Georgia" w:cs="Arial"/>
          <w:color w:val="002060"/>
        </w:rPr>
        <w:t>Ako gore navedene informacije neće biti dostupne, već samo upućivanje na ovaj član/stav, klasifikacija može biti sledeća</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Prevara</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0701</w:t>
      </w:r>
    </w:p>
    <w:p w:rsidR="007A6C6E" w:rsidRPr="00BE6644" w:rsidRDefault="007A6C6E" w:rsidP="003E2EBB">
      <w:pPr>
        <w:numPr>
          <w:ilvl w:val="3"/>
          <w:numId w:val="290"/>
        </w:numPr>
        <w:spacing w:after="0" w:line="240" w:lineRule="auto"/>
        <w:jc w:val="left"/>
        <w:rPr>
          <w:rFonts w:ascii="Georgia" w:hAnsi="Georgia" w:cs="Arial"/>
          <w:color w:val="002060"/>
        </w:rPr>
      </w:pPr>
      <w:r w:rsidRPr="007A6C6E">
        <w:rPr>
          <w:rFonts w:ascii="Georgia" w:hAnsi="Georgia" w:cs="Arial"/>
          <w:color w:val="002060"/>
        </w:rPr>
        <w:t>Potrebne su dodatne informacije za dalju analizu</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Pronev</w:t>
      </w:r>
      <w:r>
        <w:rPr>
          <w:rFonts w:ascii="Georgia" w:hAnsi="Georgia" w:cs="Arial"/>
          <w:color w:val="002060"/>
        </w:rPr>
        <w:t>j</w:t>
      </w:r>
      <w:r w:rsidRPr="007A6C6E">
        <w:rPr>
          <w:rFonts w:ascii="Georgia" w:hAnsi="Georgia" w:cs="Arial"/>
          <w:color w:val="002060"/>
        </w:rPr>
        <w:t>era</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07032</w:t>
      </w:r>
    </w:p>
    <w:p w:rsidR="007A6C6E" w:rsidRPr="00BE6644" w:rsidRDefault="007A6C6E" w:rsidP="003E2EBB">
      <w:pPr>
        <w:numPr>
          <w:ilvl w:val="1"/>
          <w:numId w:val="290"/>
        </w:numPr>
        <w:spacing w:after="0" w:line="240" w:lineRule="auto"/>
        <w:jc w:val="left"/>
        <w:rPr>
          <w:rFonts w:ascii="Georgia" w:hAnsi="Georgia" w:cs="Arial"/>
          <w:color w:val="002060"/>
        </w:rPr>
      </w:pPr>
      <w:r w:rsidRPr="007A6C6E">
        <w:rPr>
          <w:rFonts w:ascii="Georgia" w:hAnsi="Georgia" w:cs="Arial"/>
          <w:color w:val="002060"/>
        </w:rPr>
        <w:t>Preusmjeravanje imovine</w:t>
      </w:r>
    </w:p>
    <w:p w:rsidR="007A6C6E" w:rsidRPr="00BE6644" w:rsidRDefault="007A6C6E" w:rsidP="003E2EBB">
      <w:pPr>
        <w:numPr>
          <w:ilvl w:val="2"/>
          <w:numId w:val="290"/>
        </w:numPr>
        <w:spacing w:after="0" w:line="240" w:lineRule="auto"/>
        <w:jc w:val="left"/>
        <w:rPr>
          <w:rFonts w:ascii="Georgia" w:hAnsi="Georgia" w:cs="Arial"/>
          <w:color w:val="002060"/>
        </w:rPr>
      </w:pPr>
      <w:r w:rsidRPr="00BE6644">
        <w:rPr>
          <w:rFonts w:ascii="Georgia" w:hAnsi="Georgia" w:cs="Arial"/>
          <w:color w:val="002060"/>
        </w:rPr>
        <w:t>07039</w:t>
      </w:r>
    </w:p>
    <w:p w:rsidR="007A6C6E" w:rsidRDefault="007A6C6E" w:rsidP="007A6C6E">
      <w:pPr>
        <w:spacing w:after="210"/>
        <w:ind w:left="0" w:right="36" w:firstLine="0"/>
      </w:pPr>
    </w:p>
    <w:p w:rsidR="00C25714" w:rsidRDefault="00107D8E">
      <w:pPr>
        <w:spacing w:after="188" w:line="251" w:lineRule="auto"/>
        <w:ind w:left="293" w:right="284" w:hanging="10"/>
        <w:jc w:val="center"/>
      </w:pPr>
      <w:r>
        <w:rPr>
          <w:b/>
          <w:sz w:val="24"/>
        </w:rPr>
        <w:t>Protivzakoniti uticaj</w:t>
      </w:r>
    </w:p>
    <w:p w:rsidR="00C25714" w:rsidRDefault="00107D8E">
      <w:pPr>
        <w:spacing w:after="31" w:line="251" w:lineRule="auto"/>
        <w:ind w:left="293" w:right="283" w:hanging="10"/>
        <w:jc w:val="center"/>
      </w:pPr>
      <w:r>
        <w:rPr>
          <w:b/>
          <w:sz w:val="24"/>
        </w:rPr>
        <w:t>Član 422</w:t>
      </w:r>
    </w:p>
    <w:p w:rsidR="00C25714" w:rsidRDefault="00107D8E" w:rsidP="00130E9B">
      <w:pPr>
        <w:numPr>
          <w:ilvl w:val="0"/>
          <w:numId w:val="230"/>
        </w:numPr>
        <w:ind w:right="13" w:hanging="312"/>
      </w:pPr>
      <w:r>
        <w:t>Ko neposredno ili preko trećeg lica zahtijeva ili primi mito ili prihvati obećanje mita za sebe ili drugog da korišćenjem svog službenog ili društvenog položaja ili stvarnog ili pretpostavljenog uticaja posreduje da se izvrši ili ne izvrši neka službena radnja, kazniće se zatvorom od tri mjeseca do tri godine.</w:t>
      </w:r>
    </w:p>
    <w:p w:rsidR="00C25714" w:rsidRDefault="00107D8E" w:rsidP="00130E9B">
      <w:pPr>
        <w:numPr>
          <w:ilvl w:val="0"/>
          <w:numId w:val="230"/>
        </w:numPr>
        <w:ind w:right="13" w:hanging="312"/>
      </w:pPr>
      <w:r>
        <w:t>Ko koristeći svoj službeni ili društveni položaj ili stvarni ili pretpostavljeni uticaj posreduje ili se obaveže da će posredovati da se izvrši službena radnja koja se ne bi smjela izvršiti ili da se ne izvrši službena radnja koja bi se morala izvršiti, kazniće se zatvorom od šest mjeseci do pet godina.</w:t>
      </w:r>
    </w:p>
    <w:p w:rsidR="00C25714" w:rsidRDefault="00107D8E" w:rsidP="00130E9B">
      <w:pPr>
        <w:numPr>
          <w:ilvl w:val="0"/>
          <w:numId w:val="230"/>
        </w:numPr>
        <w:ind w:right="13" w:hanging="312"/>
      </w:pPr>
      <w:r>
        <w:t>Ako je za posredovanje iz stava 2 ovog člana primljeno mito, učinilac će se kazniti zatvorom od jedne do osam godina.</w:t>
      </w:r>
    </w:p>
    <w:p w:rsidR="00C25714" w:rsidRDefault="00107D8E" w:rsidP="00130E9B">
      <w:pPr>
        <w:numPr>
          <w:ilvl w:val="0"/>
          <w:numId w:val="230"/>
        </w:numPr>
        <w:spacing w:after="208"/>
        <w:ind w:right="13" w:hanging="312"/>
      </w:pPr>
      <w:r>
        <w:t>Primljeno mito oduzeće se.</w:t>
      </w:r>
    </w:p>
    <w:p w:rsidR="007A6C6E" w:rsidRPr="007A6C6E" w:rsidRDefault="007A6C6E" w:rsidP="007A6C6E">
      <w:pPr>
        <w:spacing w:after="0" w:line="240" w:lineRule="auto"/>
        <w:ind w:left="0" w:firstLine="0"/>
        <w:rPr>
          <w:rFonts w:ascii="Georgia" w:eastAsia="ヒラギノ角ゴ Pro W3" w:hAnsi="Georgia"/>
          <w:color w:val="002060"/>
        </w:rPr>
      </w:pPr>
      <w:r w:rsidRPr="007A6C6E">
        <w:rPr>
          <w:rFonts w:ascii="Georgia" w:eastAsia="ヒラギノ角ゴ Pro W3" w:hAnsi="Georgia"/>
          <w:color w:val="002060"/>
        </w:rPr>
        <w:t xml:space="preserve">ICCS </w:t>
      </w:r>
      <w:r w:rsidR="00E6787A">
        <w:rPr>
          <w:rFonts w:ascii="Georgia" w:eastAsia="ヒラギノ角ゴ Pro W3" w:hAnsi="Georgia"/>
          <w:color w:val="002060"/>
        </w:rPr>
        <w:t>kod</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1</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2</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Pr="007A6C6E" w:rsidRDefault="007A6C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7A6C6E">
        <w:rPr>
          <w:rFonts w:ascii="Georgia" w:eastAsia="ヒラギノ角ゴ Pro W3" w:hAnsi="Georgia"/>
          <w:color w:val="002060"/>
        </w:rPr>
        <w:t xml:space="preserve"> 3</w:t>
      </w:r>
    </w:p>
    <w:p w:rsidR="007A6C6E" w:rsidRPr="007A6C6E" w:rsidRDefault="007A6C6E" w:rsidP="003E2EBB">
      <w:pPr>
        <w:numPr>
          <w:ilvl w:val="1"/>
          <w:numId w:val="291"/>
        </w:numPr>
        <w:spacing w:after="0" w:line="240" w:lineRule="auto"/>
        <w:ind w:left="1440"/>
        <w:contextualSpacing/>
        <w:jc w:val="left"/>
        <w:rPr>
          <w:rFonts w:ascii="Georgia" w:eastAsia="ヒラギノ角ゴ Pro W3" w:hAnsi="Georgia" w:cs="Arial"/>
          <w:color w:val="002060"/>
        </w:rPr>
      </w:pPr>
      <w:r w:rsidRPr="007A6C6E">
        <w:rPr>
          <w:rFonts w:ascii="Georgia" w:eastAsia="ヒラギノ角ゴ Pro W3" w:hAnsi="Georgia" w:cs="Arial"/>
          <w:color w:val="002060"/>
        </w:rPr>
        <w:t>07034</w:t>
      </w:r>
    </w:p>
    <w:p w:rsidR="007A6C6E" w:rsidRDefault="007A6C6E" w:rsidP="007A6C6E">
      <w:pPr>
        <w:spacing w:after="208"/>
        <w:ind w:left="0" w:right="13" w:firstLine="0"/>
      </w:pPr>
    </w:p>
    <w:p w:rsidR="00C25714" w:rsidRDefault="00107D8E">
      <w:pPr>
        <w:spacing w:after="188" w:line="251" w:lineRule="auto"/>
        <w:ind w:left="293" w:right="284" w:hanging="10"/>
        <w:jc w:val="center"/>
      </w:pPr>
      <w:r>
        <w:rPr>
          <w:b/>
          <w:sz w:val="24"/>
        </w:rPr>
        <w:lastRenderedPageBreak/>
        <w:t>Navođenje na protivzakoniti uticaj</w:t>
      </w:r>
    </w:p>
    <w:p w:rsidR="00C25714" w:rsidRDefault="00107D8E">
      <w:pPr>
        <w:spacing w:after="31" w:line="251" w:lineRule="auto"/>
        <w:ind w:left="293" w:right="284" w:hanging="10"/>
        <w:jc w:val="center"/>
      </w:pPr>
      <w:r>
        <w:rPr>
          <w:b/>
          <w:sz w:val="24"/>
        </w:rPr>
        <w:t>Član 422a</w:t>
      </w:r>
    </w:p>
    <w:p w:rsidR="00C25714" w:rsidRDefault="00107D8E" w:rsidP="00130E9B">
      <w:pPr>
        <w:numPr>
          <w:ilvl w:val="0"/>
          <w:numId w:val="231"/>
        </w:numPr>
        <w:ind w:right="13" w:hanging="312"/>
      </w:pPr>
      <w:r>
        <w:t>Ko neposredno ili preko trećeg lica službenom ili drugom licu da, ponudi ili obeća mito za sebe ili drugog da korišćenjem svog službenog ili društvenog položaja ili stvarnog ili pretpostavljenog uticaja posreduje da se izvrši ili ne izvrši neka službena radnja, kazniće se zatvorom do dvije godine.</w:t>
      </w:r>
    </w:p>
    <w:p w:rsidR="00C25714" w:rsidRDefault="00107D8E" w:rsidP="00130E9B">
      <w:pPr>
        <w:numPr>
          <w:ilvl w:val="0"/>
          <w:numId w:val="231"/>
        </w:numPr>
        <w:ind w:right="13" w:hanging="312"/>
      </w:pPr>
      <w:r>
        <w:t>Ko neposredno ili preko trećeg lica službenom ili drugom licu da, ponudi ili obeća mito za sebe ili drugog da korišćenjem svog službenog ili društvenog položaja ili stvarnog ili pretpostavljenog uticaja posreduje da se izvrši službena radnja koja se ne bi smjela izvršiti ili da se ne izvrši službena radnja koja bi se morala izvršiti, kazniće se zatvorom od tri mjeseca do tri godine.</w:t>
      </w:r>
    </w:p>
    <w:p w:rsidR="00C25714" w:rsidRDefault="00107D8E" w:rsidP="00130E9B">
      <w:pPr>
        <w:numPr>
          <w:ilvl w:val="0"/>
          <w:numId w:val="231"/>
        </w:numPr>
        <w:ind w:right="13" w:hanging="312"/>
      </w:pPr>
      <w:r>
        <w:t>Učinilac djela iz st. 1 i 2 ovog člana koji je prijavio djelo prije nego što je saznao da je ono otkriveno može se osloboditi od kazne.</w:t>
      </w:r>
    </w:p>
    <w:p w:rsidR="00C25714" w:rsidRDefault="00107D8E" w:rsidP="00130E9B">
      <w:pPr>
        <w:numPr>
          <w:ilvl w:val="0"/>
          <w:numId w:val="231"/>
        </w:numPr>
        <w:spacing w:after="208"/>
        <w:ind w:right="13" w:hanging="312"/>
      </w:pPr>
      <w:r>
        <w:t>Dato mito oduzeće se.</w:t>
      </w:r>
    </w:p>
    <w:p w:rsidR="008C749A" w:rsidRPr="008C749A" w:rsidRDefault="008C749A" w:rsidP="008C749A">
      <w:pPr>
        <w:spacing w:after="0" w:line="240" w:lineRule="auto"/>
        <w:ind w:left="0" w:firstLine="0"/>
        <w:rPr>
          <w:rFonts w:ascii="Georgia" w:eastAsia="ヒラギノ角ゴ Pro W3" w:hAnsi="Georgia"/>
          <w:color w:val="002060"/>
        </w:rPr>
      </w:pPr>
      <w:r w:rsidRPr="008C749A">
        <w:rPr>
          <w:rFonts w:ascii="Georgia" w:eastAsia="ヒラギノ角ゴ Pro W3" w:hAnsi="Georgia"/>
          <w:color w:val="002060"/>
        </w:rPr>
        <w:t xml:space="preserve">ICCS </w:t>
      </w:r>
      <w:r w:rsidR="00E6787A">
        <w:rPr>
          <w:rFonts w:ascii="Georgia" w:eastAsia="ヒラギノ角ゴ Pro W3" w:hAnsi="Georgia"/>
          <w:color w:val="002060"/>
        </w:rPr>
        <w:t>kod</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1</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07034</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2</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07034</w:t>
      </w:r>
    </w:p>
    <w:p w:rsidR="008C749A" w:rsidRDefault="008C749A" w:rsidP="008C749A">
      <w:pPr>
        <w:spacing w:after="208"/>
        <w:ind w:left="0" w:right="13" w:firstLine="0"/>
      </w:pPr>
    </w:p>
    <w:p w:rsidR="00C25714" w:rsidRDefault="00107D8E">
      <w:pPr>
        <w:spacing w:after="188" w:line="251" w:lineRule="auto"/>
        <w:ind w:left="293" w:right="284" w:hanging="10"/>
        <w:jc w:val="center"/>
      </w:pPr>
      <w:r>
        <w:rPr>
          <w:b/>
          <w:sz w:val="24"/>
        </w:rPr>
        <w:t>Primanje mita</w:t>
      </w:r>
    </w:p>
    <w:p w:rsidR="00C25714" w:rsidRDefault="00107D8E">
      <w:pPr>
        <w:spacing w:after="31" w:line="251" w:lineRule="auto"/>
        <w:ind w:left="293" w:right="284" w:hanging="10"/>
        <w:jc w:val="center"/>
      </w:pPr>
      <w:r>
        <w:rPr>
          <w:b/>
          <w:sz w:val="24"/>
        </w:rPr>
        <w:t>Član 423</w:t>
      </w:r>
    </w:p>
    <w:p w:rsidR="00C25714" w:rsidRDefault="00107D8E" w:rsidP="00130E9B">
      <w:pPr>
        <w:numPr>
          <w:ilvl w:val="0"/>
          <w:numId w:val="232"/>
        </w:numPr>
        <w:ind w:right="13" w:hanging="312"/>
      </w:pPr>
      <w:r>
        <w:t>Službeno lice koje neposredno ili posredno zahtijeva ili primi mito ili koje prihvati obećanje mita za sebe ili drugog da izvrši službenu ili drugu radnju koju ne bi smjelo izvršiti ili da ne izvrši službenu ili drugu radnju koju bi moralo izvršiti, kazniće se zatvorom od dvije do dvanaest godina.</w:t>
      </w:r>
    </w:p>
    <w:p w:rsidR="00C25714" w:rsidRDefault="00107D8E" w:rsidP="00130E9B">
      <w:pPr>
        <w:numPr>
          <w:ilvl w:val="0"/>
          <w:numId w:val="232"/>
        </w:numPr>
        <w:ind w:right="13" w:hanging="312"/>
      </w:pPr>
      <w:r>
        <w:t>Službeno lice koje neposredno ili posredno zahtijeva ili primi mito ili koje prihvati obećanje mita za sebe ili drugog da izvrši službenu ili drugu radnju koju bi moralo izvršiti ili da ne izvrši službenu ili drugu radnju koju ne bi smjelo izvršiti, kazniće se zatvorom od dvije do osam godina.</w:t>
      </w:r>
    </w:p>
    <w:p w:rsidR="00C25714" w:rsidRDefault="00107D8E" w:rsidP="00130E9B">
      <w:pPr>
        <w:numPr>
          <w:ilvl w:val="0"/>
          <w:numId w:val="232"/>
        </w:numPr>
        <w:ind w:right="13" w:hanging="312"/>
      </w:pPr>
      <w:r>
        <w:t>Službeno lice koje izvrši djelo iz st. 1 ili 2 ovog člana u vezi sa otkrivanjem krivičnog djela, pokretanjem ili vođenjem krivičnog postupka, izricanjem ili izvršenjem krivične sankcije, kazniće se zatvorom od tri do petnaest godina.</w:t>
      </w:r>
    </w:p>
    <w:p w:rsidR="00C25714" w:rsidRDefault="00107D8E" w:rsidP="00130E9B">
      <w:pPr>
        <w:numPr>
          <w:ilvl w:val="0"/>
          <w:numId w:val="232"/>
        </w:numPr>
        <w:ind w:right="13" w:hanging="312"/>
      </w:pPr>
      <w:r>
        <w:t>Službeno lice koje poslije izvršenja, odnosno neizvršenja službene ili druge radnje iz st. 1, 2 i 3 ovog člana, a u vezi sa njom, zahtijeva ili primi mito, kazniće se zatvorom od tri mjeseca do tri godine.</w:t>
      </w:r>
    </w:p>
    <w:p w:rsidR="00C25714" w:rsidRDefault="00107D8E" w:rsidP="00130E9B">
      <w:pPr>
        <w:numPr>
          <w:ilvl w:val="0"/>
          <w:numId w:val="232"/>
        </w:numPr>
        <w:ind w:right="13" w:hanging="312"/>
      </w:pPr>
      <w:r>
        <w:t>Ako odgovorno ili drugo lice u ustanovi ili drugom subjektu koji se ne bavi privrednim poslovanjem učini djelo iz st. 1, 2 i 4 ovog člana, kazniće se kaznom propisanom za to djelo.</w:t>
      </w:r>
    </w:p>
    <w:p w:rsidR="00C25714" w:rsidRDefault="00107D8E" w:rsidP="00130E9B">
      <w:pPr>
        <w:numPr>
          <w:ilvl w:val="0"/>
          <w:numId w:val="232"/>
        </w:numPr>
        <w:spacing w:after="208"/>
        <w:ind w:right="13" w:hanging="312"/>
      </w:pPr>
      <w:r>
        <w:t>Primljeno mito oduzeće se.</w:t>
      </w:r>
    </w:p>
    <w:p w:rsidR="008C749A" w:rsidRPr="008C749A" w:rsidRDefault="008C749A" w:rsidP="008C749A">
      <w:pPr>
        <w:spacing w:after="0" w:line="240" w:lineRule="auto"/>
        <w:ind w:left="0" w:firstLine="0"/>
        <w:rPr>
          <w:rFonts w:ascii="Georgia" w:eastAsia="ヒラギノ角ゴ Pro W3" w:hAnsi="Georgia"/>
          <w:color w:val="002060"/>
        </w:rPr>
      </w:pPr>
      <w:r w:rsidRPr="008C749A">
        <w:rPr>
          <w:rFonts w:ascii="Georgia" w:eastAsia="ヒラギノ角ゴ Pro W3" w:hAnsi="Georgia"/>
          <w:color w:val="002060"/>
        </w:rPr>
        <w:t xml:space="preserve">ICCS </w:t>
      </w:r>
      <w:r w:rsidR="00E6787A">
        <w:rPr>
          <w:rFonts w:ascii="Georgia" w:eastAsia="ヒラギノ角ゴ Pro W3" w:hAnsi="Georgia"/>
          <w:color w:val="002060"/>
        </w:rPr>
        <w:t>kod</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1</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2</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3</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4</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Pr="008C749A" w:rsidRDefault="008C749A"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C749A">
        <w:rPr>
          <w:rFonts w:ascii="Georgia" w:eastAsia="ヒラギノ角ゴ Pro W3" w:hAnsi="Georgia"/>
          <w:color w:val="002060"/>
        </w:rPr>
        <w:t xml:space="preserve"> 5</w:t>
      </w:r>
    </w:p>
    <w:p w:rsidR="008C749A" w:rsidRPr="008C749A" w:rsidRDefault="008C749A" w:rsidP="003E2EBB">
      <w:pPr>
        <w:numPr>
          <w:ilvl w:val="1"/>
          <w:numId w:val="291"/>
        </w:numPr>
        <w:spacing w:after="0" w:line="240" w:lineRule="auto"/>
        <w:ind w:left="1440"/>
        <w:contextualSpacing/>
        <w:jc w:val="left"/>
        <w:rPr>
          <w:rFonts w:ascii="Georgia" w:eastAsia="ヒラギノ角ゴ Pro W3" w:hAnsi="Georgia" w:cs="Arial"/>
          <w:color w:val="002060"/>
        </w:rPr>
      </w:pPr>
      <w:r w:rsidRPr="008C749A">
        <w:rPr>
          <w:rFonts w:ascii="Georgia" w:eastAsia="ヒラギノ角ゴ Pro W3" w:hAnsi="Georgia" w:cs="Arial"/>
          <w:color w:val="002060"/>
        </w:rPr>
        <w:t>070312</w:t>
      </w:r>
    </w:p>
    <w:p w:rsidR="008C749A" w:rsidRDefault="008C749A" w:rsidP="008C749A">
      <w:pPr>
        <w:spacing w:after="208"/>
        <w:ind w:left="0" w:right="13" w:firstLine="0"/>
      </w:pPr>
    </w:p>
    <w:p w:rsidR="00C25714" w:rsidRDefault="00107D8E">
      <w:pPr>
        <w:spacing w:after="188" w:line="251" w:lineRule="auto"/>
        <w:ind w:left="293" w:right="284" w:hanging="10"/>
        <w:jc w:val="center"/>
      </w:pPr>
      <w:r>
        <w:rPr>
          <w:b/>
          <w:sz w:val="24"/>
        </w:rPr>
        <w:t>Davanje mita</w:t>
      </w:r>
    </w:p>
    <w:p w:rsidR="00C25714" w:rsidRDefault="00107D8E">
      <w:pPr>
        <w:spacing w:after="31" w:line="251" w:lineRule="auto"/>
        <w:ind w:left="293" w:right="283" w:hanging="10"/>
        <w:jc w:val="center"/>
      </w:pPr>
      <w:r>
        <w:rPr>
          <w:b/>
          <w:sz w:val="24"/>
        </w:rPr>
        <w:t>Član 424</w:t>
      </w:r>
    </w:p>
    <w:p w:rsidR="00C25714" w:rsidRDefault="00107D8E" w:rsidP="00130E9B">
      <w:pPr>
        <w:numPr>
          <w:ilvl w:val="0"/>
          <w:numId w:val="233"/>
        </w:numPr>
        <w:ind w:right="13"/>
      </w:pPr>
      <w:r>
        <w:lastRenderedPageBreak/>
        <w:t>Ko službenom licu neposredno ili posredno da, ponudi ili obeća mito za njega ili drugog da službeno lice izvrši službenu ili drugu radnju koju ne bi smjelo izvršiti ili da ne izvrši službenu ili drugu radnju koju bi moralo izvršiti ili ko posreduje u ovakvom davanju mita službenom licu, kazniće se zatvorom od jedne do osam godina.</w:t>
      </w:r>
    </w:p>
    <w:p w:rsidR="00C25714" w:rsidRDefault="00107D8E" w:rsidP="00130E9B">
      <w:pPr>
        <w:numPr>
          <w:ilvl w:val="0"/>
          <w:numId w:val="233"/>
        </w:numPr>
        <w:ind w:right="13"/>
      </w:pPr>
      <w:r>
        <w:t>Ko službenom licu neposredno ili posredno da, ponudi ili obeća mito za njega ili drugog da službeno lice izvrši službenu ili drugu radnju koju bi moralo izvršiti ili da ne izvrši službenu ili drugu radnju koju ne bi smjelo izvršiti ili ko posreduje u ovakvom davanju mita službenom licu, kazniće se zatvorom od šest mjeseci do pet godina.</w:t>
      </w:r>
    </w:p>
    <w:p w:rsidR="00C25714" w:rsidRDefault="00107D8E" w:rsidP="00130E9B">
      <w:pPr>
        <w:numPr>
          <w:ilvl w:val="0"/>
          <w:numId w:val="233"/>
        </w:numPr>
        <w:ind w:right="13"/>
      </w:pPr>
      <w:r>
        <w:t>Učinilac djela iz st. 1 i 2 ovog člana koji je prijavio djelo prije nego što je saznao da je ono otkriveno može se osloboditi od kazne.</w:t>
      </w:r>
    </w:p>
    <w:p w:rsidR="00C25714" w:rsidRDefault="00107D8E" w:rsidP="00130E9B">
      <w:pPr>
        <w:numPr>
          <w:ilvl w:val="0"/>
          <w:numId w:val="233"/>
        </w:numPr>
        <w:spacing w:after="210"/>
        <w:ind w:right="13"/>
      </w:pPr>
      <w:r>
        <w:t>Odredbe st. 1, 2 i 3 ovog člana primjenjuju se i kad je mito dato, ponuđeno ili obećano odgovornom ili drugom licu u ustanovi ili drugom subjektu koji se ne bavi privrednim poslovanjem.</w:t>
      </w:r>
    </w:p>
    <w:p w:rsidR="00E631F9" w:rsidRPr="00E631F9" w:rsidRDefault="00E631F9" w:rsidP="00E631F9">
      <w:pPr>
        <w:spacing w:after="0" w:line="240" w:lineRule="auto"/>
        <w:ind w:left="0" w:firstLine="0"/>
        <w:rPr>
          <w:rFonts w:ascii="Georgia" w:eastAsia="ヒラギノ角ゴ Pro W3" w:hAnsi="Georgia"/>
          <w:color w:val="002060"/>
        </w:rPr>
      </w:pPr>
      <w:r w:rsidRPr="00E631F9">
        <w:rPr>
          <w:rFonts w:ascii="Georgia" w:eastAsia="ヒラギノ角ゴ Pro W3" w:hAnsi="Georgia"/>
          <w:color w:val="002060"/>
        </w:rPr>
        <w:t xml:space="preserve">ICCS </w:t>
      </w:r>
      <w:r w:rsidR="00E6787A">
        <w:rPr>
          <w:rFonts w:ascii="Georgia" w:eastAsia="ヒラギノ角ゴ Pro W3" w:hAnsi="Georgia"/>
          <w:color w:val="002060"/>
        </w:rPr>
        <w:t>kod</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1</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2</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3</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Pr="00E631F9" w:rsidRDefault="00E631F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E631F9">
        <w:rPr>
          <w:rFonts w:ascii="Georgia" w:eastAsia="ヒラギノ角ゴ Pro W3" w:hAnsi="Georgia"/>
          <w:color w:val="002060"/>
        </w:rPr>
        <w:t xml:space="preserve"> 4</w:t>
      </w:r>
    </w:p>
    <w:p w:rsidR="00E631F9" w:rsidRPr="00E631F9" w:rsidRDefault="00E631F9" w:rsidP="003E2EBB">
      <w:pPr>
        <w:numPr>
          <w:ilvl w:val="1"/>
          <w:numId w:val="291"/>
        </w:numPr>
        <w:spacing w:after="0" w:line="240" w:lineRule="auto"/>
        <w:ind w:left="1440"/>
        <w:contextualSpacing/>
        <w:jc w:val="left"/>
        <w:rPr>
          <w:rFonts w:ascii="Georgia" w:eastAsia="ヒラギノ角ゴ Pro W3" w:hAnsi="Georgia" w:cs="Arial"/>
          <w:color w:val="002060"/>
        </w:rPr>
      </w:pPr>
      <w:r w:rsidRPr="00E631F9">
        <w:rPr>
          <w:rFonts w:ascii="Georgia" w:eastAsia="ヒラギノ角ゴ Pro W3" w:hAnsi="Georgia" w:cs="Arial"/>
          <w:color w:val="002060"/>
        </w:rPr>
        <w:t>070311</w:t>
      </w:r>
    </w:p>
    <w:p w:rsidR="00E631F9" w:rsidRDefault="00E631F9" w:rsidP="00E631F9">
      <w:pPr>
        <w:spacing w:after="210"/>
        <w:ind w:left="0" w:right="13" w:firstLine="0"/>
      </w:pPr>
    </w:p>
    <w:p w:rsidR="00C25714" w:rsidRDefault="00107D8E">
      <w:pPr>
        <w:spacing w:after="188" w:line="251" w:lineRule="auto"/>
        <w:ind w:left="293" w:right="284" w:hanging="10"/>
        <w:jc w:val="center"/>
      </w:pPr>
      <w:r>
        <w:rPr>
          <w:b/>
          <w:sz w:val="24"/>
        </w:rPr>
        <w:t>Odavanje službene tajne</w:t>
      </w:r>
    </w:p>
    <w:p w:rsidR="00C25714" w:rsidRDefault="00107D8E">
      <w:pPr>
        <w:spacing w:after="31" w:line="251" w:lineRule="auto"/>
        <w:ind w:left="293" w:right="283" w:hanging="10"/>
        <w:jc w:val="center"/>
      </w:pPr>
      <w:r>
        <w:rPr>
          <w:b/>
          <w:sz w:val="24"/>
        </w:rPr>
        <w:t>Član 425</w:t>
      </w:r>
    </w:p>
    <w:p w:rsidR="00C25714" w:rsidRDefault="00107D8E">
      <w:pPr>
        <w:spacing w:after="202" w:line="259" w:lineRule="auto"/>
        <w:ind w:left="293" w:right="283" w:hanging="10"/>
        <w:jc w:val="center"/>
      </w:pPr>
      <w:r>
        <w:rPr>
          <w:i/>
        </w:rPr>
        <w:t>Briše se. (Zakon o izmjenama i dopunama Krivičnog zakonika, "Sl. list CG", br. 25/10)</w:t>
      </w:r>
    </w:p>
    <w:p w:rsidR="00C25714" w:rsidRDefault="00107D8E">
      <w:pPr>
        <w:spacing w:after="188" w:line="251" w:lineRule="auto"/>
        <w:ind w:left="293" w:right="284" w:hanging="10"/>
        <w:jc w:val="center"/>
      </w:pPr>
      <w:r>
        <w:rPr>
          <w:b/>
          <w:sz w:val="24"/>
        </w:rPr>
        <w:t>GLAVA TRIDESET PETA</w:t>
      </w:r>
    </w:p>
    <w:p w:rsidR="00C25714" w:rsidRDefault="00107D8E">
      <w:pPr>
        <w:spacing w:after="188" w:line="251" w:lineRule="auto"/>
        <w:ind w:left="293" w:right="283" w:hanging="10"/>
        <w:jc w:val="center"/>
      </w:pPr>
      <w:r>
        <w:rPr>
          <w:b/>
          <w:sz w:val="24"/>
        </w:rPr>
        <w:t>KRIVIČNA DJELA PROTIV ČOVJEČNOSTI I DRUGIH DOBARA ZAŠTIĆENIH MEĐUNARODNIM PRAVOM</w:t>
      </w:r>
    </w:p>
    <w:p w:rsidR="00C25714" w:rsidRDefault="00107D8E">
      <w:pPr>
        <w:spacing w:after="188" w:line="251" w:lineRule="auto"/>
        <w:ind w:left="293" w:right="284" w:hanging="10"/>
        <w:jc w:val="center"/>
      </w:pPr>
      <w:r>
        <w:rPr>
          <w:b/>
          <w:sz w:val="24"/>
        </w:rPr>
        <w:t>Genocid</w:t>
      </w:r>
    </w:p>
    <w:p w:rsidR="00C25714" w:rsidRDefault="00107D8E">
      <w:pPr>
        <w:spacing w:after="31" w:line="251" w:lineRule="auto"/>
        <w:ind w:left="293" w:right="283" w:hanging="10"/>
        <w:jc w:val="center"/>
      </w:pPr>
      <w:r>
        <w:rPr>
          <w:b/>
          <w:sz w:val="24"/>
        </w:rPr>
        <w:t>Član 426</w:t>
      </w:r>
    </w:p>
    <w:p w:rsidR="00C25714" w:rsidRDefault="00107D8E">
      <w:pPr>
        <w:spacing w:after="208"/>
        <w:ind w:left="-15" w:right="13" w:firstLine="283"/>
      </w:pPr>
      <w:r>
        <w:t>Ko u namjeri da potpuno ili djelimično uništi neku nacionalnu, etničku, rasnu ili vjersku grupu naredi da se vrše ubistva ili teške povrede tijela ili teško narušavanje fizičkog ili duševnog zdravlja članova grupe ili da se grupa stavi u takve životne uslove koji dovode do potpunog ili djelimičnog istrebljenja grupe ili da se primijene mjere kojima se sprječava rađanje između pripadnika grupe ili da se vrši prinudno preseljavanje djece u drugu grupu ili ko u istoj namjeri izvrši neko do navedenih djela, kazniće se zatvorom najmanje osam godina ili kaznom dugotrajnog zatvora.</w:t>
      </w:r>
    </w:p>
    <w:p w:rsidR="005235A9" w:rsidRPr="005235A9" w:rsidRDefault="005235A9" w:rsidP="005235A9">
      <w:pPr>
        <w:spacing w:after="0" w:line="240" w:lineRule="auto"/>
        <w:ind w:left="0" w:firstLine="0"/>
        <w:rPr>
          <w:rFonts w:ascii="Georgia" w:eastAsia="ヒラギノ角ゴ Pro W3" w:hAnsi="Georgia"/>
          <w:color w:val="002060"/>
        </w:rPr>
      </w:pPr>
      <w:r w:rsidRPr="005235A9">
        <w:rPr>
          <w:rFonts w:ascii="Georgia" w:eastAsia="ヒラギノ角ゴ Pro W3" w:hAnsi="Georgia"/>
          <w:color w:val="002060"/>
        </w:rPr>
        <w:t xml:space="preserve">ICCS </w:t>
      </w:r>
      <w:r w:rsidR="00E6787A">
        <w:rPr>
          <w:rFonts w:ascii="Georgia" w:eastAsia="ヒラギノ角ゴ Pro W3" w:hAnsi="Georgia"/>
          <w:color w:val="002060"/>
        </w:rPr>
        <w:t>kod</w:t>
      </w:r>
    </w:p>
    <w:p w:rsidR="005235A9" w:rsidRPr="005235A9" w:rsidRDefault="005235A9" w:rsidP="003E2EBB">
      <w:pPr>
        <w:numPr>
          <w:ilvl w:val="0"/>
          <w:numId w:val="303"/>
        </w:numPr>
        <w:spacing w:after="0" w:line="240" w:lineRule="auto"/>
        <w:contextualSpacing/>
        <w:jc w:val="left"/>
        <w:rPr>
          <w:rFonts w:ascii="Georgia" w:eastAsia="ヒラギノ角ゴ Pro W3" w:hAnsi="Georgia" w:cs="Arial"/>
          <w:color w:val="002060"/>
        </w:rPr>
      </w:pPr>
      <w:r w:rsidRPr="005235A9">
        <w:rPr>
          <w:rFonts w:ascii="Georgia" w:eastAsia="ヒラギノ角ゴ Pro W3" w:hAnsi="Georgia" w:cs="Arial"/>
          <w:color w:val="002060"/>
        </w:rPr>
        <w:t>11014</w:t>
      </w:r>
    </w:p>
    <w:p w:rsidR="005235A9" w:rsidRDefault="005235A9" w:rsidP="005235A9">
      <w:pPr>
        <w:spacing w:after="208"/>
        <w:ind w:left="0" w:right="13" w:firstLine="0"/>
      </w:pPr>
    </w:p>
    <w:p w:rsidR="00C25714" w:rsidRDefault="00107D8E">
      <w:pPr>
        <w:spacing w:after="188" w:line="251" w:lineRule="auto"/>
        <w:ind w:left="293" w:right="284" w:hanging="10"/>
        <w:jc w:val="center"/>
      </w:pPr>
      <w:r>
        <w:rPr>
          <w:b/>
          <w:sz w:val="24"/>
        </w:rPr>
        <w:t>Zločin protiv čovječnosti</w:t>
      </w:r>
    </w:p>
    <w:p w:rsidR="00C25714" w:rsidRDefault="00107D8E">
      <w:pPr>
        <w:spacing w:after="31" w:line="251" w:lineRule="auto"/>
        <w:ind w:left="293" w:right="283" w:hanging="10"/>
        <w:jc w:val="center"/>
      </w:pPr>
      <w:r>
        <w:rPr>
          <w:b/>
          <w:sz w:val="24"/>
        </w:rPr>
        <w:t>Član 427</w:t>
      </w:r>
    </w:p>
    <w:p w:rsidR="00C25714" w:rsidRDefault="00107D8E">
      <w:pPr>
        <w:spacing w:after="200"/>
        <w:ind w:left="-15" w:right="13" w:firstLine="283"/>
      </w:pPr>
      <w:r>
        <w:t>Ko kršeći pravila međunarodnog prava, u okviru šireg ili sistematskog napada uperenog protiv civilnog stanovništva, naredi: vršenje ubistava; stavljanje stanovništva ili jednog njegovog dijela u takve životne uslove koji vode njihovom potpunom ili djelimičnom istrebljenju; porobljavanje; prinudno preseljavanje; mučenje; silovanje; prinuđavanje na prostituciju; prisiljavanje na trudnoću ili sterilisanje radi promjene etničkog sastava stanovništva; proganjanje ili protjerivanje na političkoj, vjerskoj, rasnoj, nacionalnoj, etničkoj, kulturnoj, polnoj ili kakvoj drugoj osnovi; zatvaranje ili otmicu lica bez davanja informacija o tome kako bi im se uskratila pravna zaštita; ugnjetavanje rasne grupe ili uspostavljanje dominacije jedne takve grupe nad drugom; ili druge slične nehumane postupke kojima se namjerno prouzrokuju teške patnje ili ozbiljno ugrožava zdravlje ili ko izvrši neko od navedenih djela, kazniće se zatvorom najmanje pet godina ili kaznom dugotrajnog zatvora.</w:t>
      </w:r>
    </w:p>
    <w:p w:rsidR="005235A9" w:rsidRPr="005235A9" w:rsidRDefault="005235A9" w:rsidP="005235A9">
      <w:pPr>
        <w:spacing w:after="0" w:line="240" w:lineRule="auto"/>
        <w:ind w:left="0" w:firstLine="0"/>
        <w:rPr>
          <w:rFonts w:ascii="Georgia" w:eastAsia="ヒラギノ角ゴ Pro W3" w:hAnsi="Georgia"/>
          <w:color w:val="002060"/>
        </w:rPr>
      </w:pPr>
      <w:r w:rsidRPr="005235A9">
        <w:rPr>
          <w:rFonts w:ascii="Georgia" w:eastAsia="ヒラギノ角ゴ Pro W3" w:hAnsi="Georgia"/>
          <w:color w:val="002060"/>
        </w:rPr>
        <w:lastRenderedPageBreak/>
        <w:t xml:space="preserve">ICCS </w:t>
      </w:r>
      <w:r w:rsidR="00E6787A">
        <w:rPr>
          <w:rFonts w:ascii="Georgia" w:eastAsia="ヒラギノ角ゴ Pro W3" w:hAnsi="Georgia"/>
          <w:color w:val="002060"/>
        </w:rPr>
        <w:t>kod</w:t>
      </w:r>
    </w:p>
    <w:p w:rsidR="005235A9" w:rsidRPr="005235A9" w:rsidRDefault="005235A9" w:rsidP="003E2EBB">
      <w:pPr>
        <w:numPr>
          <w:ilvl w:val="0"/>
          <w:numId w:val="303"/>
        </w:numPr>
        <w:spacing w:after="0" w:line="240" w:lineRule="auto"/>
        <w:contextualSpacing/>
        <w:jc w:val="left"/>
        <w:rPr>
          <w:rFonts w:ascii="Georgia" w:eastAsia="ヒラギノ角ゴ Pro W3" w:hAnsi="Georgia" w:cs="Arial"/>
          <w:color w:val="002060"/>
        </w:rPr>
      </w:pPr>
      <w:r w:rsidRPr="005235A9">
        <w:rPr>
          <w:rFonts w:ascii="Georgia" w:eastAsia="ヒラギノ角ゴ Pro W3" w:hAnsi="Georgia" w:cs="Arial"/>
          <w:color w:val="002060"/>
        </w:rPr>
        <w:t>11015</w:t>
      </w:r>
    </w:p>
    <w:p w:rsidR="005235A9" w:rsidRDefault="005235A9" w:rsidP="005235A9">
      <w:pPr>
        <w:spacing w:after="200"/>
        <w:ind w:left="0" w:right="13" w:firstLine="0"/>
      </w:pPr>
    </w:p>
    <w:p w:rsidR="00C25714" w:rsidRDefault="00107D8E">
      <w:pPr>
        <w:spacing w:after="188" w:line="251" w:lineRule="auto"/>
        <w:ind w:left="293" w:right="284" w:hanging="10"/>
        <w:jc w:val="center"/>
      </w:pPr>
      <w:r>
        <w:rPr>
          <w:b/>
          <w:sz w:val="24"/>
        </w:rPr>
        <w:t>Ratni zločin protiv civilnog stanovništva</w:t>
      </w:r>
    </w:p>
    <w:p w:rsidR="00C25714" w:rsidRDefault="00107D8E">
      <w:pPr>
        <w:spacing w:after="31" w:line="251" w:lineRule="auto"/>
        <w:ind w:left="293" w:right="283" w:hanging="10"/>
        <w:jc w:val="center"/>
      </w:pPr>
      <w:r>
        <w:rPr>
          <w:b/>
          <w:sz w:val="24"/>
        </w:rPr>
        <w:t>Član 428</w:t>
      </w:r>
    </w:p>
    <w:p w:rsidR="00C25714" w:rsidRDefault="00107D8E" w:rsidP="00130E9B">
      <w:pPr>
        <w:numPr>
          <w:ilvl w:val="0"/>
          <w:numId w:val="234"/>
        </w:numPr>
        <w:ind w:right="13"/>
      </w:pPr>
      <w:r>
        <w:t>Ko kršeći pravila međunarodnog prava za vrijeme rata, oružanog sukoba ili okupacije naredi da se izvrši napad na civilno stanovništvo, naselje, pojedina civilna lica, lica onesposobljena za borbu ili na pripadnike ili objekte humanitarnih organizacija ili mirovnih misija; napad bez izbora cilja kojima se pogađa civilno stanovništvo ili civilni objekti koji su pod posebnom zaštitom međunarodnog prava; napad na vojne ciljeve za koji se znalo da će prouzrokovati stradanje civilnog stanovništva ili nanošenje štete civilnim objektima koje je u očiglednoj nesrazmjeri sa očekivanim vojnim učinkom; da se prema civilnom stanovništvu vrše tjelesne povrede, mučenja, nečovječna postupanja, biološki, medicinski ili drugi naučni eksperimenti, uzimanje tkiva ili organa radi transplatacije ili da se vrše druge radnje kojima se narušava zdravlje ili nanose velike patnje ili naredi raseljavanje ili preseljavanje ili prisilno odnarodnjavanje ili prevođenje u drugu vjeru; prisiljavanje na prostituciju ili silovanje; primjenjivanje mjera zastrašivanja i terora, uzimanje talaca, kolektivno kažnjavanje, protivpravna lišavanja slobode i zatvaranja; lišavanje prava na pravilno i nepristrasno suđenje; proglašenje prava i radnji državljana neprijateljske strane zabranjenim, suspendovanim ili nedopuštenim u sudskom postupku; prisiljavanje na službu u oružanim snagama neprijateljske sile ili u njenoj obavještajnoj službi ili administraciji; prisiljavanje na službu u oružanim snagama lica mlađeg od osamnaest godina; prisiljavanje na prinudni rad; izgladnjavanje stanovništva; protivpravno oduzimanje, prisvajanje ili uništavanje imovine stranovništva u velikim razmjerama koje nije opravdano vojnim potrebama; uzimanje protivpravne i nesrazmjerno velike kontribucije i rekvizicije; smanjenje vrijednosti domaćeg novca ili protivpravno izdavanje novca ili ko izvrši neko od navedenih djela, kazniće se zatvorom najmanje pet godina.</w:t>
      </w:r>
    </w:p>
    <w:p w:rsidR="00C25714" w:rsidRDefault="00107D8E" w:rsidP="00130E9B">
      <w:pPr>
        <w:numPr>
          <w:ilvl w:val="0"/>
          <w:numId w:val="234"/>
        </w:numPr>
        <w:ind w:right="13"/>
      </w:pPr>
      <w:r>
        <w:t>Kaznom iz stava 1 ovog člana kazniće se i ko, kršeći pravila međunarodnog prava za vrijeme rata, oružanog sukoba ili okupacije, naredi: da se izvrši napad na objekte posebno zaštićene međunarodnim pravom i objekte i postrojenja sa opasnom snagom kao što su brane, nasipi i nuklearne elektrane; da se gađaju civilni objekti koji su pod posebnom zaštitom međunarodnog prava, nebranjena mjesta i demilitarizovane zone; dugotrajno i velikih razmjera oštećenje životne sredine koje može da šteti zdravlju ili opstanku stanovništva ili ko izvrši neko od navedenih djela.</w:t>
      </w:r>
    </w:p>
    <w:p w:rsidR="00C25714" w:rsidRDefault="00107D8E" w:rsidP="00130E9B">
      <w:pPr>
        <w:numPr>
          <w:ilvl w:val="0"/>
          <w:numId w:val="234"/>
        </w:numPr>
        <w:ind w:right="13"/>
      </w:pPr>
      <w:r>
        <w:t>Ko za vrijeme rata, oružanog sukoba ili okupacije naredi da se prema civilnom stanovništvu vrše ubistva ili ko takvo djelo izvrši, kazniće se zatvorom najmanje deset godina ili kaznom dugotrajnog zatvora.</w:t>
      </w:r>
    </w:p>
    <w:p w:rsidR="00C25714" w:rsidRDefault="00107D8E" w:rsidP="00130E9B">
      <w:pPr>
        <w:numPr>
          <w:ilvl w:val="0"/>
          <w:numId w:val="234"/>
        </w:numPr>
        <w:ind w:right="13"/>
      </w:pPr>
      <w:r>
        <w:t>Ko, kršeći pravila međunarodnog prava za vrijeme rata, oružanog sukoba ili okupacije, kao okupator, naredi ili izvrši preseljenje djelova svog civilnog stanovništva na okupiranu teritoriju, kazniće se zatvorom najmanje pet godina.</w:t>
      </w:r>
    </w:p>
    <w:p w:rsidR="00C25714" w:rsidRDefault="00107D8E" w:rsidP="00130E9B">
      <w:pPr>
        <w:numPr>
          <w:ilvl w:val="0"/>
          <w:numId w:val="234"/>
        </w:numPr>
        <w:spacing w:after="202"/>
        <w:ind w:right="13"/>
      </w:pPr>
      <w:r>
        <w:t>Ko prijeti izvršenjem jednog ili više djela iz st. 1 i 2 ovog člana, kazniće se zatvorom od šest mjeseci do pet godina.</w:t>
      </w:r>
    </w:p>
    <w:p w:rsidR="005235A9" w:rsidRPr="00BE6644" w:rsidRDefault="005235A9" w:rsidP="005235A9">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w:t>
      </w:r>
    </w:p>
    <w:p w:rsidR="005235A9" w:rsidRPr="00BE6644" w:rsidRDefault="005235A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110132</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110131</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5235A9" w:rsidRPr="00BE6644" w:rsidRDefault="005235A9" w:rsidP="003E2EBB">
      <w:pPr>
        <w:numPr>
          <w:ilvl w:val="1"/>
          <w:numId w:val="303"/>
        </w:numPr>
        <w:spacing w:after="0" w:line="240" w:lineRule="auto"/>
        <w:rPr>
          <w:rFonts w:ascii="Georgia" w:hAnsi="Georgia"/>
          <w:color w:val="002060"/>
        </w:rPr>
      </w:pPr>
      <w:r w:rsidRPr="00BE6644">
        <w:rPr>
          <w:rFonts w:ascii="Georgia" w:hAnsi="Georgia"/>
          <w:color w:val="002060"/>
        </w:rPr>
        <w:t>110134</w:t>
      </w:r>
    </w:p>
    <w:p w:rsidR="005235A9" w:rsidRPr="00BE6644" w:rsidRDefault="005235A9"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5235A9" w:rsidRPr="00BE6644" w:rsidRDefault="005235A9" w:rsidP="003E2EBB">
      <w:pPr>
        <w:numPr>
          <w:ilvl w:val="1"/>
          <w:numId w:val="303"/>
        </w:numPr>
        <w:spacing w:after="0" w:line="240" w:lineRule="auto"/>
        <w:rPr>
          <w:rFonts w:ascii="Georgia" w:hAnsi="Georgia"/>
          <w:color w:val="002060"/>
        </w:rPr>
      </w:pPr>
      <w:r>
        <w:rPr>
          <w:rFonts w:ascii="Georgia" w:hAnsi="Georgia"/>
          <w:color w:val="002060"/>
        </w:rPr>
        <w:t>U ve</w:t>
      </w:r>
      <w:r w:rsidR="003C37D7">
        <w:rPr>
          <w:rFonts w:ascii="Georgia" w:hAnsi="Georgia"/>
          <w:color w:val="002060"/>
        </w:rPr>
        <w:t>z</w:t>
      </w:r>
      <w:r>
        <w:rPr>
          <w:rFonts w:ascii="Georgia" w:hAnsi="Georgia"/>
          <w:color w:val="002060"/>
        </w:rPr>
        <w:t>i sa stavom</w:t>
      </w:r>
      <w:r w:rsidRPr="00BE6644">
        <w:rPr>
          <w:rFonts w:ascii="Georgia" w:hAnsi="Georgia"/>
          <w:color w:val="002060"/>
        </w:rPr>
        <w:t xml:space="preserve"> 1</w:t>
      </w:r>
    </w:p>
    <w:p w:rsidR="005235A9" w:rsidRPr="00BE6644" w:rsidRDefault="005235A9" w:rsidP="003E2EBB">
      <w:pPr>
        <w:numPr>
          <w:ilvl w:val="2"/>
          <w:numId w:val="303"/>
        </w:numPr>
        <w:spacing w:after="0" w:line="240" w:lineRule="auto"/>
        <w:rPr>
          <w:rFonts w:ascii="Georgia" w:hAnsi="Georgia"/>
          <w:color w:val="002060"/>
        </w:rPr>
      </w:pPr>
      <w:r w:rsidRPr="00BE6644">
        <w:rPr>
          <w:rFonts w:ascii="Georgia" w:hAnsi="Georgia"/>
          <w:color w:val="002060"/>
        </w:rPr>
        <w:t>11013</w:t>
      </w:r>
    </w:p>
    <w:p w:rsidR="005235A9" w:rsidRPr="00BE6644" w:rsidRDefault="00D61519" w:rsidP="003E2EBB">
      <w:pPr>
        <w:numPr>
          <w:ilvl w:val="2"/>
          <w:numId w:val="303"/>
        </w:numPr>
        <w:spacing w:after="0" w:line="240" w:lineRule="auto"/>
        <w:rPr>
          <w:rFonts w:ascii="Georgia" w:hAnsi="Georgia"/>
          <w:color w:val="002060"/>
        </w:rPr>
      </w:pPr>
      <w:r w:rsidRPr="00D61519">
        <w:rPr>
          <w:rFonts w:ascii="Georgia" w:hAnsi="Georgia"/>
          <w:color w:val="002060"/>
        </w:rPr>
        <w:t>Opis podataka/varijabla uključivanja TH (uključene pr</w:t>
      </w:r>
      <w:r>
        <w:rPr>
          <w:rFonts w:ascii="Georgia" w:hAnsi="Georgia"/>
          <w:color w:val="002060"/>
        </w:rPr>
        <w:t>ij</w:t>
      </w:r>
      <w:r w:rsidRPr="00D61519">
        <w:rPr>
          <w:rFonts w:ascii="Georgia" w:hAnsi="Georgia"/>
          <w:color w:val="002060"/>
        </w:rPr>
        <w:t>etnje)</w:t>
      </w:r>
    </w:p>
    <w:p w:rsidR="005235A9" w:rsidRPr="00BE6644" w:rsidRDefault="00D61519" w:rsidP="003E2EBB">
      <w:pPr>
        <w:numPr>
          <w:ilvl w:val="1"/>
          <w:numId w:val="303"/>
        </w:numPr>
        <w:spacing w:after="0" w:line="240" w:lineRule="auto"/>
        <w:rPr>
          <w:rFonts w:ascii="Georgia" w:hAnsi="Georgia"/>
          <w:color w:val="002060"/>
        </w:rPr>
      </w:pPr>
      <w:r>
        <w:rPr>
          <w:rFonts w:ascii="Georgia" w:hAnsi="Georgia"/>
          <w:color w:val="002060"/>
        </w:rPr>
        <w:t>U veyi sa stavom</w:t>
      </w:r>
      <w:r w:rsidR="005235A9" w:rsidRPr="00BE6644">
        <w:rPr>
          <w:rFonts w:ascii="Georgia" w:hAnsi="Georgia"/>
          <w:color w:val="002060"/>
        </w:rPr>
        <w:t xml:space="preserve"> 2</w:t>
      </w:r>
    </w:p>
    <w:p w:rsidR="005235A9" w:rsidRPr="00BE6644" w:rsidRDefault="005235A9" w:rsidP="003E2EBB">
      <w:pPr>
        <w:numPr>
          <w:ilvl w:val="2"/>
          <w:numId w:val="303"/>
        </w:numPr>
        <w:spacing w:after="0" w:line="240" w:lineRule="auto"/>
        <w:rPr>
          <w:rFonts w:ascii="Georgia" w:hAnsi="Georgia"/>
          <w:color w:val="002060"/>
        </w:rPr>
      </w:pPr>
      <w:r w:rsidRPr="00BE6644">
        <w:rPr>
          <w:rFonts w:ascii="Georgia" w:hAnsi="Georgia"/>
          <w:color w:val="002060"/>
        </w:rPr>
        <w:t>110132</w:t>
      </w:r>
    </w:p>
    <w:p w:rsidR="005235A9" w:rsidRPr="00BE6644" w:rsidRDefault="00D61519" w:rsidP="003E2EBB">
      <w:pPr>
        <w:numPr>
          <w:ilvl w:val="2"/>
          <w:numId w:val="303"/>
        </w:numPr>
        <w:spacing w:after="0" w:line="240" w:lineRule="auto"/>
        <w:rPr>
          <w:rFonts w:ascii="Georgia" w:hAnsi="Georgia"/>
          <w:color w:val="002060"/>
        </w:rPr>
      </w:pPr>
      <w:r w:rsidRPr="00D61519">
        <w:rPr>
          <w:rFonts w:ascii="Georgia" w:hAnsi="Georgia"/>
          <w:color w:val="002060"/>
        </w:rPr>
        <w:t>Opis podataka/varijabla uključivanja TH (uključene pr</w:t>
      </w:r>
      <w:r>
        <w:rPr>
          <w:rFonts w:ascii="Georgia" w:hAnsi="Georgia"/>
          <w:color w:val="002060"/>
        </w:rPr>
        <w:t>ij</w:t>
      </w:r>
      <w:r w:rsidRPr="00D61519">
        <w:rPr>
          <w:rFonts w:ascii="Georgia" w:hAnsi="Georgia"/>
          <w:color w:val="002060"/>
        </w:rPr>
        <w:t>etnje)</w:t>
      </w:r>
    </w:p>
    <w:p w:rsidR="005235A9" w:rsidRDefault="005235A9" w:rsidP="005235A9">
      <w:pPr>
        <w:spacing w:after="202"/>
        <w:ind w:left="0" w:right="13" w:firstLine="0"/>
      </w:pPr>
    </w:p>
    <w:p w:rsidR="00C25714" w:rsidRDefault="00107D8E">
      <w:pPr>
        <w:spacing w:after="188" w:line="251" w:lineRule="auto"/>
        <w:ind w:left="293" w:right="284" w:hanging="10"/>
        <w:jc w:val="center"/>
      </w:pPr>
      <w:r>
        <w:rPr>
          <w:b/>
          <w:sz w:val="24"/>
        </w:rPr>
        <w:t>Ratni zločin protiv ranjenika i bolesnika</w:t>
      </w:r>
    </w:p>
    <w:p w:rsidR="00C25714" w:rsidRDefault="00107D8E">
      <w:pPr>
        <w:spacing w:after="31" w:line="251" w:lineRule="auto"/>
        <w:ind w:left="293" w:right="283" w:hanging="10"/>
        <w:jc w:val="center"/>
      </w:pPr>
      <w:r>
        <w:rPr>
          <w:b/>
          <w:sz w:val="24"/>
        </w:rPr>
        <w:t>Član 429</w:t>
      </w:r>
    </w:p>
    <w:p w:rsidR="00C25714" w:rsidRDefault="00107D8E" w:rsidP="00130E9B">
      <w:pPr>
        <w:numPr>
          <w:ilvl w:val="0"/>
          <w:numId w:val="235"/>
        </w:numPr>
        <w:ind w:right="13"/>
      </w:pPr>
      <w:r>
        <w:lastRenderedPageBreak/>
        <w:t>Ko, kršeći pravila međunarodnog prava za vrijeme rata ili oružanog sukoba, naredi da se prema ranjenicima, bolesnicima, brodolomnicima ili sanitetskom ili vjerskom osoblju vrše tjelesne povrede, mučenja, nečovječna postupanja, biološki, medicinski ili drugi naučni eksperimenti, uzimanje tkiva ili organa radi transplatacije ili druge radnje kojima se narušava zdravlje ili nanose velike patnje ili naredi protivzakonito uništavanje ili prisvajanje u velikim razmjerama materijala, sredstava sanitetskog transporta i zaliha sanitetskih ustanova ili jedinica koje nije opravdano vojnim potrebama ili ko izvrši neko od navedenih djela, kazniće se zatvorom najmanje pet godina.</w:t>
      </w:r>
    </w:p>
    <w:p w:rsidR="00C25714" w:rsidRDefault="00107D8E" w:rsidP="00130E9B">
      <w:pPr>
        <w:numPr>
          <w:ilvl w:val="0"/>
          <w:numId w:val="235"/>
        </w:numPr>
        <w:ind w:right="13"/>
      </w:pPr>
      <w:r>
        <w:t>Ko za vrijeme rata, oružanog sukoba ili okupacije naredi da se prema ranjenicima ili bolesnicima vrše ubistva ili ko takvo djelo izvrši,</w:t>
      </w:r>
    </w:p>
    <w:p w:rsidR="00C25714" w:rsidRDefault="00107D8E">
      <w:pPr>
        <w:spacing w:after="208"/>
        <w:ind w:left="283" w:right="13" w:firstLine="0"/>
      </w:pPr>
      <w:r>
        <w:t>kazniće se zatvorom najmanje deset godina ili kaznom dugotrajnog zatvora.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olor w:val="002060"/>
        </w:rPr>
      </w:pPr>
      <w:r w:rsidRPr="00D61519">
        <w:rPr>
          <w:rFonts w:ascii="Georgia" w:eastAsia="ヒラギノ角ゴ Pro W3" w:hAnsi="Georgia"/>
          <w:color w:val="002060"/>
        </w:rPr>
        <w:t>11013</w:t>
      </w:r>
    </w:p>
    <w:p w:rsidR="00D61519" w:rsidRPr="00BE6644" w:rsidRDefault="00D61519" w:rsidP="003E2EBB">
      <w:pPr>
        <w:numPr>
          <w:ilvl w:val="2"/>
          <w:numId w:val="303"/>
        </w:numPr>
        <w:spacing w:after="0" w:line="240" w:lineRule="auto"/>
        <w:rPr>
          <w:rFonts w:ascii="Georgia" w:hAnsi="Georgia"/>
          <w:color w:val="002060"/>
        </w:rPr>
      </w:pPr>
      <w:bookmarkStart w:id="33" w:name="_Hlk94254698"/>
      <w:r w:rsidRPr="005235A9">
        <w:rPr>
          <w:rStyle w:val="apple-style-span"/>
          <w:rFonts w:ascii="Georgia" w:hAnsi="Georgia"/>
          <w:color w:val="002060"/>
          <w:sz w:val="22"/>
        </w:rPr>
        <w:t>Potrebne su dodatne informacije za dalju analizu</w:t>
      </w:r>
    </w:p>
    <w:bookmarkEnd w:id="33"/>
    <w:p w:rsidR="00D61519" w:rsidRPr="00D61519" w:rsidRDefault="00D61519" w:rsidP="003E2EBB">
      <w:pPr>
        <w:numPr>
          <w:ilvl w:val="3"/>
          <w:numId w:val="291"/>
        </w:numPr>
        <w:spacing w:after="0" w:line="240" w:lineRule="auto"/>
        <w:jc w:val="left"/>
        <w:rPr>
          <w:rFonts w:ascii="Georgia" w:eastAsia="ヒラギノ角ゴ Pro W3" w:hAnsi="Georgia"/>
          <w:color w:val="002060"/>
        </w:rPr>
      </w:pPr>
      <w:r w:rsidRPr="00D61519">
        <w:rPr>
          <w:rFonts w:ascii="Georgia" w:eastAsia="ヒラギノ角ゴ Pro W3" w:hAnsi="Georgia"/>
          <w:color w:val="002060"/>
        </w:rPr>
        <w:t>110131 (nanošenje t</w:t>
      </w:r>
      <w:r>
        <w:rPr>
          <w:rFonts w:ascii="Georgia" w:eastAsia="ヒラギノ角ゴ Pro W3" w:hAnsi="Georgia"/>
          <w:color w:val="002060"/>
        </w:rPr>
        <w:t>j</w:t>
      </w:r>
      <w:r w:rsidRPr="00D61519">
        <w:rPr>
          <w:rFonts w:ascii="Georgia" w:eastAsia="ヒラギノ角ゴ Pro W3" w:hAnsi="Georgia"/>
          <w:color w:val="002060"/>
        </w:rPr>
        <w:t>elesnih povreda, mučenje, nehumano postupanje, biološki, medicinski ili drugi naučni eksperimenti, uzimanje tkiva ili t</w:t>
      </w:r>
      <w:r>
        <w:rPr>
          <w:rFonts w:ascii="Georgia" w:eastAsia="ヒラギノ角ゴ Pro W3" w:hAnsi="Georgia"/>
          <w:color w:val="002060"/>
        </w:rPr>
        <w:t>j</w:t>
      </w:r>
      <w:r w:rsidRPr="00D61519">
        <w:rPr>
          <w:rFonts w:ascii="Georgia" w:eastAsia="ヒラギノ角ゴ Pro W3" w:hAnsi="Georgia"/>
          <w:color w:val="002060"/>
        </w:rPr>
        <w:t>elesnih organa radi transplantacije ili druga d</w:t>
      </w:r>
      <w:r>
        <w:rPr>
          <w:rFonts w:ascii="Georgia" w:eastAsia="ヒラギノ角ゴ Pro W3" w:hAnsi="Georgia"/>
          <w:color w:val="002060"/>
        </w:rPr>
        <w:t>j</w:t>
      </w:r>
      <w:r w:rsidRPr="00D61519">
        <w:rPr>
          <w:rFonts w:ascii="Georgia" w:eastAsia="ヒラギノ角ゴ Pro W3" w:hAnsi="Georgia"/>
          <w:color w:val="002060"/>
        </w:rPr>
        <w:t>ela koja nanose štetu zdravlju ili nanose ozbiljne patnje)</w:t>
      </w:r>
    </w:p>
    <w:p w:rsidR="00D61519" w:rsidRPr="00D61519" w:rsidRDefault="00D61519" w:rsidP="003E2EBB">
      <w:pPr>
        <w:numPr>
          <w:ilvl w:val="3"/>
          <w:numId w:val="291"/>
        </w:numPr>
        <w:spacing w:after="0" w:line="240" w:lineRule="auto"/>
        <w:jc w:val="left"/>
        <w:rPr>
          <w:rFonts w:ascii="Georgia" w:eastAsia="ヒラギノ角ゴ Pro W3" w:hAnsi="Georgia"/>
          <w:color w:val="002060"/>
        </w:rPr>
      </w:pPr>
      <w:r w:rsidRPr="00D61519">
        <w:rPr>
          <w:rFonts w:ascii="Georgia" w:eastAsia="ヒラギノ角ゴ Pro W3" w:hAnsi="Georgia"/>
          <w:color w:val="002060"/>
        </w:rPr>
        <w:t>110132 (protivpravno uništavanje ili prisvajanje materijala, transportnih sredstava u medicinske svrhe i zaliha medicinskih ustanova ili jedinica u velikom obimu)</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Default="00D61519" w:rsidP="003E2EBB">
      <w:pPr>
        <w:pStyle w:val="ListParagraph"/>
        <w:numPr>
          <w:ilvl w:val="1"/>
          <w:numId w:val="303"/>
        </w:numPr>
        <w:spacing w:after="0" w:line="240" w:lineRule="auto"/>
        <w:contextualSpacing/>
        <w:rPr>
          <w:rFonts w:ascii="Georgia" w:hAnsi="Georgia"/>
          <w:color w:val="002060"/>
          <w:szCs w:val="22"/>
        </w:rPr>
      </w:pPr>
      <w:r w:rsidRPr="00BE6644">
        <w:rPr>
          <w:rFonts w:ascii="Georgia" w:hAnsi="Georgia"/>
          <w:color w:val="002060"/>
          <w:szCs w:val="22"/>
        </w:rPr>
        <w:t>110131</w:t>
      </w:r>
    </w:p>
    <w:p w:rsidR="00D61519" w:rsidRDefault="00D61519">
      <w:pPr>
        <w:spacing w:after="188" w:line="251" w:lineRule="auto"/>
        <w:ind w:left="293" w:right="285" w:hanging="10"/>
        <w:jc w:val="center"/>
        <w:rPr>
          <w:b/>
          <w:sz w:val="24"/>
        </w:rPr>
      </w:pPr>
    </w:p>
    <w:p w:rsidR="00C25714" w:rsidRDefault="00107D8E">
      <w:pPr>
        <w:spacing w:after="188" w:line="251" w:lineRule="auto"/>
        <w:ind w:left="293" w:right="285" w:hanging="10"/>
        <w:jc w:val="center"/>
      </w:pPr>
      <w:r>
        <w:rPr>
          <w:b/>
          <w:sz w:val="24"/>
        </w:rPr>
        <w:t>Ratni zločin protiv ratnih zarobljenika</w:t>
      </w:r>
    </w:p>
    <w:p w:rsidR="00C25714" w:rsidRDefault="00107D8E">
      <w:pPr>
        <w:spacing w:after="31" w:line="251" w:lineRule="auto"/>
        <w:ind w:left="293" w:right="283" w:hanging="10"/>
        <w:jc w:val="center"/>
      </w:pPr>
      <w:r>
        <w:rPr>
          <w:b/>
          <w:sz w:val="24"/>
        </w:rPr>
        <w:t>Član 430</w:t>
      </w:r>
    </w:p>
    <w:p w:rsidR="00C25714" w:rsidRDefault="00107D8E" w:rsidP="00130E9B">
      <w:pPr>
        <w:numPr>
          <w:ilvl w:val="0"/>
          <w:numId w:val="236"/>
        </w:numPr>
        <w:ind w:right="13"/>
      </w:pPr>
      <w:r>
        <w:t>Ko, kršeći pravila međunarodnog prava, naredi da se prema ratnim zarobljenicima vrše tjelesne povrede, mučenja, nečovječna postupanja, biološki, medicinski ili drugi naučni eksperimenti, uzimanje tkiva ili organa radi transplatacije ili da se vrše druge radnje kojima se narušava zdravlje ili nanose velike patnje ili naredi prisiljavanje na vršenje službe u oružanim snagama neprijatelja ili lišavanje prava na pravilno i nepristrasno suđenje; ili ko izvrši neko od navedenih djela, kazniće se zatvorom najmanje pet godina.</w:t>
      </w:r>
    </w:p>
    <w:p w:rsidR="00C25714" w:rsidRDefault="00107D8E" w:rsidP="00130E9B">
      <w:pPr>
        <w:numPr>
          <w:ilvl w:val="0"/>
          <w:numId w:val="236"/>
        </w:numPr>
        <w:spacing w:after="206"/>
        <w:ind w:right="13"/>
      </w:pPr>
      <w:r>
        <w:t>Ko za vrijeme rata, oružanog sukoba ili okupacije naredi da se prema ratnim zarobljenicima vrše ubistva ili ko takvo djelo izvrši, kazniće se zatvorom najmanje deset godina ili kaznom dugotrajnog zatvora.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w:t>
      </w:r>
    </w:p>
    <w:p w:rsidR="00D61519" w:rsidRPr="00BE6644" w:rsidRDefault="00D6151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w:t>
      </w:r>
    </w:p>
    <w:p w:rsidR="00D61519" w:rsidRPr="00BE6644" w:rsidRDefault="00D61519" w:rsidP="003E2EBB">
      <w:pPr>
        <w:numPr>
          <w:ilvl w:val="2"/>
          <w:numId w:val="303"/>
        </w:numPr>
        <w:spacing w:after="0" w:line="240" w:lineRule="auto"/>
        <w:rPr>
          <w:rFonts w:ascii="Georgia" w:hAnsi="Georgia"/>
          <w:color w:val="002060"/>
        </w:rPr>
      </w:pPr>
      <w:r w:rsidRPr="005235A9">
        <w:rPr>
          <w:rStyle w:val="apple-style-span"/>
          <w:rFonts w:ascii="Georgia" w:hAnsi="Georgia"/>
          <w:color w:val="002060"/>
          <w:sz w:val="22"/>
        </w:rPr>
        <w:t>Potrebne su dodatne informacije za dalju analizu</w:t>
      </w:r>
    </w:p>
    <w:p w:rsidR="00D61519" w:rsidRDefault="00D61519" w:rsidP="00D61519">
      <w:pPr>
        <w:spacing w:after="206"/>
        <w:ind w:left="0" w:right="13" w:firstLine="0"/>
      </w:pPr>
    </w:p>
    <w:p w:rsidR="00C25714" w:rsidRDefault="00107D8E">
      <w:pPr>
        <w:spacing w:after="188" w:line="251" w:lineRule="auto"/>
        <w:ind w:left="293" w:right="284" w:hanging="10"/>
        <w:jc w:val="center"/>
      </w:pPr>
      <w:r>
        <w:rPr>
          <w:b/>
          <w:sz w:val="24"/>
        </w:rPr>
        <w:t>Organizovanje i podsticanje na izvršenje genocida i ratnih zločina</w:t>
      </w:r>
    </w:p>
    <w:p w:rsidR="00C25714" w:rsidRDefault="00107D8E">
      <w:pPr>
        <w:spacing w:after="31" w:line="251" w:lineRule="auto"/>
        <w:ind w:left="293" w:right="283" w:hanging="10"/>
        <w:jc w:val="center"/>
      </w:pPr>
      <w:r>
        <w:rPr>
          <w:b/>
          <w:sz w:val="24"/>
        </w:rPr>
        <w:t>Član 431</w:t>
      </w:r>
    </w:p>
    <w:p w:rsidR="00C25714" w:rsidRDefault="00107D8E" w:rsidP="00D61519">
      <w:pPr>
        <w:numPr>
          <w:ilvl w:val="0"/>
          <w:numId w:val="237"/>
        </w:numPr>
        <w:ind w:right="216"/>
      </w:pPr>
      <w:r>
        <w:t>Ko se sa drugim dogovori da izvrši neko od krivičnih djela iz čl. 426 do 430 ovog zakonika, kazniće se zatvorom od tri mjeseca do tri godine.</w:t>
      </w:r>
    </w:p>
    <w:p w:rsidR="00C25714" w:rsidRDefault="00107D8E" w:rsidP="00D61519">
      <w:pPr>
        <w:numPr>
          <w:ilvl w:val="0"/>
          <w:numId w:val="237"/>
        </w:numPr>
        <w:ind w:right="216"/>
      </w:pPr>
      <w:r>
        <w:t>Ko organizuje grupu radi vršenja krivičnih djela iz stava 1 ovog člana, kazniće se zatvorom od pet do petnaest godina.</w:t>
      </w:r>
    </w:p>
    <w:p w:rsidR="00C25714" w:rsidRDefault="00107D8E" w:rsidP="00D61519">
      <w:pPr>
        <w:numPr>
          <w:ilvl w:val="0"/>
          <w:numId w:val="237"/>
        </w:numPr>
        <w:ind w:right="216"/>
      </w:pPr>
      <w:r>
        <w:t>Ko postane pripadnik grupe iz stava 1 ovog člana, kazniće se zatvorom od jedne do osam godina.</w:t>
      </w:r>
    </w:p>
    <w:p w:rsidR="00C25714" w:rsidRDefault="00107D8E" w:rsidP="00D61519">
      <w:pPr>
        <w:numPr>
          <w:ilvl w:val="0"/>
          <w:numId w:val="237"/>
        </w:numPr>
        <w:ind w:right="216"/>
      </w:pPr>
      <w:r>
        <w:t>Učinilac djela iz st. 1 i 3 ovog člana koji otkrije dogovor ili grupu prije nego što je u njenom sastavu ili za nju učinio krivično djelo, odnosno učinilac djela iz stava 2 ovog člana, koji spriječi izvršenje djela iz stava 1 ovog člana može se blaže kazniti.</w:t>
      </w:r>
    </w:p>
    <w:p w:rsidR="00C25714" w:rsidRDefault="00107D8E" w:rsidP="00D61519">
      <w:pPr>
        <w:numPr>
          <w:ilvl w:val="0"/>
          <w:numId w:val="237"/>
        </w:numPr>
        <w:spacing w:after="202"/>
        <w:ind w:right="216"/>
      </w:pPr>
      <w:r>
        <w:lastRenderedPageBreak/>
        <w:t>Ko poziva ili podstiče na izvršenje krivičnih djela iz čl. 426 do 430 ovog zakonika, kazniće se zatvorom od dvije do deset godina.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3</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D61519" w:rsidRDefault="00D61519" w:rsidP="003E2EBB">
      <w:pPr>
        <w:numPr>
          <w:ilvl w:val="2"/>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 xml:space="preserve"> Varijabla CP opisa/uključivanja podataka (uključena zav</w:t>
      </w:r>
      <w:r>
        <w:rPr>
          <w:rFonts w:ascii="Georgia" w:eastAsia="ヒラギノ角ゴ Pro W3" w:hAnsi="Georgia" w:cs="Arial"/>
          <w:color w:val="002060"/>
        </w:rPr>
        <w:t>j</w:t>
      </w:r>
      <w:r w:rsidRPr="00D61519">
        <w:rPr>
          <w:rFonts w:ascii="Georgia" w:eastAsia="ヒラギノ角ゴ Pro W3" w:hAnsi="Georgia" w:cs="Arial"/>
          <w:color w:val="002060"/>
        </w:rPr>
        <w:t>era/planiranje)</w:t>
      </w:r>
    </w:p>
    <w:p w:rsidR="00D61519" w:rsidRPr="00D61519" w:rsidRDefault="00D61519" w:rsidP="003E2EBB">
      <w:pPr>
        <w:numPr>
          <w:ilvl w:val="0"/>
          <w:numId w:val="303"/>
        </w:numPr>
        <w:spacing w:after="0" w:line="240" w:lineRule="auto"/>
        <w:contextualSpacing/>
        <w:jc w:val="left"/>
        <w:rPr>
          <w:rFonts w:ascii="Georgia" w:eastAsia="ヒラギノ角ゴ Pro W3" w:hAnsi="Georgia" w:cs="Arial"/>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5</w:t>
      </w:r>
    </w:p>
    <w:p w:rsidR="00D61519" w:rsidRPr="00D61519" w:rsidRDefault="00D61519" w:rsidP="003E2EBB">
      <w:pPr>
        <w:numPr>
          <w:ilvl w:val="1"/>
          <w:numId w:val="291"/>
        </w:numPr>
        <w:tabs>
          <w:tab w:val="left" w:pos="720"/>
        </w:tabs>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Članovi 426 do 430 zadržavaju svoje originalne šifre</w:t>
      </w:r>
    </w:p>
    <w:p w:rsidR="00D61519" w:rsidRPr="00BE6644" w:rsidRDefault="00D61519" w:rsidP="003E2EBB">
      <w:pPr>
        <w:numPr>
          <w:ilvl w:val="2"/>
          <w:numId w:val="291"/>
        </w:numPr>
        <w:spacing w:after="0" w:line="240" w:lineRule="auto"/>
        <w:rPr>
          <w:rFonts w:ascii="Georgia" w:hAnsi="Georgia"/>
          <w:color w:val="002060"/>
        </w:rPr>
      </w:pPr>
      <w:r w:rsidRPr="00D61519">
        <w:rPr>
          <w:rFonts w:ascii="Georgia" w:hAnsi="Georgia"/>
          <w:color w:val="002060"/>
        </w:rPr>
        <w:t xml:space="preserve">Opis podataka/varijabla uključivanja </w:t>
      </w:r>
      <w:proofErr w:type="gramStart"/>
      <w:r w:rsidRPr="00D61519">
        <w:rPr>
          <w:rFonts w:ascii="Georgia" w:hAnsi="Georgia"/>
          <w:color w:val="002060"/>
        </w:rPr>
        <w:t>In</w:t>
      </w:r>
      <w:proofErr w:type="gramEnd"/>
      <w:r w:rsidRPr="00D61519">
        <w:rPr>
          <w:rFonts w:ascii="Georgia" w:hAnsi="Georgia"/>
          <w:color w:val="002060"/>
        </w:rPr>
        <w:t xml:space="preserve"> (</w:t>
      </w:r>
      <w:r>
        <w:rPr>
          <w:rFonts w:ascii="Georgia" w:hAnsi="Georgia"/>
          <w:color w:val="002060"/>
        </w:rPr>
        <w:t>p</w:t>
      </w:r>
      <w:r w:rsidRPr="00D61519">
        <w:rPr>
          <w:rFonts w:ascii="Georgia" w:hAnsi="Georgia"/>
          <w:color w:val="002060"/>
        </w:rPr>
        <w:t>odsticanje</w:t>
      </w:r>
      <w:r>
        <w:rPr>
          <w:rFonts w:ascii="Georgia" w:hAnsi="Georgia"/>
          <w:color w:val="002060"/>
        </w:rPr>
        <w:t xml:space="preserve"> </w:t>
      </w:r>
      <w:r w:rsidRPr="00D61519">
        <w:rPr>
          <w:rFonts w:ascii="Georgia" w:hAnsi="Georgia"/>
          <w:color w:val="002060"/>
        </w:rPr>
        <w:t>na činjenje krivičnog d</w:t>
      </w:r>
      <w:r>
        <w:rPr>
          <w:rFonts w:ascii="Georgia" w:hAnsi="Georgia"/>
          <w:color w:val="002060"/>
        </w:rPr>
        <w:t>j</w:t>
      </w:r>
      <w:r w:rsidRPr="00D61519">
        <w:rPr>
          <w:rFonts w:ascii="Georgia" w:hAnsi="Georgia"/>
          <w:color w:val="002060"/>
        </w:rPr>
        <w:t>ela uključeno)</w:t>
      </w:r>
    </w:p>
    <w:p w:rsidR="00D61519" w:rsidRDefault="00D61519">
      <w:pPr>
        <w:spacing w:after="188" w:line="251" w:lineRule="auto"/>
        <w:ind w:left="293" w:right="284" w:hanging="10"/>
        <w:jc w:val="center"/>
        <w:rPr>
          <w:b/>
          <w:sz w:val="24"/>
        </w:rPr>
      </w:pPr>
    </w:p>
    <w:p w:rsidR="00C25714" w:rsidRDefault="00107D8E">
      <w:pPr>
        <w:spacing w:after="188" w:line="251" w:lineRule="auto"/>
        <w:ind w:left="293" w:right="284" w:hanging="10"/>
        <w:jc w:val="center"/>
      </w:pPr>
      <w:r>
        <w:rPr>
          <w:b/>
          <w:sz w:val="24"/>
        </w:rPr>
        <w:t>Upotreba nedozvoljenih sredstava borbe</w:t>
      </w:r>
    </w:p>
    <w:p w:rsidR="00C25714" w:rsidRDefault="00107D8E">
      <w:pPr>
        <w:spacing w:after="31" w:line="251" w:lineRule="auto"/>
        <w:ind w:left="293" w:right="283" w:hanging="10"/>
        <w:jc w:val="center"/>
      </w:pPr>
      <w:r>
        <w:rPr>
          <w:b/>
          <w:sz w:val="24"/>
        </w:rPr>
        <w:t>Član 432</w:t>
      </w:r>
    </w:p>
    <w:p w:rsidR="00C25714" w:rsidRDefault="00107D8E" w:rsidP="00130E9B">
      <w:pPr>
        <w:numPr>
          <w:ilvl w:val="0"/>
          <w:numId w:val="238"/>
        </w:numPr>
        <w:ind w:right="200"/>
      </w:pPr>
      <w:r>
        <w:t>Ko za vrijeme rata ili oružanog sukoba naredi da se upotrijebe borbena sredstva ili način borbe koji su zabranjeni pravilima međunarodnog prava ili ih sam upotrijebi, kazniće se zatvorom od dvije do deset godina.</w:t>
      </w:r>
    </w:p>
    <w:p w:rsidR="00C25714" w:rsidRDefault="00107D8E" w:rsidP="00130E9B">
      <w:pPr>
        <w:numPr>
          <w:ilvl w:val="0"/>
          <w:numId w:val="238"/>
        </w:numPr>
        <w:ind w:right="200"/>
      </w:pPr>
      <w:r>
        <w:t>Ako je usljed djela iz stava 1 ovog člana poginulo više lica, učinilac će se kazniti zatvorom najmanje pet godina ili kaznom dugotrajnog zatvora.</w:t>
      </w:r>
    </w:p>
    <w:p w:rsidR="00C25714" w:rsidRDefault="00107D8E" w:rsidP="00130E9B">
      <w:pPr>
        <w:numPr>
          <w:ilvl w:val="0"/>
          <w:numId w:val="238"/>
        </w:numPr>
        <w:spacing w:after="202"/>
        <w:ind w:right="200"/>
      </w:pPr>
      <w:r>
        <w:t>Ko poziva na upotrebu ili priprema upotrebu borbenih sredstava ili načina borbe iz stava 1 ovog člana, kazniće se zatvorom od šest mjeseci do pet godina.</w:t>
      </w:r>
    </w:p>
    <w:p w:rsidR="00D61519" w:rsidRPr="00D61519" w:rsidRDefault="00D61519" w:rsidP="00D61519">
      <w:pPr>
        <w:spacing w:after="0" w:line="240" w:lineRule="auto"/>
        <w:ind w:left="0" w:firstLine="0"/>
        <w:rPr>
          <w:rFonts w:ascii="Georgia" w:eastAsia="ヒラギノ角ゴ Pro W3" w:hAnsi="Georgia"/>
          <w:color w:val="002060"/>
        </w:rPr>
      </w:pPr>
      <w:r w:rsidRPr="00D61519">
        <w:rPr>
          <w:rFonts w:ascii="Georgia" w:eastAsia="ヒラギノ角ゴ Pro W3" w:hAnsi="Georgia"/>
          <w:color w:val="002060"/>
        </w:rPr>
        <w:t xml:space="preserve">ICCS </w:t>
      </w:r>
      <w:r w:rsidR="00E6787A">
        <w:rPr>
          <w:rFonts w:ascii="Georgia" w:eastAsia="ヒラギノ角ゴ Pro W3" w:hAnsi="Georgia"/>
          <w:color w:val="002060"/>
        </w:rPr>
        <w:t>kod</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1</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D61519" w:rsidRDefault="00D61519"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2</w:t>
      </w:r>
    </w:p>
    <w:p w:rsidR="00D61519" w:rsidRPr="00D61519" w:rsidRDefault="00D61519" w:rsidP="003E2EBB">
      <w:pPr>
        <w:numPr>
          <w:ilvl w:val="1"/>
          <w:numId w:val="291"/>
        </w:numPr>
        <w:spacing w:after="0" w:line="240" w:lineRule="auto"/>
        <w:ind w:left="1440"/>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D61519" w:rsidRDefault="00D61519" w:rsidP="003E2EBB">
      <w:pPr>
        <w:numPr>
          <w:ilvl w:val="0"/>
          <w:numId w:val="303"/>
        </w:numPr>
        <w:spacing w:after="0" w:line="240" w:lineRule="auto"/>
        <w:contextualSpacing/>
        <w:jc w:val="left"/>
        <w:rPr>
          <w:rFonts w:ascii="Georgia" w:eastAsia="ヒラギノ角ゴ Pro W3" w:hAnsi="Georgia" w:cs="Arial"/>
          <w:color w:val="002060"/>
        </w:rPr>
      </w:pPr>
      <w:r>
        <w:rPr>
          <w:rFonts w:ascii="Georgia" w:eastAsia="ヒラギノ角ゴ Pro W3" w:hAnsi="Georgia"/>
          <w:color w:val="002060"/>
        </w:rPr>
        <w:t>Stav</w:t>
      </w:r>
      <w:r w:rsidRPr="00D61519">
        <w:rPr>
          <w:rFonts w:ascii="Georgia" w:eastAsia="ヒラギノ角ゴ Pro W3" w:hAnsi="Georgia"/>
          <w:color w:val="002060"/>
        </w:rPr>
        <w:t xml:space="preserve"> 3</w:t>
      </w:r>
    </w:p>
    <w:p w:rsidR="00D61519" w:rsidRPr="00D61519" w:rsidRDefault="00D61519" w:rsidP="003E2EBB">
      <w:pPr>
        <w:numPr>
          <w:ilvl w:val="1"/>
          <w:numId w:val="291"/>
        </w:numPr>
        <w:spacing w:after="0" w:line="240" w:lineRule="auto"/>
        <w:contextualSpacing/>
        <w:jc w:val="left"/>
        <w:rPr>
          <w:rFonts w:ascii="Georgia" w:eastAsia="ヒラギノ角ゴ Pro W3" w:hAnsi="Georgia" w:cs="Arial"/>
          <w:color w:val="002060"/>
        </w:rPr>
      </w:pPr>
      <w:r w:rsidRPr="00D61519">
        <w:rPr>
          <w:rFonts w:ascii="Georgia" w:eastAsia="ヒラギノ角ゴ Pro W3" w:hAnsi="Georgia" w:cs="Arial"/>
          <w:color w:val="002060"/>
        </w:rPr>
        <w:t>110139</w:t>
      </w:r>
    </w:p>
    <w:p w:rsidR="00D61519" w:rsidRPr="00BE6644" w:rsidRDefault="00D61519" w:rsidP="003E2EBB">
      <w:pPr>
        <w:numPr>
          <w:ilvl w:val="2"/>
          <w:numId w:val="291"/>
        </w:numPr>
        <w:spacing w:after="0" w:line="240" w:lineRule="auto"/>
        <w:rPr>
          <w:rFonts w:ascii="Georgia" w:hAnsi="Georgia"/>
          <w:color w:val="002060"/>
        </w:rPr>
      </w:pPr>
      <w:r w:rsidRPr="00D61519">
        <w:rPr>
          <w:rFonts w:ascii="Georgia" w:hAnsi="Georgia"/>
          <w:color w:val="002060"/>
        </w:rPr>
        <w:t xml:space="preserve">Opis podataka/varijabla uključivanja </w:t>
      </w:r>
      <w:proofErr w:type="gramStart"/>
      <w:r w:rsidRPr="00D61519">
        <w:rPr>
          <w:rFonts w:ascii="Georgia" w:hAnsi="Georgia"/>
          <w:color w:val="002060"/>
        </w:rPr>
        <w:t>In</w:t>
      </w:r>
      <w:proofErr w:type="gramEnd"/>
      <w:r w:rsidRPr="00D61519">
        <w:rPr>
          <w:rFonts w:ascii="Georgia" w:hAnsi="Georgia"/>
          <w:color w:val="002060"/>
        </w:rPr>
        <w:t xml:space="preserve"> (</w:t>
      </w:r>
      <w:r>
        <w:rPr>
          <w:rFonts w:ascii="Georgia" w:hAnsi="Georgia"/>
          <w:color w:val="002060"/>
        </w:rPr>
        <w:t>p</w:t>
      </w:r>
      <w:r w:rsidRPr="00D61519">
        <w:rPr>
          <w:rFonts w:ascii="Georgia" w:hAnsi="Georgia"/>
          <w:color w:val="002060"/>
        </w:rPr>
        <w:t>odsticanje</w:t>
      </w:r>
      <w:r>
        <w:rPr>
          <w:rFonts w:ascii="Georgia" w:hAnsi="Georgia"/>
          <w:color w:val="002060"/>
        </w:rPr>
        <w:t xml:space="preserve"> </w:t>
      </w:r>
      <w:r w:rsidRPr="00D61519">
        <w:rPr>
          <w:rFonts w:ascii="Georgia" w:hAnsi="Georgia"/>
          <w:color w:val="002060"/>
        </w:rPr>
        <w:t>na činjenje krivičnog d</w:t>
      </w:r>
      <w:r>
        <w:rPr>
          <w:rFonts w:ascii="Georgia" w:hAnsi="Georgia"/>
          <w:color w:val="002060"/>
        </w:rPr>
        <w:t>j</w:t>
      </w:r>
      <w:r w:rsidRPr="00D61519">
        <w:rPr>
          <w:rFonts w:ascii="Georgia" w:hAnsi="Georgia"/>
          <w:color w:val="002060"/>
        </w:rPr>
        <w:t>ela uključeno)</w:t>
      </w:r>
    </w:p>
    <w:p w:rsidR="00D61519" w:rsidRPr="00D61519" w:rsidRDefault="00D61519" w:rsidP="00D61519">
      <w:pPr>
        <w:spacing w:after="0" w:line="240" w:lineRule="auto"/>
        <w:ind w:left="1800" w:firstLine="0"/>
        <w:jc w:val="left"/>
        <w:rPr>
          <w:rFonts w:ascii="Georgia" w:eastAsia="ヒラギノ角ゴ Pro W3" w:hAnsi="Georgia"/>
          <w:color w:val="002060"/>
        </w:rPr>
      </w:pPr>
    </w:p>
    <w:p w:rsidR="00D61519" w:rsidRDefault="00D61519" w:rsidP="00D61519">
      <w:pPr>
        <w:spacing w:after="202"/>
        <w:ind w:left="0" w:right="200" w:firstLine="0"/>
      </w:pPr>
    </w:p>
    <w:p w:rsidR="00C25714" w:rsidRDefault="00107D8E">
      <w:pPr>
        <w:spacing w:after="188" w:line="251" w:lineRule="auto"/>
        <w:ind w:left="293" w:right="284" w:hanging="10"/>
        <w:jc w:val="center"/>
      </w:pPr>
      <w:r>
        <w:rPr>
          <w:b/>
          <w:sz w:val="24"/>
        </w:rPr>
        <w:t>Nedozvoljena proizvodnja oružja čija je upotreba zabranjena</w:t>
      </w:r>
    </w:p>
    <w:p w:rsidR="00C25714" w:rsidRDefault="00107D8E">
      <w:pPr>
        <w:spacing w:after="31" w:line="251" w:lineRule="auto"/>
        <w:ind w:left="293" w:right="283" w:hanging="10"/>
        <w:jc w:val="center"/>
      </w:pPr>
      <w:r>
        <w:rPr>
          <w:b/>
          <w:sz w:val="24"/>
        </w:rPr>
        <w:t>Član 433</w:t>
      </w:r>
    </w:p>
    <w:p w:rsidR="00C25714" w:rsidRDefault="00107D8E" w:rsidP="00130E9B">
      <w:pPr>
        <w:numPr>
          <w:ilvl w:val="0"/>
          <w:numId w:val="239"/>
        </w:numPr>
        <w:ind w:right="13"/>
      </w:pPr>
      <w:r>
        <w:t>Ko protivno zakonu, drugim propisima ili pravilima međunarodnog prava proizvodi, kupuje, prodaje, uvozi, izvozi ili na drugi način nabavlja ili daje drugom, drži ili prevozi oružje čija je proizvodnja ili upotreba zabranjena ili sredstava za njegovu proizvodnju, kazniće se zatvorom od jedne do pet godina.</w:t>
      </w:r>
    </w:p>
    <w:p w:rsidR="00C25714" w:rsidRDefault="00107D8E" w:rsidP="00130E9B">
      <w:pPr>
        <w:numPr>
          <w:ilvl w:val="0"/>
          <w:numId w:val="239"/>
        </w:numPr>
        <w:spacing w:after="206"/>
        <w:ind w:right="13"/>
      </w:pPr>
      <w:r>
        <w:t>Službeno ili odgovorno lice koje naredi ili omogući da pravno lice vrši djelatnosti predviđene u stavu 1 ovog člana, kazniće se zatvorom od jedne do osam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299"/>
        </w:numPr>
        <w:spacing w:after="0" w:line="240" w:lineRule="auto"/>
        <w:rPr>
          <w:rFonts w:ascii="Georgia" w:hAnsi="Georgia"/>
          <w:color w:val="002060"/>
        </w:rPr>
      </w:pPr>
      <w:r w:rsidRPr="00BE6644">
        <w:rPr>
          <w:rFonts w:ascii="Georgia" w:hAnsi="Georgia"/>
          <w:color w:val="002060"/>
        </w:rPr>
        <w:t>09012 (</w:t>
      </w:r>
      <w:r w:rsidRPr="0001546E">
        <w:rPr>
          <w:rFonts w:ascii="Georgia" w:hAnsi="Georgia"/>
          <w:color w:val="002060"/>
        </w:rPr>
        <w:t>potrebno je više informacija za dalje razvrstavanje</w:t>
      </w:r>
      <w:r w:rsidRPr="00BE6644">
        <w:rPr>
          <w:rFonts w:ascii="Georgia" w:hAnsi="Georgia"/>
          <w:color w:val="002060"/>
        </w:rPr>
        <w:t>)</w:t>
      </w:r>
    </w:p>
    <w:p w:rsidR="0001546E" w:rsidRPr="00BE6644" w:rsidRDefault="0001546E"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299"/>
        </w:numPr>
        <w:spacing w:after="0" w:line="240" w:lineRule="auto"/>
        <w:rPr>
          <w:rFonts w:ascii="Georgia" w:hAnsi="Georgia"/>
          <w:color w:val="002060"/>
        </w:rPr>
      </w:pPr>
      <w:r w:rsidRPr="00BE6644">
        <w:rPr>
          <w:rFonts w:ascii="Georgia" w:hAnsi="Georgia"/>
          <w:color w:val="002060"/>
        </w:rPr>
        <w:t>09012 (</w:t>
      </w:r>
      <w:r w:rsidRPr="0001546E">
        <w:rPr>
          <w:rFonts w:ascii="Georgia" w:hAnsi="Georgia"/>
          <w:color w:val="002060"/>
        </w:rPr>
        <w:t>potrebno je više informacija za dalje razvrstavanje</w:t>
      </w:r>
      <w:r w:rsidRPr="00BE6644">
        <w:rPr>
          <w:rFonts w:ascii="Georgia" w:hAnsi="Georgia"/>
          <w:color w:val="002060"/>
        </w:rPr>
        <w:t>)</w:t>
      </w:r>
    </w:p>
    <w:p w:rsidR="0001546E" w:rsidRPr="00BE6644" w:rsidRDefault="0001546E" w:rsidP="003E2EBB">
      <w:pPr>
        <w:numPr>
          <w:ilvl w:val="2"/>
          <w:numId w:val="299"/>
        </w:numPr>
        <w:spacing w:after="0" w:line="240" w:lineRule="auto"/>
        <w:rPr>
          <w:rFonts w:ascii="Georgia" w:hAnsi="Georgia"/>
          <w:color w:val="002060"/>
        </w:rPr>
      </w:pPr>
      <w:r w:rsidRPr="0001546E">
        <w:rPr>
          <w:rFonts w:ascii="Georgia" w:hAnsi="Georgia"/>
          <w:color w:val="002060"/>
        </w:rPr>
        <w:t>Varijabla razvrstavanja potencijaln</w:t>
      </w:r>
      <w:r>
        <w:rPr>
          <w:rFonts w:ascii="Georgia" w:hAnsi="Georgia"/>
          <w:color w:val="002060"/>
        </w:rPr>
        <w:t>og učinioca</w:t>
      </w:r>
      <w:r w:rsidRPr="0001546E">
        <w:rPr>
          <w:rFonts w:ascii="Georgia" w:hAnsi="Georgia"/>
          <w:color w:val="002060"/>
        </w:rPr>
        <w:t xml:space="preserve"> LS3 (</w:t>
      </w:r>
      <w:r>
        <w:rPr>
          <w:rFonts w:ascii="Georgia" w:hAnsi="Georgia"/>
          <w:color w:val="002060"/>
        </w:rPr>
        <w:t>službeno lice</w:t>
      </w:r>
      <w:r w:rsidRPr="0001546E">
        <w:rPr>
          <w:rFonts w:ascii="Georgia" w:hAnsi="Georgia"/>
          <w:color w:val="002060"/>
        </w:rPr>
        <w:t>)</w:t>
      </w:r>
    </w:p>
    <w:p w:rsidR="0001546E" w:rsidRDefault="0001546E" w:rsidP="0001546E">
      <w:pPr>
        <w:spacing w:after="206"/>
        <w:ind w:left="0" w:right="13" w:firstLine="0"/>
      </w:pPr>
    </w:p>
    <w:p w:rsidR="00C25714" w:rsidRDefault="00107D8E">
      <w:pPr>
        <w:spacing w:after="188" w:line="251" w:lineRule="auto"/>
        <w:ind w:left="293" w:right="285" w:hanging="10"/>
        <w:jc w:val="center"/>
      </w:pPr>
      <w:r>
        <w:rPr>
          <w:b/>
          <w:sz w:val="24"/>
        </w:rPr>
        <w:t>Protivpravno ubijanje i ranjavanje neprijatelja</w:t>
      </w:r>
    </w:p>
    <w:p w:rsidR="00C25714" w:rsidRDefault="00107D8E">
      <w:pPr>
        <w:spacing w:after="188" w:line="251" w:lineRule="auto"/>
        <w:ind w:left="293" w:right="283" w:hanging="10"/>
        <w:jc w:val="center"/>
      </w:pPr>
      <w:r>
        <w:rPr>
          <w:b/>
          <w:sz w:val="24"/>
        </w:rPr>
        <w:lastRenderedPageBreak/>
        <w:t>Član 434</w:t>
      </w:r>
    </w:p>
    <w:p w:rsidR="00C25714" w:rsidRDefault="00107D8E" w:rsidP="00130E9B">
      <w:pPr>
        <w:numPr>
          <w:ilvl w:val="0"/>
          <w:numId w:val="240"/>
        </w:numPr>
        <w:ind w:right="13"/>
      </w:pPr>
      <w:r>
        <w:t>Ko, kršeći pravila međunarodnog prava za vrijeme rata ili oružanog sukoba, ubije ili rani neprijatelja koji je odložio oružje ili se bezuslovno predao ili nema sredstava za odbranu, kazniće se zatvorom od jedne do petnaest godina.</w:t>
      </w:r>
    </w:p>
    <w:p w:rsidR="00C25714" w:rsidRDefault="00107D8E" w:rsidP="00130E9B">
      <w:pPr>
        <w:numPr>
          <w:ilvl w:val="0"/>
          <w:numId w:val="240"/>
        </w:numPr>
        <w:ind w:right="13"/>
      </w:pPr>
      <w:r>
        <w:t>Ako je ubistvo iz stava 1 ovog člana izvršeno na podmukao način ili iz niskih pobuda, učinilac će se kazniti zatvorom najmanje deset godina.</w:t>
      </w:r>
    </w:p>
    <w:p w:rsidR="00C25714" w:rsidRDefault="00107D8E" w:rsidP="00130E9B">
      <w:pPr>
        <w:numPr>
          <w:ilvl w:val="0"/>
          <w:numId w:val="240"/>
        </w:numPr>
        <w:ind w:right="13"/>
      </w:pPr>
      <w:r>
        <w:t>Ako je ubistvo iz stava 1 ovog člana izvršeno na svirep način ili iz koristoljublja ili ako je ubijeno više lica, učinilac će se kazniti zatvorom najmanje deset godina ili kaznom dugotrajnog zatvora.</w:t>
      </w:r>
    </w:p>
    <w:p w:rsidR="00C25714" w:rsidRDefault="00107D8E" w:rsidP="00130E9B">
      <w:pPr>
        <w:numPr>
          <w:ilvl w:val="0"/>
          <w:numId w:val="240"/>
        </w:numPr>
        <w:spacing w:after="204"/>
        <w:ind w:right="13"/>
      </w:pPr>
      <w:r>
        <w:t>Kaznom iz stava 3 ovog člana kazniće se i ko kršeći pravila međunarodnog prava za vrijeme rata ili oružanog sukoba naredi da u borbi ne smije biti preživjelih pripadnika neprijatelja ili vodi borbu protiv neprijatelja na toj osnovi.</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1</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2</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3</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01546E">
        <w:rPr>
          <w:rFonts w:ascii="Georgia" w:eastAsia="ヒラギノ角ゴ Pro W3" w:hAnsi="Georgia"/>
          <w:color w:val="002060"/>
        </w:rPr>
        <w:t xml:space="preserve"> 4</w:t>
      </w:r>
    </w:p>
    <w:p w:rsidR="0001546E" w:rsidRPr="0001546E" w:rsidRDefault="0001546E" w:rsidP="003E2EBB">
      <w:pPr>
        <w:numPr>
          <w:ilvl w:val="1"/>
          <w:numId w:val="291"/>
        </w:numPr>
        <w:spacing w:after="0" w:line="240" w:lineRule="auto"/>
        <w:ind w:left="1440"/>
        <w:contextualSpacing/>
        <w:jc w:val="left"/>
        <w:rPr>
          <w:rFonts w:ascii="Georgia" w:eastAsia="ヒラギノ角ゴ Pro W3" w:hAnsi="Georgia" w:cs="Arial"/>
          <w:color w:val="002060"/>
        </w:rPr>
      </w:pPr>
      <w:r w:rsidRPr="0001546E">
        <w:rPr>
          <w:rFonts w:ascii="Georgia" w:eastAsia="ヒラギノ角ゴ Pro W3" w:hAnsi="Georgia" w:cs="Arial"/>
          <w:color w:val="002060"/>
        </w:rPr>
        <w:t>110131</w:t>
      </w:r>
    </w:p>
    <w:p w:rsidR="0001546E" w:rsidRDefault="0001546E" w:rsidP="0001546E">
      <w:pPr>
        <w:spacing w:after="204"/>
        <w:ind w:left="0" w:right="13" w:firstLine="0"/>
      </w:pPr>
    </w:p>
    <w:p w:rsidR="00C25714" w:rsidRDefault="00107D8E">
      <w:pPr>
        <w:spacing w:after="188" w:line="251" w:lineRule="auto"/>
        <w:ind w:left="293" w:right="284" w:hanging="10"/>
        <w:jc w:val="center"/>
      </w:pPr>
      <w:r>
        <w:rPr>
          <w:b/>
          <w:sz w:val="24"/>
        </w:rPr>
        <w:t>Protivpravno oduzimanje stvari od ubijenih</w:t>
      </w:r>
    </w:p>
    <w:p w:rsidR="00C25714" w:rsidRDefault="00107D8E">
      <w:pPr>
        <w:spacing w:after="31" w:line="251" w:lineRule="auto"/>
        <w:ind w:left="293" w:right="283" w:hanging="10"/>
        <w:jc w:val="center"/>
      </w:pPr>
      <w:r>
        <w:rPr>
          <w:b/>
          <w:sz w:val="24"/>
        </w:rPr>
        <w:t>Član 435</w:t>
      </w:r>
    </w:p>
    <w:p w:rsidR="00C25714" w:rsidRDefault="00107D8E" w:rsidP="00130E9B">
      <w:pPr>
        <w:numPr>
          <w:ilvl w:val="0"/>
          <w:numId w:val="241"/>
        </w:numPr>
        <w:ind w:right="13"/>
      </w:pPr>
      <w:r>
        <w:t>Ko naredi da se protivpravno oduzimaju stvari od ubijenih ili ranjenih na bojištu ili ko vrši takvo oduzimanje, kazniće se zatvorom od jedne do pet godina.</w:t>
      </w:r>
    </w:p>
    <w:p w:rsidR="00C25714" w:rsidRDefault="00107D8E" w:rsidP="00130E9B">
      <w:pPr>
        <w:numPr>
          <w:ilvl w:val="0"/>
          <w:numId w:val="241"/>
        </w:numPr>
        <w:ind w:right="13"/>
      </w:pPr>
      <w:r>
        <w:t>Ako je djelo iz stava 1 ovog člana učinjeno na svirep način ili ako vrijednost oduzetih stvari prelazi iznos od tri hiljade eura, učinilac će se kazniti zatvorom od jedne do osam godina.</w:t>
      </w:r>
    </w:p>
    <w:p w:rsidR="00C25714" w:rsidRDefault="00107D8E" w:rsidP="00130E9B">
      <w:pPr>
        <w:numPr>
          <w:ilvl w:val="0"/>
          <w:numId w:val="241"/>
        </w:numPr>
        <w:spacing w:after="202"/>
        <w:ind w:right="13"/>
      </w:pPr>
      <w:r>
        <w:t>Ako vrijednost stvari iz stava 1 ovog člana prelazi iznos od trideset hiljada eura, učinilac će se kazniti zatvorom od dvije do deset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00225BE0">
        <w:rPr>
          <w:rStyle w:val="FootnoteReference"/>
          <w:rFonts w:ascii="Georgia" w:hAnsi="Georgia"/>
          <w:color w:val="002060"/>
        </w:rPr>
        <w:t xml:space="preserve"> </w:t>
      </w:r>
      <w:r w:rsidR="00225BE0">
        <w:rPr>
          <w:rFonts w:ascii="Georgia" w:hAnsi="Georgia"/>
          <w:color w:val="002060"/>
        </w:rPr>
        <w:t>1</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Pr="00BE6644" w:rsidRDefault="0001546E" w:rsidP="003E2EBB">
      <w:pPr>
        <w:numPr>
          <w:ilvl w:val="0"/>
          <w:numId w:val="291"/>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01546E" w:rsidRPr="00BE6644" w:rsidRDefault="0001546E" w:rsidP="003E2EBB">
      <w:pPr>
        <w:pStyle w:val="ListParagraph"/>
        <w:numPr>
          <w:ilvl w:val="1"/>
          <w:numId w:val="291"/>
        </w:numPr>
        <w:spacing w:after="0" w:line="240" w:lineRule="auto"/>
        <w:contextualSpacing/>
        <w:rPr>
          <w:rFonts w:ascii="Georgia" w:hAnsi="Georgia" w:cs="Arial"/>
          <w:color w:val="002060"/>
          <w:szCs w:val="22"/>
        </w:rPr>
      </w:pPr>
      <w:r w:rsidRPr="00BE6644">
        <w:rPr>
          <w:rFonts w:ascii="Georgia" w:hAnsi="Georgia" w:cs="Arial"/>
          <w:color w:val="002060"/>
          <w:szCs w:val="22"/>
        </w:rPr>
        <w:t>11019</w:t>
      </w:r>
    </w:p>
    <w:p w:rsidR="0001546E" w:rsidRDefault="0001546E" w:rsidP="0001546E">
      <w:pPr>
        <w:spacing w:after="202"/>
        <w:ind w:left="0" w:right="13" w:firstLine="0"/>
      </w:pPr>
    </w:p>
    <w:p w:rsidR="00C25714" w:rsidRDefault="00107D8E">
      <w:pPr>
        <w:spacing w:after="188" w:line="251" w:lineRule="auto"/>
        <w:ind w:left="293" w:right="284" w:hanging="10"/>
        <w:jc w:val="center"/>
      </w:pPr>
      <w:r>
        <w:rPr>
          <w:b/>
          <w:sz w:val="24"/>
        </w:rPr>
        <w:t>Povreda parlamentara</w:t>
      </w:r>
    </w:p>
    <w:p w:rsidR="00C25714" w:rsidRDefault="00107D8E">
      <w:pPr>
        <w:spacing w:after="31" w:line="251" w:lineRule="auto"/>
        <w:ind w:left="293" w:right="283" w:hanging="10"/>
        <w:jc w:val="center"/>
      </w:pPr>
      <w:r>
        <w:rPr>
          <w:b/>
          <w:sz w:val="24"/>
        </w:rPr>
        <w:t>Član 436</w:t>
      </w:r>
    </w:p>
    <w:p w:rsidR="00C25714" w:rsidRDefault="00107D8E">
      <w:pPr>
        <w:spacing w:after="207"/>
        <w:ind w:left="-15" w:right="13" w:firstLine="283"/>
      </w:pPr>
      <w:r>
        <w:t>Ko kršeći pravila međunarodnog prava za vrijeme rata ili oružanog sukoba vrijeđa, zlostavlja ili zadrži parlamentara ili njegovu pratnju ili im spriječi povratak ili na drugi način povrijedi njihovu neprikosnovenost ili naredi da se takva djela vrše,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291"/>
        </w:numPr>
        <w:spacing w:after="0" w:line="240" w:lineRule="auto"/>
        <w:ind w:firstLine="66"/>
        <w:jc w:val="left"/>
        <w:rPr>
          <w:rFonts w:ascii="Georgia" w:eastAsia="ヒラギノ角ゴ Pro W3" w:hAnsi="Georgia"/>
          <w:color w:val="002060"/>
        </w:rPr>
      </w:pPr>
      <w:r w:rsidRPr="0001546E">
        <w:rPr>
          <w:rFonts w:ascii="Georgia" w:eastAsia="ヒラギノ角ゴ Pro W3" w:hAnsi="Georgia"/>
          <w:color w:val="002060"/>
        </w:rPr>
        <w:t>11019</w:t>
      </w:r>
    </w:p>
    <w:p w:rsidR="0001546E" w:rsidRDefault="0001546E" w:rsidP="0001546E">
      <w:pPr>
        <w:spacing w:after="207"/>
        <w:ind w:left="0" w:right="13" w:firstLine="0"/>
      </w:pPr>
    </w:p>
    <w:p w:rsidR="00C25714" w:rsidRDefault="00107D8E">
      <w:pPr>
        <w:spacing w:after="188" w:line="251" w:lineRule="auto"/>
        <w:ind w:left="293" w:right="285" w:hanging="10"/>
        <w:jc w:val="center"/>
      </w:pPr>
      <w:r>
        <w:rPr>
          <w:b/>
          <w:sz w:val="24"/>
        </w:rPr>
        <w:t>Surovo postupanje s ranjenicima, bolesnicima i ratnim zarobljenicima</w:t>
      </w:r>
    </w:p>
    <w:p w:rsidR="00C25714" w:rsidRDefault="00107D8E">
      <w:pPr>
        <w:spacing w:after="31" w:line="251" w:lineRule="auto"/>
        <w:ind w:left="293" w:right="283" w:hanging="10"/>
        <w:jc w:val="center"/>
      </w:pPr>
      <w:r>
        <w:rPr>
          <w:b/>
          <w:sz w:val="24"/>
        </w:rPr>
        <w:t>Član 437</w:t>
      </w:r>
    </w:p>
    <w:p w:rsidR="00C25714" w:rsidRDefault="00107D8E">
      <w:pPr>
        <w:spacing w:after="206"/>
        <w:ind w:left="-15" w:right="13" w:firstLine="283"/>
      </w:pPr>
      <w:r>
        <w:lastRenderedPageBreak/>
        <w:t>Ko, kršeći pravila međunarodnog prava, surovo postupa s ranjenicima, bolesnicima ili ratnim zarobljenicima ili onemogućava ili sprječava da koriste prava koja im po tim pravilima pripadaju ili naredi da se takva djela vrše,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291"/>
        </w:numPr>
        <w:spacing w:after="0" w:line="240" w:lineRule="auto"/>
        <w:ind w:firstLine="66"/>
        <w:jc w:val="left"/>
        <w:rPr>
          <w:rFonts w:ascii="Georgia" w:eastAsia="ヒラギノ角ゴ Pro W3" w:hAnsi="Georgia"/>
          <w:color w:val="002060"/>
        </w:rPr>
      </w:pPr>
      <w:r w:rsidRPr="0001546E">
        <w:rPr>
          <w:rFonts w:ascii="Georgia" w:eastAsia="ヒラギノ角ゴ Pro W3" w:hAnsi="Georgia"/>
          <w:color w:val="002060"/>
        </w:rPr>
        <w:t>11019</w:t>
      </w:r>
    </w:p>
    <w:p w:rsidR="0001546E" w:rsidRDefault="0001546E" w:rsidP="0001546E">
      <w:pPr>
        <w:spacing w:after="206"/>
        <w:ind w:left="0" w:right="13" w:firstLine="0"/>
      </w:pPr>
    </w:p>
    <w:p w:rsidR="00C25714" w:rsidRDefault="00107D8E">
      <w:pPr>
        <w:spacing w:after="188" w:line="251" w:lineRule="auto"/>
        <w:ind w:left="293" w:right="285" w:hanging="10"/>
        <w:jc w:val="center"/>
      </w:pPr>
      <w:r>
        <w:rPr>
          <w:b/>
          <w:sz w:val="24"/>
        </w:rPr>
        <w:t>Neopravdano odlaganje repatrijacije ratnih zarobljenika</w:t>
      </w:r>
    </w:p>
    <w:p w:rsidR="00C25714" w:rsidRDefault="00107D8E">
      <w:pPr>
        <w:spacing w:after="31" w:line="251" w:lineRule="auto"/>
        <w:ind w:left="293" w:right="283" w:hanging="10"/>
        <w:jc w:val="center"/>
      </w:pPr>
      <w:r>
        <w:rPr>
          <w:b/>
          <w:sz w:val="24"/>
        </w:rPr>
        <w:t>Član 438</w:t>
      </w:r>
    </w:p>
    <w:p w:rsidR="00C25714" w:rsidRDefault="00107D8E">
      <w:pPr>
        <w:spacing w:after="206"/>
        <w:ind w:left="-15" w:right="13" w:firstLine="283"/>
      </w:pPr>
      <w:r>
        <w:t>Ko, kršeći pravila međunarodnog prava, posle završenog rata ili oružanog sukoba, neopravdano odlaže repatrijaciju ratnih zarobljenika ili civilnih lica ili naredi takvo odlaganje, kazniće se zatvorom od šest mjeseci do pet godina.</w:t>
      </w:r>
    </w:p>
    <w:p w:rsidR="0001546E" w:rsidRPr="0001546E" w:rsidRDefault="0001546E" w:rsidP="0001546E">
      <w:pPr>
        <w:spacing w:after="0" w:line="240" w:lineRule="auto"/>
        <w:ind w:left="0" w:firstLine="0"/>
        <w:rPr>
          <w:rFonts w:ascii="Georgia" w:eastAsia="ヒラギノ角ゴ Pro W3" w:hAnsi="Georgia"/>
          <w:color w:val="002060"/>
        </w:rPr>
      </w:pPr>
      <w:r w:rsidRPr="0001546E">
        <w:rPr>
          <w:rFonts w:ascii="Georgia" w:eastAsia="ヒラギノ角ゴ Pro W3" w:hAnsi="Georgia"/>
          <w:color w:val="002060"/>
        </w:rPr>
        <w:t xml:space="preserve">ICCS </w:t>
      </w:r>
      <w:r w:rsidR="00E6787A">
        <w:rPr>
          <w:rFonts w:ascii="Georgia" w:eastAsia="ヒラギノ角ゴ Pro W3" w:hAnsi="Georgia"/>
          <w:color w:val="002060"/>
        </w:rPr>
        <w:t>kod</w:t>
      </w:r>
    </w:p>
    <w:p w:rsidR="0001546E" w:rsidRPr="0001546E" w:rsidRDefault="0001546E" w:rsidP="003E2EBB">
      <w:pPr>
        <w:numPr>
          <w:ilvl w:val="0"/>
          <w:numId w:val="303"/>
        </w:numPr>
        <w:spacing w:after="0" w:line="240" w:lineRule="auto"/>
        <w:jc w:val="left"/>
        <w:rPr>
          <w:rFonts w:ascii="Georgia" w:eastAsia="ヒラギノ角ゴ Pro W3" w:hAnsi="Georgia"/>
          <w:color w:val="002060"/>
        </w:rPr>
      </w:pPr>
      <w:r w:rsidRPr="0001546E">
        <w:rPr>
          <w:rFonts w:ascii="Georgia" w:eastAsia="ヒラギノ角ゴ Pro W3" w:hAnsi="Georgia" w:cs="Arial"/>
          <w:color w:val="002060"/>
        </w:rPr>
        <w:t>110134</w:t>
      </w:r>
    </w:p>
    <w:p w:rsidR="00C25714" w:rsidRDefault="00107D8E">
      <w:pPr>
        <w:spacing w:after="188" w:line="251" w:lineRule="auto"/>
        <w:ind w:left="293" w:right="284" w:hanging="10"/>
        <w:jc w:val="center"/>
      </w:pPr>
      <w:r>
        <w:rPr>
          <w:b/>
          <w:sz w:val="24"/>
        </w:rPr>
        <w:t>Uništavanje kulturnih dobara</w:t>
      </w:r>
    </w:p>
    <w:p w:rsidR="00C25714" w:rsidRDefault="00107D8E">
      <w:pPr>
        <w:spacing w:after="31" w:line="251" w:lineRule="auto"/>
        <w:ind w:left="293" w:right="283" w:hanging="10"/>
        <w:jc w:val="center"/>
      </w:pPr>
      <w:r>
        <w:rPr>
          <w:b/>
          <w:sz w:val="24"/>
        </w:rPr>
        <w:t>Član 439</w:t>
      </w:r>
    </w:p>
    <w:p w:rsidR="00C25714" w:rsidRDefault="00107D8E" w:rsidP="00130E9B">
      <w:pPr>
        <w:numPr>
          <w:ilvl w:val="0"/>
          <w:numId w:val="242"/>
        </w:numPr>
        <w:ind w:right="13"/>
      </w:pPr>
      <w:r>
        <w:t>Ko, kršeći pravila međunarodnog prava za vrijeme rata ili oružanog sukoba, uništava ili koristi u vojne svrhe kulturne ili istorijske spomenike ili druga kulturna dobra ili vjerske objekte ili ustanove ili objekte koji su namijenjeni nauci, umjetnosti, vaspitanju ili humanitarnim ciljevima ili prisvoji pokretno kulturno dobro ili naredi da se takva djela vrše, kazniće se zatvorom od tri do petnaest godina.</w:t>
      </w:r>
    </w:p>
    <w:p w:rsidR="00C25714" w:rsidRDefault="00107D8E" w:rsidP="00130E9B">
      <w:pPr>
        <w:numPr>
          <w:ilvl w:val="0"/>
          <w:numId w:val="242"/>
        </w:numPr>
        <w:ind w:right="13"/>
      </w:pPr>
      <w:r>
        <w:t>Ako je radnjom iz stava 1 ovog člana uništen objekat koji je kao kulturno dobro pod posebnom zaštitom međunarodnog prava, učinilac će se kazniti zatvorom od pet do petnaest godina.</w:t>
      </w:r>
    </w:p>
    <w:p w:rsidR="0001546E" w:rsidRDefault="0001546E" w:rsidP="0001546E">
      <w:pPr>
        <w:ind w:left="293" w:right="13" w:firstLine="0"/>
      </w:pP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110132</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110132</w:t>
      </w:r>
    </w:p>
    <w:p w:rsidR="0001546E" w:rsidRDefault="0001546E" w:rsidP="0001546E">
      <w:pPr>
        <w:ind w:left="0" w:right="13" w:firstLine="0"/>
      </w:pPr>
    </w:p>
    <w:p w:rsidR="00C25714" w:rsidRDefault="00107D8E">
      <w:pPr>
        <w:spacing w:after="188" w:line="251" w:lineRule="auto"/>
        <w:ind w:left="10" w:hanging="10"/>
        <w:jc w:val="center"/>
      </w:pPr>
      <w:r>
        <w:rPr>
          <w:b/>
          <w:sz w:val="24"/>
        </w:rPr>
        <w:t>Nepreduzimanje mjera za sprečavanje vršenja krivičnih djela protiv čovječnosti i drugih dobara zaštićenih međunarodnim pravom</w:t>
      </w:r>
    </w:p>
    <w:p w:rsidR="00C25714" w:rsidRDefault="00107D8E">
      <w:pPr>
        <w:spacing w:after="31" w:line="251" w:lineRule="auto"/>
        <w:ind w:left="293" w:right="283" w:hanging="10"/>
        <w:jc w:val="center"/>
      </w:pPr>
      <w:r>
        <w:rPr>
          <w:b/>
          <w:sz w:val="24"/>
        </w:rPr>
        <w:t>Član 440</w:t>
      </w:r>
    </w:p>
    <w:p w:rsidR="00C25714" w:rsidRDefault="00107D8E" w:rsidP="0001546E">
      <w:pPr>
        <w:numPr>
          <w:ilvl w:val="0"/>
          <w:numId w:val="243"/>
        </w:numPr>
        <w:tabs>
          <w:tab w:val="left" w:pos="7830"/>
          <w:tab w:val="left" w:pos="7920"/>
        </w:tabs>
        <w:ind w:right="216"/>
      </w:pPr>
      <w:r>
        <w:t>Vojni zapovjednik ili lice koje faktički vrši ovu funkciju ili pretpostavljeno civilno lice, koje znajući da snage kojima komanduje ili koje kontroliše pripremaju ili su započele vršenje krivičnog djela iz čl. 426 do 430, člana 432, čl. 434 do 437 i člana 439 ovog zakonika ne preduzme neophodne mjere koje je mogao i bio dužan da preduzme za sprječavanje izvršenja djela, pa usljed toga dođe do izvršenja tog djela, kazniće se zatvorom od dvije do deset godina.</w:t>
      </w:r>
    </w:p>
    <w:p w:rsidR="00C25714" w:rsidRDefault="00107D8E" w:rsidP="0001546E">
      <w:pPr>
        <w:numPr>
          <w:ilvl w:val="0"/>
          <w:numId w:val="243"/>
        </w:numPr>
        <w:tabs>
          <w:tab w:val="left" w:pos="7830"/>
          <w:tab w:val="left" w:pos="7920"/>
        </w:tabs>
        <w:spacing w:after="202"/>
        <w:ind w:right="216"/>
      </w:pPr>
      <w:r>
        <w:t>Ako je djelo iz stava 1 ovog člana učinjeno iz nehata, učinilac će se kazniti zatvorom do tri godine.</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w:t>
      </w:r>
      <w:r>
        <w:rPr>
          <w:rFonts w:ascii="Georgia" w:hAnsi="Georgia" w:cs="Arial"/>
          <w:color w:val="002060"/>
        </w:rPr>
        <w:t>10</w:t>
      </w:r>
      <w:r w:rsidRPr="00BE6644">
        <w:rPr>
          <w:rFonts w:ascii="Georgia" w:hAnsi="Georgia" w:cs="Arial"/>
          <w:color w:val="002060"/>
        </w:rPr>
        <w:t>19</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s="Arial"/>
          <w:color w:val="002060"/>
        </w:rPr>
        <w:t>1</w:t>
      </w:r>
      <w:r>
        <w:rPr>
          <w:rFonts w:ascii="Georgia" w:hAnsi="Georgia" w:cs="Arial"/>
          <w:color w:val="002060"/>
        </w:rPr>
        <w:t>10</w:t>
      </w:r>
      <w:r w:rsidRPr="00BE6644">
        <w:rPr>
          <w:rFonts w:ascii="Georgia" w:hAnsi="Georgia" w:cs="Arial"/>
          <w:color w:val="002060"/>
        </w:rPr>
        <w:t>19</w:t>
      </w:r>
    </w:p>
    <w:p w:rsidR="0001546E" w:rsidRDefault="0001546E" w:rsidP="0001546E">
      <w:pPr>
        <w:tabs>
          <w:tab w:val="left" w:pos="7920"/>
        </w:tabs>
        <w:spacing w:after="202"/>
        <w:ind w:left="0" w:right="2257" w:firstLine="0"/>
      </w:pPr>
    </w:p>
    <w:p w:rsidR="00C25714" w:rsidRDefault="00107D8E">
      <w:pPr>
        <w:spacing w:after="188" w:line="251" w:lineRule="auto"/>
        <w:ind w:left="293" w:right="284" w:hanging="10"/>
        <w:jc w:val="center"/>
      </w:pPr>
      <w:r>
        <w:rPr>
          <w:b/>
          <w:sz w:val="24"/>
        </w:rPr>
        <w:t>Zloupotreba međunarodnih znakova</w:t>
      </w:r>
    </w:p>
    <w:p w:rsidR="00C25714" w:rsidRDefault="00107D8E">
      <w:pPr>
        <w:spacing w:after="31" w:line="251" w:lineRule="auto"/>
        <w:ind w:left="293" w:right="283" w:hanging="10"/>
        <w:jc w:val="center"/>
      </w:pPr>
      <w:r>
        <w:rPr>
          <w:b/>
          <w:sz w:val="24"/>
        </w:rPr>
        <w:t>Član 441</w:t>
      </w:r>
    </w:p>
    <w:p w:rsidR="00C25714" w:rsidRDefault="00107D8E" w:rsidP="0001546E">
      <w:pPr>
        <w:numPr>
          <w:ilvl w:val="0"/>
          <w:numId w:val="244"/>
        </w:numPr>
        <w:ind w:right="216"/>
      </w:pPr>
      <w:r>
        <w:t>Ko zloupotrijebi ili neovlašćeno nosi zastavu ili znak Organizacije ujedinjenih nacija ili zastavu ili znak Crvenog krsta ili znake koji njima odgovaraju ili druge međunarodno priznate znake kojima se obilježavaju određeni objekti radi zaštite od vojnih operacija ili naredi da se takva djela vrše, kazniće se zatvorom do tri godine.</w:t>
      </w:r>
    </w:p>
    <w:p w:rsidR="00C25714" w:rsidRDefault="00107D8E" w:rsidP="0001546E">
      <w:pPr>
        <w:numPr>
          <w:ilvl w:val="0"/>
          <w:numId w:val="244"/>
        </w:numPr>
        <w:spacing w:after="202"/>
        <w:ind w:right="216"/>
      </w:pPr>
      <w:r>
        <w:lastRenderedPageBreak/>
        <w:t>Ko djelo iz stava 1 ovog člana učini u zoni ratnih operacija, kazniće se zatvorom od šest mjeseci do pet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11019</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11019</w:t>
      </w:r>
    </w:p>
    <w:p w:rsidR="0001546E" w:rsidRDefault="0001546E" w:rsidP="0001546E">
      <w:pPr>
        <w:spacing w:after="202"/>
        <w:ind w:left="0" w:right="216" w:firstLine="0"/>
      </w:pPr>
    </w:p>
    <w:p w:rsidR="00C25714" w:rsidRDefault="00107D8E">
      <w:pPr>
        <w:spacing w:after="188" w:line="251" w:lineRule="auto"/>
        <w:ind w:left="293" w:right="284" w:hanging="10"/>
        <w:jc w:val="center"/>
      </w:pPr>
      <w:r>
        <w:rPr>
          <w:b/>
          <w:sz w:val="24"/>
        </w:rPr>
        <w:t>Zločin agresije</w:t>
      </w:r>
    </w:p>
    <w:p w:rsidR="00C25714" w:rsidRDefault="00107D8E">
      <w:pPr>
        <w:spacing w:after="31" w:line="251" w:lineRule="auto"/>
        <w:ind w:left="293" w:right="283" w:hanging="10"/>
        <w:jc w:val="center"/>
      </w:pPr>
      <w:r>
        <w:rPr>
          <w:b/>
          <w:sz w:val="24"/>
        </w:rPr>
        <w:t>Član 442</w:t>
      </w:r>
    </w:p>
    <w:p w:rsidR="00C25714" w:rsidRDefault="00107D8E" w:rsidP="0001546E">
      <w:pPr>
        <w:numPr>
          <w:ilvl w:val="0"/>
          <w:numId w:val="245"/>
        </w:numPr>
        <w:ind w:right="216"/>
      </w:pPr>
      <w:r>
        <w:t>Ko poziva ili podstiče na vršenje akta agresije, kazniće se zatvorom od dvije do dvanaest godina.</w:t>
      </w:r>
    </w:p>
    <w:p w:rsidR="00C25714" w:rsidRDefault="00107D8E" w:rsidP="0001546E">
      <w:pPr>
        <w:numPr>
          <w:ilvl w:val="0"/>
          <w:numId w:val="245"/>
        </w:numPr>
        <w:ind w:right="216"/>
      </w:pPr>
      <w:r>
        <w:t>Ko naredi vršenje akta agresije ili učestvuje u donošenju odluke da se izvrši akt agresije, kazniće se zatvorom najmanje deset godina ili kaznom dugotrajnog zatvora.</w:t>
      </w:r>
    </w:p>
    <w:p w:rsidR="00C25714" w:rsidRDefault="00107D8E" w:rsidP="0001546E">
      <w:pPr>
        <w:numPr>
          <w:ilvl w:val="0"/>
          <w:numId w:val="245"/>
        </w:numPr>
        <w:spacing w:after="202"/>
        <w:ind w:right="216"/>
      </w:pPr>
      <w:r>
        <w:t>Ko priprema djelo iz stava 2 ovog člana, kazniće se zatvorom od šest mjeseci do pet godina.</w:t>
      </w:r>
    </w:p>
    <w:p w:rsidR="0001546E" w:rsidRPr="00BE6644" w:rsidRDefault="0001546E" w:rsidP="0001546E">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11016</w:t>
      </w:r>
    </w:p>
    <w:p w:rsidR="0001546E" w:rsidRPr="00BE6644" w:rsidRDefault="0001546E" w:rsidP="003E2EBB">
      <w:pPr>
        <w:numPr>
          <w:ilvl w:val="1"/>
          <w:numId w:val="303"/>
        </w:numPr>
        <w:spacing w:after="0" w:line="240" w:lineRule="auto"/>
        <w:jc w:val="left"/>
        <w:rPr>
          <w:rFonts w:ascii="Georgia" w:hAnsi="Georgia"/>
          <w:color w:val="002060"/>
        </w:rPr>
      </w:pPr>
      <w:r w:rsidRPr="0001546E">
        <w:rPr>
          <w:rFonts w:ascii="Georgia" w:hAnsi="Georgia"/>
          <w:color w:val="002060"/>
        </w:rPr>
        <w:t xml:space="preserve">Varijabla opisa/uključivanja podataka </w:t>
      </w:r>
      <w:proofErr w:type="gramStart"/>
      <w:r w:rsidRPr="0001546E">
        <w:rPr>
          <w:rFonts w:ascii="Georgia" w:hAnsi="Georgia"/>
          <w:color w:val="002060"/>
        </w:rPr>
        <w:t>In</w:t>
      </w:r>
      <w:proofErr w:type="gramEnd"/>
      <w:r w:rsidRPr="0001546E">
        <w:rPr>
          <w:rFonts w:ascii="Georgia" w:hAnsi="Georgia"/>
          <w:color w:val="002060"/>
        </w:rPr>
        <w:t xml:space="preserve"> (</w:t>
      </w:r>
      <w:r>
        <w:rPr>
          <w:rFonts w:ascii="Georgia" w:hAnsi="Georgia"/>
          <w:color w:val="002060"/>
        </w:rPr>
        <w:t>u</w:t>
      </w:r>
      <w:r w:rsidRPr="0001546E">
        <w:rPr>
          <w:rFonts w:ascii="Georgia" w:hAnsi="Georgia"/>
          <w:color w:val="002060"/>
        </w:rPr>
        <w:t>ključuje podstrekavanje na činjenje krivičnog d</w:t>
      </w:r>
      <w:r>
        <w:rPr>
          <w:rFonts w:ascii="Georgia" w:hAnsi="Georgia"/>
          <w:color w:val="002060"/>
        </w:rPr>
        <w:t>j</w:t>
      </w:r>
      <w:r w:rsidRPr="0001546E">
        <w:rPr>
          <w:rFonts w:ascii="Georgia" w:hAnsi="Georgia"/>
          <w:color w:val="002060"/>
        </w:rPr>
        <w:t>ela)</w:t>
      </w:r>
    </w:p>
    <w:p w:rsidR="0001546E" w:rsidRPr="00BE6644" w:rsidRDefault="0001546E" w:rsidP="003E2EBB">
      <w:pPr>
        <w:numPr>
          <w:ilvl w:val="0"/>
          <w:numId w:val="303"/>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01546E" w:rsidRPr="00BE6644" w:rsidRDefault="0001546E" w:rsidP="003E2EBB">
      <w:pPr>
        <w:numPr>
          <w:ilvl w:val="1"/>
          <w:numId w:val="303"/>
        </w:numPr>
        <w:spacing w:after="0" w:line="240" w:lineRule="auto"/>
        <w:rPr>
          <w:rFonts w:ascii="Georgia" w:hAnsi="Georgia"/>
          <w:color w:val="002060"/>
        </w:rPr>
      </w:pPr>
      <w:r w:rsidRPr="00BE6644">
        <w:rPr>
          <w:rFonts w:ascii="Georgia" w:hAnsi="Georgia"/>
          <w:color w:val="002060"/>
        </w:rPr>
        <w:t>11016</w:t>
      </w:r>
    </w:p>
    <w:p w:rsidR="0001546E" w:rsidRDefault="0001546E" w:rsidP="0001546E">
      <w:pPr>
        <w:spacing w:after="202"/>
        <w:ind w:left="0" w:right="216" w:firstLine="0"/>
      </w:pPr>
    </w:p>
    <w:p w:rsidR="00C25714" w:rsidRDefault="00107D8E">
      <w:pPr>
        <w:spacing w:after="188" w:line="251" w:lineRule="auto"/>
        <w:ind w:left="293" w:right="285" w:hanging="10"/>
        <w:jc w:val="center"/>
      </w:pPr>
      <w:r>
        <w:rPr>
          <w:b/>
          <w:sz w:val="24"/>
        </w:rPr>
        <w:t>Rasna i druga diskriminacija</w:t>
      </w:r>
    </w:p>
    <w:p w:rsidR="00C25714" w:rsidRDefault="00107D8E">
      <w:pPr>
        <w:spacing w:after="31" w:line="251" w:lineRule="auto"/>
        <w:ind w:left="293" w:right="283" w:hanging="10"/>
        <w:jc w:val="center"/>
      </w:pPr>
      <w:r>
        <w:rPr>
          <w:b/>
          <w:sz w:val="24"/>
        </w:rPr>
        <w:t>Član 443</w:t>
      </w:r>
    </w:p>
    <w:p w:rsidR="00C25714" w:rsidRDefault="00107D8E" w:rsidP="00130E9B">
      <w:pPr>
        <w:numPr>
          <w:ilvl w:val="0"/>
          <w:numId w:val="246"/>
        </w:numPr>
        <w:ind w:right="13"/>
      </w:pPr>
      <w:r>
        <w:t>Ko zbog nacionalne ili etničke pripadnosti, pripadnosti rasi ili vjeroispovijesti ili zbog odsustva te pripadnosti ili zbog razlika u pogledu političkog ili drugog ubjeđenja, pola, jezika, obrazovanja, društvenog položaja, socijalnog porijekla, seksualne orijentacije, rodnog identiteta, invaliditeta, imovnog stanja ili nekog drugog ličnog svojstva krši osnovna ljudska prava i slobode zajamčena opšteprihvaćenim pravilima međunarodnog prava i potvrđenim međunarodnim ugovorima od strane Crne Gore, kazniće se zatvorom od šest mjeseci do pet godina.</w:t>
      </w:r>
    </w:p>
    <w:p w:rsidR="00C25714" w:rsidRDefault="00107D8E" w:rsidP="00130E9B">
      <w:pPr>
        <w:numPr>
          <w:ilvl w:val="0"/>
          <w:numId w:val="246"/>
        </w:numPr>
        <w:ind w:right="13"/>
      </w:pPr>
      <w:r>
        <w:t>Kaznom iz stava 1 ovog člana kazniće se ko vrši proganjanje organizacija ili pojedinaca zbog njihovog zalaganja za ravnopravnost ljudi.</w:t>
      </w:r>
    </w:p>
    <w:p w:rsidR="00C25714" w:rsidRDefault="00107D8E" w:rsidP="00130E9B">
      <w:pPr>
        <w:numPr>
          <w:ilvl w:val="0"/>
          <w:numId w:val="246"/>
        </w:numPr>
        <w:ind w:right="13"/>
      </w:pPr>
      <w:r>
        <w:t>Ko širi ideje o superiornosti jedne rase nad drugom ili propagira mržnju ili netrpeljivost po osnovu rase, pola, invaliditeta, seksualne orijentacije, rodnog identiteta ili drugog ličnog svojstva ili podstiče na rasnu ili drugu diskriminaciju, kazniće se zatvorom od tri mjeseca do tri godine.</w:t>
      </w:r>
    </w:p>
    <w:p w:rsidR="00C25714" w:rsidRDefault="00107D8E" w:rsidP="00130E9B">
      <w:pPr>
        <w:numPr>
          <w:ilvl w:val="0"/>
          <w:numId w:val="246"/>
        </w:numPr>
        <w:spacing w:after="206"/>
        <w:ind w:right="13"/>
      </w:pPr>
      <w:r>
        <w:t>Ko djelo iz st. 1 do 3 ovog člana vrši zloupotrebom položaja ili ako je usljed tih djela došlo do nereda ili nasilja, kazniće se za djelo iz st. 1 i 2 ovog člana zatvorom od jedne do osam godina, a za djelo iz stava 3 ovog člana zatvorom od šest mjeseci do pet godina.</w:t>
      </w:r>
    </w:p>
    <w:p w:rsidR="0056712B" w:rsidRPr="0056712B" w:rsidRDefault="0056712B" w:rsidP="0056712B">
      <w:pPr>
        <w:spacing w:after="0" w:line="240" w:lineRule="auto"/>
        <w:ind w:left="0" w:firstLine="0"/>
        <w:rPr>
          <w:rFonts w:ascii="Georgia" w:eastAsia="ヒラギノ角ゴ Pro W3" w:hAnsi="Georgia"/>
          <w:color w:val="002060"/>
        </w:rPr>
      </w:pPr>
      <w:r w:rsidRPr="0056712B">
        <w:rPr>
          <w:rFonts w:ascii="Georgia" w:eastAsia="ヒラギノ角ゴ Pro W3" w:hAnsi="Georgia"/>
          <w:color w:val="002060"/>
        </w:rPr>
        <w:t xml:space="preserve">ICCS </w:t>
      </w:r>
      <w:r w:rsidR="00E6787A">
        <w:rPr>
          <w:rFonts w:ascii="Georgia" w:eastAsia="ヒラギノ角ゴ Pro W3" w:hAnsi="Georgia"/>
          <w:color w:val="002060"/>
        </w:rPr>
        <w:t>kod</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1</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0210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2</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08039</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3</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080322</w:t>
      </w:r>
    </w:p>
    <w:p w:rsidR="0056712B" w:rsidRDefault="0056712B" w:rsidP="0056712B">
      <w:pPr>
        <w:spacing w:after="206"/>
        <w:ind w:left="0" w:right="13" w:firstLine="0"/>
      </w:pPr>
    </w:p>
    <w:p w:rsidR="00C25714" w:rsidRDefault="00107D8E">
      <w:pPr>
        <w:spacing w:after="188" w:line="251" w:lineRule="auto"/>
        <w:ind w:left="293" w:right="284" w:hanging="10"/>
        <w:jc w:val="center"/>
      </w:pPr>
      <w:r>
        <w:rPr>
          <w:b/>
          <w:sz w:val="24"/>
        </w:rPr>
        <w:t>Trgovina ljudima</w:t>
      </w:r>
    </w:p>
    <w:p w:rsidR="00C25714" w:rsidRDefault="00107D8E">
      <w:pPr>
        <w:spacing w:after="188" w:line="251" w:lineRule="auto"/>
        <w:ind w:left="293" w:right="283" w:hanging="10"/>
        <w:jc w:val="center"/>
      </w:pPr>
      <w:r>
        <w:rPr>
          <w:b/>
          <w:sz w:val="24"/>
        </w:rPr>
        <w:t>Član 444</w:t>
      </w:r>
    </w:p>
    <w:p w:rsidR="00C25714" w:rsidRDefault="00107D8E" w:rsidP="00130E9B">
      <w:pPr>
        <w:numPr>
          <w:ilvl w:val="0"/>
          <w:numId w:val="247"/>
        </w:numPr>
        <w:ind w:right="13"/>
      </w:pPr>
      <w:r>
        <w:lastRenderedPageBreak/>
        <w:t>Ko silom ili prijetnjom, dovođenjem u zabludu ili održavanjem u zabludi, zloupotrebom ovlašćenja, povjerenja, odnosa zavisnosti, teških prilika drugog, zadržavanjem, oduzimanjem ili uništenjem ličnih isprava, falsifikovanjem ličnih isprava, pribavljanjem ili izradom falsifikovanih isprava ili davanjem ili primanjem novca ili druge koristi, radi dobijanja saglasnosti od lica koje ima kontrolu nad drugim licem: vrbuje, prevozi, prebacuje, predaje, prodaje, kupuje, posreduje u prodaji, sakriva ili drži drugo lice, a u cilju eksploatacije njegovog rada, prinudnog rada, dovođenja u položaj sluge, ropstva ili ropstvu sličan odnos, vršenja kriminalne djelatnosti, prostitucije ili druge vrste seksualne eksploatacije, prosjačenja, upotrebe u pornografske svrhe, sklapanja nedozvoljenog braka, radi oduzimanja dijela tijela za presađivanje ili radi korišćenja u oružanim sukobima, kazniće se zatvorom od jedne do deset godina.</w:t>
      </w:r>
    </w:p>
    <w:p w:rsidR="00C25714" w:rsidRDefault="00107D8E" w:rsidP="00130E9B">
      <w:pPr>
        <w:numPr>
          <w:ilvl w:val="0"/>
          <w:numId w:val="247"/>
        </w:numPr>
        <w:ind w:right="13"/>
      </w:pPr>
      <w:r>
        <w:t>Smatra se da je djelo iz stava 1 ovog člana učinjeno prema maloljetnom licu i kada učinilac nije upotrijebio silu, prijetnju ili neki drugi od navedenih načina izvršenja.</w:t>
      </w:r>
    </w:p>
    <w:p w:rsidR="00C25714" w:rsidRDefault="00107D8E" w:rsidP="00130E9B">
      <w:pPr>
        <w:numPr>
          <w:ilvl w:val="0"/>
          <w:numId w:val="247"/>
        </w:numPr>
        <w:ind w:right="13"/>
      </w:pPr>
      <w:r>
        <w:t>Ako je djelo iz stava 1 ovog člana učinjeno prema maloljetnom licu ili je djelo iz stava 1 ovog člana učinjeno od strane službenog lica u obavljanju službene dužnosti ili je sa umišljajem doveden u opasnost život jednog ili više lica, učinilac će se kazniti zatvorom najmanje tri godine.</w:t>
      </w:r>
    </w:p>
    <w:p w:rsidR="00C25714" w:rsidRDefault="00107D8E" w:rsidP="00130E9B">
      <w:pPr>
        <w:numPr>
          <w:ilvl w:val="0"/>
          <w:numId w:val="247"/>
        </w:numPr>
        <w:ind w:right="13"/>
      </w:pPr>
      <w:r>
        <w:t>Ako je usljed djela iz st. 1 do 3 ovog člana nastupila teška tjelesna povreda nekog lica, učinilac će se kazniti zatvorom od jedne do dvanaest godina.</w:t>
      </w:r>
    </w:p>
    <w:p w:rsidR="00C25714" w:rsidRDefault="00107D8E" w:rsidP="00130E9B">
      <w:pPr>
        <w:numPr>
          <w:ilvl w:val="0"/>
          <w:numId w:val="247"/>
        </w:numPr>
        <w:ind w:right="13"/>
      </w:pPr>
      <w:r>
        <w:t>Ako je usljed djela iz st. 1 i 3 ovog člana nastupila smrt jednog ili više lica, učinilac će se kazniti zatvorom najmanje deset godina.</w:t>
      </w:r>
    </w:p>
    <w:p w:rsidR="00C25714" w:rsidRDefault="00107D8E" w:rsidP="00130E9B">
      <w:pPr>
        <w:numPr>
          <w:ilvl w:val="0"/>
          <w:numId w:val="247"/>
        </w:numPr>
        <w:ind w:right="13"/>
      </w:pPr>
      <w:r>
        <w:t>Ko se bavi vršenjem krivičnog djela iz st. 1 do 3 ovog člana ili je djelo izvršeno na organizovan način od strane više lica, kazniće se zatvorom najmanje deset godina.</w:t>
      </w:r>
    </w:p>
    <w:p w:rsidR="00C25714" w:rsidRDefault="00107D8E" w:rsidP="00130E9B">
      <w:pPr>
        <w:numPr>
          <w:ilvl w:val="0"/>
          <w:numId w:val="247"/>
        </w:numPr>
        <w:ind w:right="13"/>
      </w:pPr>
      <w:r>
        <w:t>Ko koristi usluge lica za koje zna da je prema njemu učinjeno djelo iz stava 1 ovog člana, kazniće se zatvorom od šest mjeseci do pet godina.</w:t>
      </w:r>
    </w:p>
    <w:p w:rsidR="00C25714" w:rsidRDefault="00107D8E" w:rsidP="00130E9B">
      <w:pPr>
        <w:numPr>
          <w:ilvl w:val="0"/>
          <w:numId w:val="247"/>
        </w:numPr>
        <w:ind w:right="13"/>
      </w:pPr>
      <w:r>
        <w:t>Ako je djelo iz stava 7 ovog člana učinjeno prema maloljetnom licu, učinilac će se kazniti zatvorom od tri do petnaest godina.</w:t>
      </w:r>
    </w:p>
    <w:p w:rsidR="00C25714" w:rsidRDefault="00107D8E" w:rsidP="00130E9B">
      <w:pPr>
        <w:numPr>
          <w:ilvl w:val="0"/>
          <w:numId w:val="247"/>
        </w:numPr>
        <w:spacing w:after="204"/>
        <w:ind w:right="13"/>
      </w:pPr>
      <w:r>
        <w:t>Pristanak žrtve prema kojoj je izvršeno djelo iz st. 1 do 3 ovog člana bez uticaja je na postojanje tog krivičnog djela.</w:t>
      </w:r>
    </w:p>
    <w:p w:rsidR="0056712B" w:rsidRPr="0056712B" w:rsidRDefault="0056712B" w:rsidP="0056712B">
      <w:pPr>
        <w:spacing w:after="0" w:line="240" w:lineRule="auto"/>
        <w:ind w:left="0" w:firstLine="0"/>
        <w:rPr>
          <w:rFonts w:ascii="Georgia" w:eastAsia="ヒラギノ角ゴ Pro W3" w:hAnsi="Georgia"/>
          <w:color w:val="002060"/>
        </w:rPr>
      </w:pPr>
      <w:r w:rsidRPr="0056712B">
        <w:rPr>
          <w:rFonts w:ascii="Georgia" w:eastAsia="ヒラギノ角ゴ Pro W3" w:hAnsi="Georgia"/>
          <w:color w:val="002060"/>
        </w:rPr>
        <w:t xml:space="preserve">ICCS </w:t>
      </w:r>
      <w:r w:rsidR="00E6787A">
        <w:rPr>
          <w:rFonts w:ascii="Georgia" w:eastAsia="ヒラギノ角ゴ Pro W3" w:hAnsi="Georgia"/>
          <w:color w:val="002060"/>
        </w:rPr>
        <w:t>kod</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1</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2</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bookmarkStart w:id="34" w:name="_Hlk94258185"/>
      <w:r w:rsidRPr="0056712B">
        <w:rPr>
          <w:rFonts w:ascii="Georgia" w:eastAsia="ヒラギノ角ゴ Pro W3" w:hAnsi="Georgia"/>
          <w:color w:val="002060"/>
        </w:rPr>
        <w:t>Potrebne su dodatne informacije za dalju analizu</w:t>
      </w:r>
    </w:p>
    <w:bookmarkEnd w:id="34"/>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Varijabla razvrstavanja žrtava STV1 </w:t>
      </w:r>
      <w:r>
        <w:rPr>
          <w:rFonts w:ascii="Georgia" w:eastAsia="ヒラギノ角ゴ Pro W3" w:hAnsi="Georgia"/>
          <w:color w:val="002060"/>
        </w:rPr>
        <w:t>(maloljetno lice</w:t>
      </w:r>
      <w:r w:rsidRPr="0056712B">
        <w:rPr>
          <w:rFonts w:ascii="Georgia" w:eastAsia="ヒラギノ角ゴ Pro W3" w:hAnsi="Georgia"/>
          <w:color w:val="002060"/>
        </w:rPr>
        <w:t>)</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3</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Varijabla razvrstavanja žrtava STV1 </w:t>
      </w:r>
      <w:r>
        <w:rPr>
          <w:rFonts w:ascii="Georgia" w:eastAsia="ヒラギノ角ゴ Pro W3" w:hAnsi="Georgia"/>
          <w:color w:val="002060"/>
        </w:rPr>
        <w:t>(maloljetno lice</w:t>
      </w:r>
      <w:r w:rsidRPr="0056712B">
        <w:rPr>
          <w:rFonts w:ascii="Georgia" w:eastAsia="ヒラギノ角ゴ Pro W3" w:hAnsi="Georgia"/>
          <w:color w:val="002060"/>
        </w:rPr>
        <w:t>)</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4</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5</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01031 (u slučaju smrti iz nehata) ili 0101 (u slučaju smrti iz umišljaja)</w:t>
      </w:r>
    </w:p>
    <w:p w:rsidR="0056712B" w:rsidRPr="0056712B" w:rsidRDefault="0056712B"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56712B">
        <w:rPr>
          <w:rFonts w:ascii="Georgia" w:eastAsia="ヒラギノ角ゴ Pro W3" w:hAnsi="Georgia"/>
          <w:color w:val="002060"/>
        </w:rPr>
        <w:t xml:space="preserve"> 6</w:t>
      </w:r>
    </w:p>
    <w:p w:rsidR="0056712B" w:rsidRPr="0056712B" w:rsidRDefault="0056712B" w:rsidP="003E2EBB">
      <w:pPr>
        <w:numPr>
          <w:ilvl w:val="1"/>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 xml:space="preserve">0204 </w:t>
      </w:r>
    </w:p>
    <w:p w:rsidR="0056712B" w:rsidRPr="0056712B" w:rsidRDefault="0056712B"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Varijable razvrstavanja potencijalnih događaja SiC1 (vezano za organizovani kriminal)</w:t>
      </w:r>
    </w:p>
    <w:p w:rsidR="0056712B" w:rsidRPr="0056712B" w:rsidRDefault="0056712B" w:rsidP="003E2EBB">
      <w:pPr>
        <w:numPr>
          <w:ilvl w:val="0"/>
          <w:numId w:val="293"/>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lang w:val="en-GB"/>
        </w:rPr>
        <w:t>Stavovi</w:t>
      </w:r>
      <w:r w:rsidRPr="0056712B">
        <w:rPr>
          <w:rFonts w:ascii="Georgia" w:eastAsia="ヒラギノ角ゴ Pro W3" w:hAnsi="Georgia" w:cs="Arial"/>
          <w:color w:val="002060"/>
          <w:lang w:val="en-GB"/>
        </w:rPr>
        <w:t xml:space="preserve"> 7 </w:t>
      </w:r>
      <w:r>
        <w:rPr>
          <w:rFonts w:ascii="Georgia" w:eastAsia="ヒラギノ角ゴ Pro W3" w:hAnsi="Georgia" w:cs="Arial"/>
          <w:color w:val="002060"/>
          <w:lang w:val="en-GB"/>
        </w:rPr>
        <w:t>i</w:t>
      </w:r>
      <w:r w:rsidRPr="0056712B">
        <w:rPr>
          <w:rFonts w:ascii="Georgia" w:eastAsia="ヒラギノ角ゴ Pro W3" w:hAnsi="Georgia" w:cs="Arial"/>
          <w:color w:val="002060"/>
          <w:lang w:val="en-GB"/>
        </w:rPr>
        <w:t xml:space="preserve"> 8</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lang w:val="en-GB"/>
        </w:rPr>
      </w:pPr>
      <w:r w:rsidRPr="0056712B">
        <w:rPr>
          <w:rFonts w:ascii="Georgia" w:eastAsia="ヒラギノ角ゴ Pro W3" w:hAnsi="Georgia" w:cs="Arial"/>
          <w:color w:val="002060"/>
          <w:lang w:val="en-GB"/>
        </w:rPr>
        <w:t>Korišćenje usluga nije d</w:t>
      </w:r>
      <w:r>
        <w:rPr>
          <w:rFonts w:ascii="Georgia" w:eastAsia="ヒラギノ角ゴ Pro W3" w:hAnsi="Georgia" w:cs="Arial"/>
          <w:color w:val="002060"/>
          <w:lang w:val="en-GB"/>
        </w:rPr>
        <w:t>i</w:t>
      </w:r>
      <w:r w:rsidRPr="0056712B">
        <w:rPr>
          <w:rFonts w:ascii="Georgia" w:eastAsia="ヒラギノ角ゴ Pro W3" w:hAnsi="Georgia" w:cs="Arial"/>
          <w:color w:val="002060"/>
          <w:lang w:val="en-GB"/>
        </w:rPr>
        <w:t>o definicije ICCS stavke 0204, drugim r</w:t>
      </w:r>
      <w:r>
        <w:rPr>
          <w:rFonts w:ascii="Georgia" w:eastAsia="ヒラギノ角ゴ Pro W3" w:hAnsi="Georgia" w:cs="Arial"/>
          <w:color w:val="002060"/>
          <w:lang w:val="en-GB"/>
        </w:rPr>
        <w:t>ij</w:t>
      </w:r>
      <w:r w:rsidRPr="0056712B">
        <w:rPr>
          <w:rFonts w:ascii="Georgia" w:eastAsia="ヒラギノ角ゴ Pro W3" w:hAnsi="Georgia" w:cs="Arial"/>
          <w:color w:val="002060"/>
          <w:lang w:val="en-GB"/>
        </w:rPr>
        <w:t xml:space="preserve">ečima, definicija se završava sa „prijemom </w:t>
      </w:r>
      <w:proofErr w:type="gramStart"/>
      <w:r w:rsidRPr="0056712B">
        <w:rPr>
          <w:rFonts w:ascii="Georgia" w:eastAsia="ヒラギノ角ゴ Pro W3" w:hAnsi="Georgia" w:cs="Arial"/>
          <w:color w:val="002060"/>
          <w:lang w:val="en-GB"/>
        </w:rPr>
        <w:t>lica“</w:t>
      </w:r>
      <w:proofErr w:type="gramEnd"/>
      <w:r w:rsidRPr="0056712B">
        <w:rPr>
          <w:rFonts w:ascii="Georgia" w:eastAsia="ヒラギノ角ゴ Pro W3" w:hAnsi="Georgia" w:cs="Arial"/>
          <w:color w:val="002060"/>
          <w:lang w:val="en-GB"/>
        </w:rPr>
        <w:t>)</w:t>
      </w:r>
    </w:p>
    <w:p w:rsidR="0056712B" w:rsidRPr="0056712B" w:rsidRDefault="0056712B" w:rsidP="003E2EBB">
      <w:pPr>
        <w:numPr>
          <w:ilvl w:val="1"/>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Dakle, ako lice koje koristi usluge nije lice koje je primilo žrtvu, d</w:t>
      </w:r>
      <w:r>
        <w:rPr>
          <w:rFonts w:ascii="Georgia" w:eastAsia="ヒラギノ角ゴ Pro W3" w:hAnsi="Georgia" w:cs="Arial"/>
          <w:color w:val="002060"/>
          <w:lang w:val="en-GB"/>
        </w:rPr>
        <w:t>j</w:t>
      </w:r>
      <w:r w:rsidRPr="0056712B">
        <w:rPr>
          <w:rFonts w:ascii="Georgia" w:eastAsia="ヒラギノ角ゴ Pro W3" w:hAnsi="Georgia" w:cs="Arial"/>
          <w:color w:val="002060"/>
          <w:lang w:val="en-GB"/>
        </w:rPr>
        <w:t>elo koje je to lice učinilo može se klasifikovati prema obliku eksploatacije, tj.</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lang w:val="en-GB"/>
        </w:rPr>
        <w:t>02032 (eksploatacija njegovog rada, prinudni rad, potčinjavanje ropstvu)</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0302 (prostitucije ili druge vrste seksualne eksploatacije, ako je počinilac makro ili slično)</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lastRenderedPageBreak/>
        <w:t xml:space="preserve">08021 (prostitucija ili druga vrsta seksualne eksploatacije, ako počinilac „kupuje seksualne </w:t>
      </w:r>
      <w:proofErr w:type="gramStart"/>
      <w:r w:rsidRPr="0056712B">
        <w:rPr>
          <w:rFonts w:ascii="Georgia" w:eastAsia="ヒラギノ角ゴ Pro W3" w:hAnsi="Georgia" w:cs="Arial"/>
          <w:color w:val="002060"/>
        </w:rPr>
        <w:t>usluge“</w:t>
      </w:r>
      <w:proofErr w:type="gramEnd"/>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030113 (prostitucija ili druga vrsta seksualne eksploatacije, ako je žrtva d</w:t>
      </w:r>
      <w:r>
        <w:rPr>
          <w:rFonts w:ascii="Georgia" w:eastAsia="ヒラギノ角ゴ Pro W3" w:hAnsi="Georgia" w:cs="Arial"/>
          <w:color w:val="002060"/>
        </w:rPr>
        <w:t>ij</w:t>
      </w:r>
      <w:r w:rsidRPr="0056712B">
        <w:rPr>
          <w:rFonts w:ascii="Georgia" w:eastAsia="ヒラギノ角ゴ Pro W3" w:hAnsi="Georgia" w:cs="Arial"/>
          <w:color w:val="002060"/>
        </w:rPr>
        <w:t>ete, jer je počinilac znao da je žrtva trgovine ljudima)</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 xml:space="preserve">030221 </w:t>
      </w:r>
      <w:r>
        <w:rPr>
          <w:rFonts w:ascii="Georgia" w:eastAsia="ヒラギノ角ゴ Pro W3" w:hAnsi="Georgia" w:cs="Arial"/>
          <w:color w:val="002060"/>
        </w:rPr>
        <w:t>(</w:t>
      </w:r>
      <w:r w:rsidRPr="0056712B">
        <w:rPr>
          <w:rFonts w:ascii="Georgia" w:eastAsia="ヒラギノ角ゴ Pro W3" w:hAnsi="Georgia" w:cs="Arial"/>
          <w:color w:val="002060"/>
        </w:rPr>
        <w:t>eksploatacija u pornografske svrhe, ako je žrtva d</w:t>
      </w:r>
      <w:r>
        <w:rPr>
          <w:rFonts w:ascii="Georgia" w:eastAsia="ヒラギノ角ゴ Pro W3" w:hAnsi="Georgia" w:cs="Arial"/>
          <w:color w:val="002060"/>
        </w:rPr>
        <w:t>ij</w:t>
      </w:r>
      <w:r w:rsidRPr="0056712B">
        <w:rPr>
          <w:rFonts w:ascii="Georgia" w:eastAsia="ヒラギノ角ゴ Pro W3" w:hAnsi="Georgia" w:cs="Arial"/>
          <w:color w:val="002060"/>
        </w:rPr>
        <w:t>ete)</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08022 (eksploatacije u pornografske svrhe, ako je žrtva punoletn</w:t>
      </w:r>
      <w:r>
        <w:rPr>
          <w:rFonts w:ascii="Georgia" w:eastAsia="ヒラギノ角ゴ Pro W3" w:hAnsi="Georgia" w:cs="Arial"/>
          <w:color w:val="002060"/>
        </w:rPr>
        <w:t>o lice</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020111 (nezakonito vađenje organa za transplantaciju</w:t>
      </w:r>
      <w:r w:rsidR="003C20F9">
        <w:rPr>
          <w:rFonts w:ascii="Georgia" w:eastAsia="ヒラギノ角ゴ Pro W3" w:hAnsi="Georgia" w:cs="Arial"/>
          <w:color w:val="002060"/>
        </w:rPr>
        <w:t>)</w:t>
      </w:r>
      <w:r w:rsidRPr="0056712B">
        <w:rPr>
          <w:rFonts w:ascii="Georgia" w:eastAsia="ヒラギノ角ゴ Pro W3" w:hAnsi="Georgia" w:cs="Arial"/>
          <w:color w:val="002060"/>
        </w:rPr>
        <w:t xml:space="preserve"> ili čak 01031 (u slučaju smrti)</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02119 (</w:t>
      </w:r>
      <w:r w:rsidR="003C20F9" w:rsidRPr="003C20F9">
        <w:rPr>
          <w:rFonts w:ascii="Georgia" w:eastAsia="ヒラギノ角ゴ Pro W3" w:hAnsi="Georgia" w:cs="Arial"/>
          <w:color w:val="002060"/>
        </w:rPr>
        <w:t>nezakonito vađenje organa za transplantaciju, u slučaju da lice primi organ</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110135 (</w:t>
      </w:r>
      <w:r w:rsidR="003C20F9" w:rsidRPr="003C20F9">
        <w:rPr>
          <w:rFonts w:ascii="Georgia" w:eastAsia="ヒラギノ角ゴ Pro W3" w:hAnsi="Georgia" w:cs="Arial"/>
          <w:color w:val="002060"/>
        </w:rPr>
        <w:t>eksploatacija u oružanim sukobima, u slučaju d</w:t>
      </w:r>
      <w:r w:rsidR="003C20F9">
        <w:rPr>
          <w:rFonts w:ascii="Georgia" w:eastAsia="ヒラギノ角ゴ Pro W3" w:hAnsi="Georgia" w:cs="Arial"/>
          <w:color w:val="002060"/>
        </w:rPr>
        <w:t>j</w:t>
      </w:r>
      <w:r w:rsidR="003C20F9" w:rsidRPr="003C20F9">
        <w:rPr>
          <w:rFonts w:ascii="Georgia" w:eastAsia="ヒラギノ角ゴ Pro W3" w:hAnsi="Georgia" w:cs="Arial"/>
          <w:color w:val="002060"/>
        </w:rPr>
        <w:t>ece u slučaju rata</w:t>
      </w:r>
      <w:r w:rsidRPr="0056712B">
        <w:rPr>
          <w:rFonts w:ascii="Georgia" w:eastAsia="ヒラギノ角ゴ Pro W3" w:hAnsi="Georgia" w:cs="Arial"/>
          <w:color w:val="002060"/>
        </w:rPr>
        <w:t>)</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 xml:space="preserve">02032 or 0908 </w:t>
      </w:r>
      <w:r w:rsidR="003C20F9">
        <w:rPr>
          <w:rFonts w:ascii="Georgia" w:eastAsia="ヒラギノ角ゴ Pro W3" w:hAnsi="Georgia" w:cs="Arial"/>
          <w:color w:val="002060"/>
        </w:rPr>
        <w:t>(</w:t>
      </w:r>
      <w:r w:rsidR="003C20F9" w:rsidRPr="003C20F9">
        <w:rPr>
          <w:rFonts w:ascii="Georgia" w:eastAsia="ヒラギノ角ゴ Pro W3" w:hAnsi="Georgia" w:cs="Arial"/>
          <w:color w:val="002060"/>
        </w:rPr>
        <w:t>eksploatacija u oružanim sukobima, u drugim situacijama)</w:t>
      </w:r>
    </w:p>
    <w:p w:rsidR="0056712B" w:rsidRPr="0056712B" w:rsidRDefault="0056712B" w:rsidP="003E2EBB">
      <w:pPr>
        <w:numPr>
          <w:ilvl w:val="2"/>
          <w:numId w:val="293"/>
        </w:numPr>
        <w:spacing w:after="0" w:line="240" w:lineRule="auto"/>
        <w:contextualSpacing/>
        <w:jc w:val="left"/>
        <w:rPr>
          <w:rFonts w:ascii="Georgia" w:eastAsia="ヒラギノ角ゴ Pro W3" w:hAnsi="Georgia" w:cs="Arial"/>
          <w:color w:val="002060"/>
        </w:rPr>
      </w:pPr>
      <w:r w:rsidRPr="0056712B">
        <w:rPr>
          <w:rFonts w:ascii="Georgia" w:eastAsia="ヒラギノ角ゴ Pro W3" w:hAnsi="Georgia" w:cs="Arial"/>
          <w:color w:val="002060"/>
        </w:rPr>
        <w:t>0205 or 02032 (</w:t>
      </w:r>
      <w:r w:rsidR="003C20F9" w:rsidRPr="003C20F9">
        <w:rPr>
          <w:rFonts w:ascii="Georgia" w:eastAsia="ヒラギノ角ゴ Pro W3" w:hAnsi="Georgia" w:cs="Arial"/>
          <w:color w:val="002060"/>
        </w:rPr>
        <w:t>izvršenje krivičnih d</w:t>
      </w:r>
      <w:r w:rsidR="003C20F9">
        <w:rPr>
          <w:rFonts w:ascii="Georgia" w:eastAsia="ヒラギノ角ゴ Pro W3" w:hAnsi="Georgia" w:cs="Arial"/>
          <w:color w:val="002060"/>
        </w:rPr>
        <w:t>j</w:t>
      </w:r>
      <w:r w:rsidR="003C20F9" w:rsidRPr="003C20F9">
        <w:rPr>
          <w:rFonts w:ascii="Georgia" w:eastAsia="ヒラギノ角ゴ Pro W3" w:hAnsi="Georgia" w:cs="Arial"/>
          <w:color w:val="002060"/>
        </w:rPr>
        <w:t>ela i prosjačenje</w:t>
      </w:r>
      <w:r w:rsidRPr="0056712B">
        <w:rPr>
          <w:rFonts w:ascii="Georgia" w:eastAsia="ヒラギノ角ゴ Pro W3" w:hAnsi="Georgia" w:cs="Arial"/>
          <w:color w:val="002060"/>
        </w:rPr>
        <w:t>)</w:t>
      </w:r>
    </w:p>
    <w:p w:rsidR="0056712B" w:rsidRDefault="0056712B" w:rsidP="0056712B">
      <w:pPr>
        <w:spacing w:after="204"/>
        <w:ind w:left="0" w:right="13" w:firstLine="0"/>
      </w:pPr>
    </w:p>
    <w:p w:rsidR="00C25714" w:rsidRDefault="00107D8E">
      <w:pPr>
        <w:spacing w:after="188" w:line="251" w:lineRule="auto"/>
        <w:ind w:left="293" w:right="284" w:hanging="10"/>
        <w:jc w:val="center"/>
      </w:pPr>
      <w:r>
        <w:rPr>
          <w:b/>
          <w:sz w:val="24"/>
        </w:rPr>
        <w:t>Trgovina maloljetnim licima radi usvojenja</w:t>
      </w:r>
    </w:p>
    <w:p w:rsidR="00C25714" w:rsidRDefault="00107D8E">
      <w:pPr>
        <w:spacing w:after="31" w:line="251" w:lineRule="auto"/>
        <w:ind w:left="293" w:right="283" w:hanging="10"/>
        <w:jc w:val="center"/>
      </w:pPr>
      <w:r>
        <w:rPr>
          <w:b/>
          <w:sz w:val="24"/>
        </w:rPr>
        <w:t>Član 445</w:t>
      </w:r>
    </w:p>
    <w:p w:rsidR="00C25714" w:rsidRDefault="00107D8E" w:rsidP="00130E9B">
      <w:pPr>
        <w:numPr>
          <w:ilvl w:val="0"/>
          <w:numId w:val="248"/>
        </w:numPr>
        <w:ind w:right="13"/>
      </w:pPr>
      <w:r>
        <w:t>Ko oduzme maloljetno lice radi njegovog usvojenja protivno važećim propisima ili ko usvoji takvo lice ili posreduje u takvom usvojenju ili ko u tom cilju kupi, proda ili preda drugo maloljetno lice ili ga prevozi, obezbjeđuje mu smještaj ili ga prikriva, kazniće se zatvorom od jedne do pet godina.</w:t>
      </w:r>
    </w:p>
    <w:p w:rsidR="00C25714" w:rsidRDefault="00107D8E" w:rsidP="00130E9B">
      <w:pPr>
        <w:numPr>
          <w:ilvl w:val="0"/>
          <w:numId w:val="248"/>
        </w:numPr>
        <w:spacing w:after="206"/>
        <w:ind w:right="13"/>
      </w:pPr>
      <w:r>
        <w:t>Ko se bavi vršenjem djelatnosti iz stava 1 ovog člana ili je djelo izvršeno na organizovan način od strane više lica, kazniće se zatvorom najmanje tri godine.</w:t>
      </w:r>
    </w:p>
    <w:p w:rsidR="00D524E2" w:rsidRPr="00D524E2" w:rsidRDefault="00D524E2" w:rsidP="00D524E2">
      <w:pPr>
        <w:spacing w:after="0" w:line="240" w:lineRule="auto"/>
        <w:ind w:left="0" w:firstLine="0"/>
        <w:rPr>
          <w:rFonts w:ascii="Georgia" w:eastAsia="ヒラギノ角ゴ Pro W3" w:hAnsi="Georgia"/>
          <w:color w:val="002060"/>
        </w:rPr>
      </w:pPr>
      <w:r w:rsidRPr="00D524E2">
        <w:rPr>
          <w:rFonts w:ascii="Georgia" w:eastAsia="ヒラギノ角ゴ Pro W3" w:hAnsi="Georgia"/>
          <w:color w:val="002060"/>
        </w:rPr>
        <w:t xml:space="preserve">ICCS </w:t>
      </w:r>
      <w:r w:rsidR="00E6787A">
        <w:rPr>
          <w:rFonts w:ascii="Georgia" w:eastAsia="ヒラギノ角ゴ Pro W3" w:hAnsi="Georgia"/>
          <w:color w:val="002060"/>
        </w:rPr>
        <w:t>kod</w:t>
      </w:r>
    </w:p>
    <w:p w:rsidR="00D524E2" w:rsidRPr="00D524E2" w:rsidRDefault="00D524E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524E2">
        <w:rPr>
          <w:rFonts w:ascii="Georgia" w:eastAsia="ヒラギノ角ゴ Pro W3" w:hAnsi="Georgia"/>
          <w:color w:val="002060"/>
        </w:rPr>
        <w:t xml:space="preserve"> 1</w:t>
      </w:r>
    </w:p>
    <w:p w:rsidR="00D524E2" w:rsidRPr="00D524E2" w:rsidRDefault="00D524E2" w:rsidP="003E2EBB">
      <w:pPr>
        <w:numPr>
          <w:ilvl w:val="1"/>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02044</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D524E2" w:rsidRPr="00D524E2" w:rsidRDefault="00D524E2"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D524E2">
        <w:rPr>
          <w:rFonts w:ascii="Georgia" w:eastAsia="ヒラギノ角ゴ Pro W3" w:hAnsi="Georgia"/>
          <w:color w:val="002060"/>
        </w:rPr>
        <w:t xml:space="preserve"> 2</w:t>
      </w:r>
    </w:p>
    <w:p w:rsidR="00D524E2" w:rsidRPr="00D524E2" w:rsidRDefault="00D524E2" w:rsidP="003E2EBB">
      <w:pPr>
        <w:numPr>
          <w:ilvl w:val="1"/>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02044</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D524E2" w:rsidRPr="00D524E2" w:rsidRDefault="00D524E2"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w:t>
      </w:r>
      <w:r>
        <w:rPr>
          <w:rFonts w:ascii="Georgia" w:eastAsia="ヒラギノ角ゴ Pro W3" w:hAnsi="Georgia"/>
          <w:color w:val="002060"/>
        </w:rPr>
        <w:t>a</w:t>
      </w:r>
      <w:r w:rsidRPr="00D524E2">
        <w:rPr>
          <w:rFonts w:ascii="Georgia" w:eastAsia="ヒラギノ角ゴ Pro W3" w:hAnsi="Georgia"/>
          <w:color w:val="002060"/>
        </w:rPr>
        <w:t xml:space="preserve"> razvrstavanja potencijalnih događaja SiC1 (vezano za organizovani kriminal)</w:t>
      </w:r>
    </w:p>
    <w:p w:rsidR="00D524E2" w:rsidRDefault="00D524E2" w:rsidP="00D524E2">
      <w:pPr>
        <w:spacing w:after="206"/>
        <w:ind w:left="0" w:right="13" w:firstLine="0"/>
      </w:pPr>
    </w:p>
    <w:p w:rsidR="00C25714" w:rsidRDefault="00107D8E">
      <w:pPr>
        <w:spacing w:after="188" w:line="251" w:lineRule="auto"/>
        <w:ind w:left="293" w:right="284" w:hanging="10"/>
        <w:jc w:val="center"/>
      </w:pPr>
      <w:r>
        <w:rPr>
          <w:b/>
          <w:sz w:val="24"/>
        </w:rPr>
        <w:t>Zasnivanje ropskog odnosa i prevoz lica u ropskom odnosu</w:t>
      </w:r>
    </w:p>
    <w:p w:rsidR="00C25714" w:rsidRDefault="00107D8E">
      <w:pPr>
        <w:spacing w:after="31" w:line="251" w:lineRule="auto"/>
        <w:ind w:left="293" w:right="283" w:hanging="10"/>
        <w:jc w:val="center"/>
      </w:pPr>
      <w:r>
        <w:rPr>
          <w:b/>
          <w:sz w:val="24"/>
        </w:rPr>
        <w:t>Član 446</w:t>
      </w:r>
    </w:p>
    <w:p w:rsidR="00C25714" w:rsidRDefault="00107D8E" w:rsidP="008F2938">
      <w:pPr>
        <w:numPr>
          <w:ilvl w:val="0"/>
          <w:numId w:val="249"/>
        </w:numPr>
        <w:ind w:right="126"/>
      </w:pPr>
      <w:r>
        <w:t>Ko, kršeći pravila međunarodnog prava, stavi drugog u ropski ili njemu sličan odnos ili ga drži u takvom odnosu, kupi, proda, preda drugom licu ili posreduje u kupovini, prodaji ili predaji ovakvog lica ili podstiče drugog da proda svoju slobodu ili slobodu lica koje izdržava ili o kojem se stara, kazniće se zatvorom od jedne do deset godina.</w:t>
      </w:r>
    </w:p>
    <w:p w:rsidR="00C25714" w:rsidRDefault="00107D8E" w:rsidP="008F2938">
      <w:pPr>
        <w:numPr>
          <w:ilvl w:val="0"/>
          <w:numId w:val="249"/>
        </w:numPr>
        <w:ind w:right="126"/>
      </w:pPr>
      <w:r>
        <w:t>Ko prevozi lica koja se nalaze u ropskom ili njemu sličnom odnosu iz jedne zemlje u drugu, kazniće se zatvorom od šest mjeseci do pet godina.</w:t>
      </w:r>
    </w:p>
    <w:p w:rsidR="00C25714" w:rsidRDefault="00107D8E" w:rsidP="008F2938">
      <w:pPr>
        <w:numPr>
          <w:ilvl w:val="0"/>
          <w:numId w:val="249"/>
        </w:numPr>
        <w:spacing w:after="202"/>
        <w:ind w:right="126"/>
      </w:pPr>
      <w:r>
        <w:t>Ko djelo iz st. 1 i 2 ovog člana učini prema maloljetnom licu, kazniće se zatvorom od pet do petnaest godina.</w:t>
      </w:r>
    </w:p>
    <w:p w:rsidR="008F2938" w:rsidRPr="008F2938" w:rsidRDefault="008F2938" w:rsidP="008F2938">
      <w:pPr>
        <w:spacing w:after="0" w:line="240" w:lineRule="auto"/>
        <w:ind w:left="0" w:firstLine="0"/>
        <w:rPr>
          <w:rFonts w:ascii="Georgia" w:eastAsia="ヒラギノ角ゴ Pro W3" w:hAnsi="Georgia"/>
          <w:color w:val="002060"/>
        </w:rPr>
      </w:pPr>
      <w:r w:rsidRPr="008F2938">
        <w:rPr>
          <w:rFonts w:ascii="Georgia" w:eastAsia="ヒラギノ角ゴ Pro W3" w:hAnsi="Georgia"/>
          <w:color w:val="002060"/>
        </w:rPr>
        <w:t xml:space="preserve">ICCS </w:t>
      </w:r>
      <w:r w:rsidR="00E6787A">
        <w:rPr>
          <w:rFonts w:ascii="Georgia" w:eastAsia="ヒラギノ角ゴ Pro W3" w:hAnsi="Georgia"/>
          <w:color w:val="002060"/>
        </w:rPr>
        <w:t>kod</w:t>
      </w:r>
    </w:p>
    <w:p w:rsidR="008F2938" w:rsidRPr="008F2938" w:rsidRDefault="008F2938" w:rsidP="003E2EBB">
      <w:pPr>
        <w:numPr>
          <w:ilvl w:val="0"/>
          <w:numId w:val="30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1</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8F2938" w:rsidRDefault="008F2938"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2</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8F2938" w:rsidRDefault="008F2938" w:rsidP="003E2EBB">
      <w:pPr>
        <w:numPr>
          <w:ilvl w:val="0"/>
          <w:numId w:val="293"/>
        </w:numPr>
        <w:spacing w:after="0" w:line="240" w:lineRule="auto"/>
        <w:jc w:val="left"/>
        <w:rPr>
          <w:rFonts w:ascii="Georgia" w:eastAsia="ヒラギノ角ゴ Pro W3" w:hAnsi="Georgia"/>
          <w:color w:val="002060"/>
        </w:rPr>
      </w:pPr>
      <w:r>
        <w:rPr>
          <w:rFonts w:ascii="Georgia" w:eastAsia="ヒラギノ角ゴ Pro W3" w:hAnsi="Georgia"/>
          <w:color w:val="002060"/>
        </w:rPr>
        <w:t>Stav</w:t>
      </w:r>
      <w:r w:rsidRPr="008F2938">
        <w:rPr>
          <w:rFonts w:ascii="Georgia" w:eastAsia="ヒラギノ角ゴ Pro W3" w:hAnsi="Georgia"/>
          <w:color w:val="002060"/>
        </w:rPr>
        <w:t xml:space="preserve"> 3</w:t>
      </w:r>
    </w:p>
    <w:p w:rsidR="008F2938" w:rsidRPr="008F2938" w:rsidRDefault="008F2938" w:rsidP="003E2EBB">
      <w:pPr>
        <w:numPr>
          <w:ilvl w:val="1"/>
          <w:numId w:val="293"/>
        </w:numPr>
        <w:spacing w:after="0" w:line="240" w:lineRule="auto"/>
        <w:jc w:val="left"/>
        <w:rPr>
          <w:rFonts w:ascii="Georgia" w:eastAsia="ヒラギノ角ゴ Pro W3" w:hAnsi="Georgia"/>
          <w:color w:val="002060"/>
        </w:rPr>
      </w:pPr>
      <w:r w:rsidRPr="008F2938">
        <w:rPr>
          <w:rFonts w:ascii="Georgia" w:eastAsia="ヒラギノ角ゴ Pro W3" w:hAnsi="Georgia"/>
          <w:color w:val="002060"/>
        </w:rPr>
        <w:t>02031</w:t>
      </w:r>
    </w:p>
    <w:p w:rsidR="008F2938" w:rsidRPr="00D524E2" w:rsidRDefault="008F2938" w:rsidP="003E2EBB">
      <w:pPr>
        <w:numPr>
          <w:ilvl w:val="2"/>
          <w:numId w:val="293"/>
        </w:numPr>
        <w:spacing w:after="0" w:line="240" w:lineRule="auto"/>
        <w:jc w:val="left"/>
        <w:rPr>
          <w:rFonts w:ascii="Georgia" w:eastAsia="ヒラギノ角ゴ Pro W3" w:hAnsi="Georgia"/>
          <w:color w:val="002060"/>
        </w:rPr>
      </w:pPr>
      <w:r w:rsidRPr="00D524E2">
        <w:rPr>
          <w:rFonts w:ascii="Georgia" w:eastAsia="ヒラギノ角ゴ Pro W3" w:hAnsi="Georgia"/>
          <w:color w:val="002060"/>
        </w:rPr>
        <w:t>Varijabla razvrstavanja žrtava STV1 (</w:t>
      </w:r>
      <w:r>
        <w:rPr>
          <w:rFonts w:ascii="Georgia" w:eastAsia="ヒラギノ角ゴ Pro W3" w:hAnsi="Georgia"/>
          <w:color w:val="002060"/>
        </w:rPr>
        <w:t>maloljetno lice</w:t>
      </w:r>
      <w:r w:rsidRPr="00D524E2">
        <w:rPr>
          <w:rFonts w:ascii="Georgia" w:eastAsia="ヒラギノ角ゴ Pro W3" w:hAnsi="Georgia"/>
          <w:color w:val="002060"/>
        </w:rPr>
        <w:t>)</w:t>
      </w:r>
    </w:p>
    <w:p w:rsidR="008F2938" w:rsidRDefault="008F2938" w:rsidP="008F2938">
      <w:pPr>
        <w:spacing w:after="202"/>
        <w:ind w:left="0" w:right="126" w:firstLine="0"/>
      </w:pPr>
    </w:p>
    <w:p w:rsidR="00C25714" w:rsidRDefault="00107D8E">
      <w:pPr>
        <w:spacing w:after="188" w:line="251" w:lineRule="auto"/>
        <w:ind w:left="293" w:right="285" w:hanging="10"/>
        <w:jc w:val="center"/>
      </w:pPr>
      <w:r>
        <w:rPr>
          <w:b/>
          <w:sz w:val="24"/>
        </w:rPr>
        <w:t>Terorizam</w:t>
      </w:r>
    </w:p>
    <w:p w:rsidR="00C25714" w:rsidRDefault="00107D8E">
      <w:pPr>
        <w:spacing w:after="31" w:line="251" w:lineRule="auto"/>
        <w:ind w:left="293" w:right="283" w:hanging="10"/>
        <w:jc w:val="center"/>
      </w:pPr>
      <w:r>
        <w:rPr>
          <w:b/>
          <w:sz w:val="24"/>
        </w:rPr>
        <w:t>Član 447</w:t>
      </w:r>
    </w:p>
    <w:p w:rsidR="00C25714" w:rsidRDefault="00107D8E" w:rsidP="00130E9B">
      <w:pPr>
        <w:numPr>
          <w:ilvl w:val="0"/>
          <w:numId w:val="250"/>
        </w:numPr>
        <w:ind w:right="216"/>
      </w:pPr>
      <w:r>
        <w:t xml:space="preserve">Ko u namjeri da ozbiljno zastraši građane ili da prinudi Crnu Goru, stranu državu ili međunarodnu organizaciju da što učini ili ne učini, ili da ozbiljno ugrozi ili povrijedi osnovne ustavne, političke, ekonomske ili društvene </w:t>
      </w:r>
      <w:r>
        <w:lastRenderedPageBreak/>
        <w:t>strukture Crne Gore, strane države ili međunarodne organizacije, učini jedno od sljedećih djela: 1) napad na život, tijelo ili slobodu drugoga,</w:t>
      </w:r>
    </w:p>
    <w:p w:rsidR="00C25714" w:rsidRDefault="00107D8E" w:rsidP="00130E9B">
      <w:pPr>
        <w:numPr>
          <w:ilvl w:val="1"/>
          <w:numId w:val="250"/>
        </w:numPr>
        <w:ind w:left="576" w:right="13"/>
      </w:pPr>
      <w:r>
        <w:t>otmicu ili uzimanje talaca,</w:t>
      </w:r>
    </w:p>
    <w:p w:rsidR="00C25714" w:rsidRDefault="00107D8E" w:rsidP="00130E9B">
      <w:pPr>
        <w:numPr>
          <w:ilvl w:val="1"/>
          <w:numId w:val="250"/>
        </w:numPr>
        <w:ind w:left="576" w:right="13"/>
      </w:pPr>
      <w:r>
        <w:t>uništenje državnih ili javnih objekata, saobraćajnih sistema, infrastrukture uključujući i informacijske sisteme, nepokretne platforme u epikontinentalnom pojasu, opšteg dobra ili privatne imovine koje može da ugrozi živote ljudi ili da prouzrokuje znatnu štetu za privredu,</w:t>
      </w:r>
    </w:p>
    <w:p w:rsidR="00C25714" w:rsidRDefault="00107D8E" w:rsidP="00130E9B">
      <w:pPr>
        <w:numPr>
          <w:ilvl w:val="1"/>
          <w:numId w:val="250"/>
        </w:numPr>
        <w:ind w:left="576" w:right="13"/>
      </w:pPr>
      <w:r>
        <w:t>otmicu vazduhoplova, broda, sredstva javnog prevoza ili prevoza robe koja može da ugrozi život ljudi,</w:t>
      </w:r>
    </w:p>
    <w:p w:rsidR="00C25714" w:rsidRDefault="00107D8E" w:rsidP="00130E9B">
      <w:pPr>
        <w:numPr>
          <w:ilvl w:val="1"/>
          <w:numId w:val="250"/>
        </w:numPr>
        <w:ind w:left="576" w:right="13"/>
      </w:pPr>
      <w:r>
        <w:t>izrada, posjedovanje, nabavljanje, prevoz, snabdijevanje ili upotreba oružja, eksploziva, nuklearnog ili radioaktivnog materijala ili uređaja, nuklearnog, biološkog ili hemijskog oružja,</w:t>
      </w:r>
    </w:p>
    <w:p w:rsidR="00C25714" w:rsidRDefault="00107D8E" w:rsidP="00130E9B">
      <w:pPr>
        <w:numPr>
          <w:ilvl w:val="1"/>
          <w:numId w:val="250"/>
        </w:numPr>
        <w:ind w:left="576" w:right="13"/>
      </w:pPr>
      <w:r>
        <w:t>istraživanje i razvoj nuklearnog, biološkog ili hemijskog oružja,</w:t>
      </w:r>
    </w:p>
    <w:p w:rsidR="00C25714" w:rsidRDefault="00107D8E" w:rsidP="00130E9B">
      <w:pPr>
        <w:numPr>
          <w:ilvl w:val="1"/>
          <w:numId w:val="250"/>
        </w:numPr>
        <w:ind w:left="576" w:right="13"/>
      </w:pPr>
      <w:r>
        <w:t>ispuštanje opasnih materija ili prouzrokovanje požara, eksplozije ili poplave ili preduzimanje druge opšteopasne radnje koja može da ugrozi život ljudi,</w:t>
      </w:r>
    </w:p>
    <w:p w:rsidR="00C25714" w:rsidRDefault="00107D8E" w:rsidP="00130E9B">
      <w:pPr>
        <w:numPr>
          <w:ilvl w:val="1"/>
          <w:numId w:val="250"/>
        </w:numPr>
        <w:ind w:left="576" w:right="13"/>
      </w:pPr>
      <w:r>
        <w:t>ometanje ili obustava snabdijevanja vodom, električnom energijom ili drugim energentom koje može da ugrozi život ljudi,</w:t>
      </w:r>
    </w:p>
    <w:p w:rsidR="00C25714" w:rsidRDefault="00107D8E">
      <w:pPr>
        <w:ind w:left="284" w:right="13" w:firstLine="0"/>
      </w:pPr>
      <w:r>
        <w:t>kazniće se zatvorom najmanje pet godina.</w:t>
      </w:r>
    </w:p>
    <w:p w:rsidR="00C25714" w:rsidRDefault="00107D8E" w:rsidP="00130E9B">
      <w:pPr>
        <w:numPr>
          <w:ilvl w:val="0"/>
          <w:numId w:val="250"/>
        </w:numPr>
        <w:ind w:right="216"/>
      </w:pPr>
      <w:r>
        <w:t>Ko prijeti izvršenjem krivičnog djela iz stava 1 ovoga člana, kazniće se zatvorom od šest mjeseci do pet godina.</w:t>
      </w:r>
    </w:p>
    <w:p w:rsidR="00C25714" w:rsidRDefault="00107D8E" w:rsidP="00130E9B">
      <w:pPr>
        <w:numPr>
          <w:ilvl w:val="0"/>
          <w:numId w:val="250"/>
        </w:numPr>
        <w:ind w:right="216"/>
      </w:pPr>
      <w:r>
        <w:t>Ako je usljed djela iz stava 1 ovog člana nastupila smrt jednog ili više lica ili su prouzrokovana velika razaranja, učinilac će se kazniti zatvorom najmanje deset godina.</w:t>
      </w:r>
    </w:p>
    <w:p w:rsidR="00C25714" w:rsidRDefault="00107D8E" w:rsidP="00130E9B">
      <w:pPr>
        <w:numPr>
          <w:ilvl w:val="0"/>
          <w:numId w:val="250"/>
        </w:numPr>
        <w:spacing w:after="202"/>
        <w:ind w:right="216"/>
      </w:pPr>
      <w:r>
        <w:t>Ako je pri izvršenju djela iz stava 1 ovog člana učinilac sa umišljajem lišio života jedno ili više lica, kazniće se zatvorom najmanje dvanaest godina ili kaznom dugotrajnog zatvora.</w:t>
      </w:r>
    </w:p>
    <w:p w:rsidR="001545EC" w:rsidRPr="00BE6644" w:rsidRDefault="001545EC" w:rsidP="001545EC">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545EC" w:rsidRPr="00BE6644" w:rsidRDefault="001545EC" w:rsidP="003E2EBB">
      <w:pPr>
        <w:numPr>
          <w:ilvl w:val="1"/>
          <w:numId w:val="299"/>
        </w:numPr>
        <w:spacing w:after="0" w:line="240" w:lineRule="auto"/>
        <w:rPr>
          <w:rFonts w:ascii="Georgia" w:hAnsi="Georgia"/>
          <w:color w:val="002060"/>
        </w:rPr>
      </w:pPr>
      <w:r w:rsidRPr="001545EC">
        <w:rPr>
          <w:rFonts w:ascii="Georgia" w:hAnsi="Georgia"/>
          <w:color w:val="002060"/>
        </w:rPr>
        <w:t xml:space="preserve">Krivična djela iz ovog stava su šifrirana u drugim dijelovima ovog </w:t>
      </w:r>
      <w:r>
        <w:rPr>
          <w:rFonts w:ascii="Georgia" w:hAnsi="Georgia"/>
          <w:color w:val="002060"/>
        </w:rPr>
        <w:t>K</w:t>
      </w:r>
      <w:r w:rsidRPr="001545EC">
        <w:rPr>
          <w:rFonts w:ascii="Georgia" w:hAnsi="Georgia"/>
          <w:color w:val="002060"/>
        </w:rPr>
        <w:t>rivičnog zakonika</w:t>
      </w:r>
    </w:p>
    <w:p w:rsidR="001545EC" w:rsidRPr="00BE6644" w:rsidRDefault="001545EC" w:rsidP="003E2EBB">
      <w:pPr>
        <w:numPr>
          <w:ilvl w:val="1"/>
          <w:numId w:val="299"/>
        </w:numPr>
        <w:spacing w:after="0" w:line="240" w:lineRule="auto"/>
        <w:rPr>
          <w:rFonts w:ascii="Georgia" w:hAnsi="Georgia"/>
          <w:color w:val="002060"/>
        </w:rPr>
      </w:pPr>
      <w:r w:rsidRPr="001545EC">
        <w:rPr>
          <w:rFonts w:ascii="Georgia" w:hAnsi="Georgia"/>
          <w:color w:val="002060"/>
        </w:rPr>
        <w:t>Oni su označeni kao opšta grupa, a ne kao pojedinačni zločini, što ih otežava klasifikovati, ali možemo da napravimo sledeće grubo mapiranje (može se posmatrati samo kao orijentacija, a potrebno je konsultovati „</w:t>
      </w:r>
      <w:proofErr w:type="gramStart"/>
      <w:r w:rsidRPr="001545EC">
        <w:rPr>
          <w:rFonts w:ascii="Georgia" w:hAnsi="Georgia"/>
          <w:color w:val="002060"/>
        </w:rPr>
        <w:t>izvorna“ krivična</w:t>
      </w:r>
      <w:proofErr w:type="gramEnd"/>
      <w:r w:rsidRPr="001545EC">
        <w:rPr>
          <w:rFonts w:ascii="Georgia" w:hAnsi="Georgia"/>
          <w:color w:val="002060"/>
        </w:rPr>
        <w:t xml:space="preserve"> d</w:t>
      </w:r>
      <w:r>
        <w:rPr>
          <w:rFonts w:ascii="Georgia" w:hAnsi="Georgia"/>
          <w:color w:val="002060"/>
        </w:rPr>
        <w:t>j</w:t>
      </w:r>
      <w:r w:rsidRPr="001545EC">
        <w:rPr>
          <w:rFonts w:ascii="Georgia" w:hAnsi="Georgia"/>
          <w:color w:val="002060"/>
        </w:rPr>
        <w:t>ela iz ostali</w:t>
      </w:r>
      <w:r>
        <w:rPr>
          <w:rFonts w:ascii="Georgia" w:hAnsi="Georgia"/>
          <w:color w:val="002060"/>
        </w:rPr>
        <w:t>h</w:t>
      </w:r>
      <w:r w:rsidRPr="001545EC">
        <w:rPr>
          <w:rFonts w:ascii="Georgia" w:hAnsi="Georgia"/>
          <w:color w:val="002060"/>
        </w:rPr>
        <w:t xml:space="preserve"> d</w:t>
      </w:r>
      <w:r>
        <w:rPr>
          <w:rFonts w:ascii="Georgia" w:hAnsi="Georgia"/>
          <w:color w:val="002060"/>
        </w:rPr>
        <w:t>j</w:t>
      </w:r>
      <w:r w:rsidRPr="001545EC">
        <w:rPr>
          <w:rFonts w:ascii="Georgia" w:hAnsi="Georgia"/>
          <w:color w:val="002060"/>
        </w:rPr>
        <w:t>elov</w:t>
      </w:r>
      <w:r>
        <w:rPr>
          <w:rFonts w:ascii="Georgia" w:hAnsi="Georgia"/>
          <w:color w:val="002060"/>
        </w:rPr>
        <w:t>a</w:t>
      </w:r>
      <w:r w:rsidRPr="001545EC">
        <w:rPr>
          <w:rFonts w:ascii="Georgia" w:hAnsi="Georgia"/>
          <w:color w:val="002060"/>
        </w:rPr>
        <w:t xml:space="preserve"> ovog zakonika)</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1</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ICCS se</w:t>
      </w:r>
      <w:r>
        <w:rPr>
          <w:rFonts w:ascii="Georgia" w:hAnsi="Georgia"/>
          <w:color w:val="002060"/>
        </w:rPr>
        <w:t>kcija</w:t>
      </w:r>
      <w:r w:rsidRPr="00BE6644">
        <w:rPr>
          <w:rFonts w:ascii="Georgia" w:hAnsi="Georgia"/>
          <w:color w:val="002060"/>
        </w:rPr>
        <w:t xml:space="preserve"> 1 </w:t>
      </w:r>
      <w:r>
        <w:rPr>
          <w:rFonts w:ascii="Georgia" w:hAnsi="Georgia"/>
          <w:color w:val="002060"/>
        </w:rPr>
        <w:t>i</w:t>
      </w:r>
      <w:r w:rsidRPr="00BE6644">
        <w:rPr>
          <w:rFonts w:ascii="Georgia" w:hAnsi="Georgia"/>
          <w:color w:val="002060"/>
        </w:rPr>
        <w:t xml:space="preserve"> 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2</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Pr>
          <w:rFonts w:ascii="Georgia" w:hAnsi="Georgia"/>
          <w:color w:val="002060"/>
        </w:rPr>
        <w:t>tačka</w:t>
      </w:r>
      <w:r w:rsidRPr="00BE6644">
        <w:rPr>
          <w:rFonts w:ascii="Georgia" w:hAnsi="Georgia"/>
          <w:color w:val="002060"/>
        </w:rPr>
        <w:t xml:space="preserve"> 0202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3</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U zavisnosti od nam</w:t>
      </w:r>
      <w:r>
        <w:rPr>
          <w:rFonts w:ascii="Georgia" w:hAnsi="Georgia"/>
          <w:color w:val="002060"/>
        </w:rPr>
        <w:t>j</w:t>
      </w:r>
      <w:r w:rsidRPr="005B1FE7">
        <w:rPr>
          <w:rFonts w:ascii="Georgia" w:hAnsi="Georgia"/>
          <w:color w:val="002060"/>
        </w:rPr>
        <w:t>ere učinioca</w:t>
      </w:r>
    </w:p>
    <w:p w:rsidR="001545EC" w:rsidRPr="00BE6644" w:rsidRDefault="001545EC" w:rsidP="003E2EBB">
      <w:pPr>
        <w:numPr>
          <w:ilvl w:val="4"/>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05041 (</w:t>
      </w:r>
      <w:r w:rsidR="005B1FE7" w:rsidRPr="005B1FE7">
        <w:rPr>
          <w:rFonts w:ascii="Georgia" w:hAnsi="Georgia"/>
          <w:color w:val="002060"/>
        </w:rPr>
        <w:t>ako se radi samo o imovinskoj šteti</w:t>
      </w:r>
      <w:r w:rsidRPr="00BE6644">
        <w:rPr>
          <w:rFonts w:ascii="Georgia" w:hAnsi="Georgia"/>
          <w:color w:val="002060"/>
        </w:rPr>
        <w:t>)</w:t>
      </w:r>
    </w:p>
    <w:p w:rsidR="001545EC" w:rsidRPr="00BE6644" w:rsidRDefault="001545EC" w:rsidP="003E2EBB">
      <w:pPr>
        <w:numPr>
          <w:ilvl w:val="4"/>
          <w:numId w:val="299"/>
        </w:numPr>
        <w:spacing w:after="0" w:line="240" w:lineRule="auto"/>
        <w:rPr>
          <w:rFonts w:ascii="Georgia" w:hAnsi="Georgia"/>
          <w:color w:val="002060"/>
        </w:rPr>
      </w:pPr>
      <w:r w:rsidRPr="00BE6644">
        <w:rPr>
          <w:rFonts w:ascii="Georgia" w:hAnsi="Georgia"/>
          <w:color w:val="002060"/>
        </w:rPr>
        <w:t xml:space="preserve"> ICCS </w:t>
      </w:r>
      <w:r w:rsidR="005B1FE7">
        <w:rPr>
          <w:rFonts w:ascii="Georgia" w:hAnsi="Georgia"/>
          <w:color w:val="002060"/>
        </w:rPr>
        <w:t>tačka</w:t>
      </w:r>
      <w:r w:rsidRPr="00BE6644">
        <w:rPr>
          <w:rFonts w:ascii="Georgia" w:hAnsi="Georgia"/>
          <w:color w:val="002060"/>
        </w:rPr>
        <w:t xml:space="preserve"> 09029 (</w:t>
      </w:r>
      <w:r w:rsidR="005B1FE7" w:rsidRPr="005B1FE7">
        <w:rPr>
          <w:rFonts w:ascii="Georgia" w:hAnsi="Georgia"/>
          <w:color w:val="002060"/>
        </w:rPr>
        <w:t>ako je nam</w:t>
      </w:r>
      <w:r w:rsidR="005B1FE7">
        <w:rPr>
          <w:rFonts w:ascii="Georgia" w:hAnsi="Georgia"/>
          <w:color w:val="002060"/>
        </w:rPr>
        <w:t>j</w:t>
      </w:r>
      <w:r w:rsidR="005B1FE7" w:rsidRPr="005B1FE7">
        <w:rPr>
          <w:rFonts w:ascii="Georgia" w:hAnsi="Georgia"/>
          <w:color w:val="002060"/>
        </w:rPr>
        <w:t>era da izazove opasnost</w:t>
      </w:r>
      <w:r w:rsidRPr="00BE6644">
        <w:rPr>
          <w:rFonts w:ascii="Georgia" w:hAnsi="Georgia"/>
          <w:color w:val="002060"/>
        </w:rPr>
        <w:t>)</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4</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020223</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 xml:space="preserve">Moguće (treba ispitati) takođe </w:t>
      </w:r>
      <w:r w:rsidR="001545EC" w:rsidRPr="00BE6644">
        <w:rPr>
          <w:rFonts w:ascii="Georgia" w:hAnsi="Georgia"/>
          <w:color w:val="002060"/>
        </w:rPr>
        <w:t>011012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5 </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 xml:space="preserve">ICCS </w:t>
      </w:r>
      <w:r w:rsidR="005B1FE7">
        <w:rPr>
          <w:rFonts w:ascii="Georgia" w:hAnsi="Georgia"/>
          <w:color w:val="002060"/>
        </w:rPr>
        <w:t>tačka</w:t>
      </w:r>
      <w:r w:rsidRPr="00BE6644">
        <w:rPr>
          <w:rFonts w:ascii="Georgia" w:hAnsi="Georgia"/>
          <w:color w:val="002060"/>
        </w:rPr>
        <w:t xml:space="preserve"> 09012</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6</w:t>
      </w:r>
    </w:p>
    <w:p w:rsidR="001545EC" w:rsidRPr="00BE6644" w:rsidRDefault="005B1FE7" w:rsidP="003E2EBB">
      <w:pPr>
        <w:numPr>
          <w:ilvl w:val="3"/>
          <w:numId w:val="299"/>
        </w:numPr>
        <w:spacing w:after="0" w:line="240" w:lineRule="auto"/>
        <w:rPr>
          <w:rFonts w:ascii="Georgia" w:hAnsi="Georgia"/>
          <w:color w:val="002060"/>
        </w:rPr>
      </w:pPr>
      <w:r w:rsidRPr="005B1FE7">
        <w:rPr>
          <w:rFonts w:ascii="Georgia" w:hAnsi="Georgia"/>
          <w:color w:val="002060"/>
        </w:rPr>
        <w:t>inkluzivna varijabla „</w:t>
      </w:r>
      <w:proofErr w:type="gramStart"/>
      <w:r w:rsidRPr="005B1FE7">
        <w:rPr>
          <w:rFonts w:ascii="Georgia" w:hAnsi="Georgia"/>
          <w:color w:val="002060"/>
        </w:rPr>
        <w:t>preparacija“</w:t>
      </w:r>
      <w:proofErr w:type="gramEnd"/>
      <w:r w:rsidRPr="005B1FE7">
        <w:rPr>
          <w:rFonts w:ascii="Georgia" w:hAnsi="Georgia"/>
          <w:color w:val="002060"/>
        </w:rPr>
        <w:t>), ili</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09029</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7</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09029</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1001</w:t>
      </w:r>
    </w:p>
    <w:p w:rsidR="001545EC" w:rsidRPr="00BE6644" w:rsidRDefault="001545EC" w:rsidP="003E2EBB">
      <w:pPr>
        <w:numPr>
          <w:ilvl w:val="2"/>
          <w:numId w:val="299"/>
        </w:numPr>
        <w:spacing w:after="0" w:line="240" w:lineRule="auto"/>
        <w:rPr>
          <w:rFonts w:ascii="Georgia" w:hAnsi="Georgia"/>
          <w:color w:val="002060"/>
        </w:rPr>
      </w:pPr>
      <w:r>
        <w:rPr>
          <w:rFonts w:ascii="Georgia" w:hAnsi="Georgia"/>
          <w:color w:val="002060"/>
        </w:rPr>
        <w:t>Tačka</w:t>
      </w:r>
      <w:r w:rsidRPr="00BE6644">
        <w:rPr>
          <w:rFonts w:ascii="Georgia" w:hAnsi="Georgia"/>
          <w:color w:val="002060"/>
        </w:rPr>
        <w:t xml:space="preserve"> 8</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0904</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0929</w:t>
      </w:r>
    </w:p>
    <w:p w:rsidR="001545EC" w:rsidRPr="00BE6644" w:rsidRDefault="001545EC" w:rsidP="003E2EBB">
      <w:pPr>
        <w:numPr>
          <w:ilvl w:val="3"/>
          <w:numId w:val="299"/>
        </w:numPr>
        <w:spacing w:after="0" w:line="240" w:lineRule="auto"/>
        <w:rPr>
          <w:rFonts w:ascii="Georgia" w:hAnsi="Georgia"/>
          <w:color w:val="002060"/>
        </w:rPr>
      </w:pPr>
      <w:r w:rsidRPr="00BE6644">
        <w:rPr>
          <w:rFonts w:ascii="Georgia" w:hAnsi="Georgia"/>
          <w:color w:val="002060"/>
        </w:rPr>
        <w:t>05041</w:t>
      </w:r>
    </w:p>
    <w:p w:rsidR="001545EC" w:rsidRPr="003C37D7" w:rsidRDefault="005B1FE7" w:rsidP="003E2EBB">
      <w:pPr>
        <w:numPr>
          <w:ilvl w:val="1"/>
          <w:numId w:val="299"/>
        </w:numPr>
        <w:spacing w:after="0" w:line="240" w:lineRule="auto"/>
        <w:rPr>
          <w:rFonts w:ascii="Georgia" w:hAnsi="Georgia"/>
          <w:color w:val="002060"/>
        </w:rPr>
      </w:pPr>
      <w:r w:rsidRPr="003C37D7">
        <w:rPr>
          <w:rFonts w:ascii="Georgia" w:hAnsi="Georgia"/>
          <w:color w:val="002060"/>
        </w:rPr>
        <w:t>Varijabla razvrstavanja događaja SiC6 (povezana sa terorizmom)</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545EC" w:rsidRPr="00BE6644" w:rsidRDefault="001545EC" w:rsidP="003E2EBB">
      <w:pPr>
        <w:numPr>
          <w:ilvl w:val="1"/>
          <w:numId w:val="299"/>
        </w:numPr>
        <w:spacing w:after="0" w:line="240" w:lineRule="auto"/>
        <w:rPr>
          <w:rFonts w:ascii="Georgia" w:hAnsi="Georgia"/>
          <w:color w:val="002060"/>
        </w:rPr>
      </w:pPr>
      <w:r w:rsidRPr="00BE6644">
        <w:rPr>
          <w:rFonts w:ascii="Georgia" w:hAnsi="Georgia"/>
          <w:color w:val="002060"/>
        </w:rPr>
        <w:t>020121</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545EC"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t>U slučaju smrti</w:t>
      </w:r>
    </w:p>
    <w:p w:rsidR="001545EC" w:rsidRPr="00BE6644" w:rsidRDefault="001545EC" w:rsidP="003E2EBB">
      <w:pPr>
        <w:numPr>
          <w:ilvl w:val="2"/>
          <w:numId w:val="299"/>
        </w:numPr>
        <w:spacing w:after="0" w:line="240" w:lineRule="auto"/>
        <w:rPr>
          <w:rFonts w:ascii="Georgia" w:hAnsi="Georgia"/>
          <w:color w:val="002060"/>
        </w:rPr>
      </w:pPr>
      <w:r w:rsidRPr="00BE6644">
        <w:rPr>
          <w:rFonts w:ascii="Georgia" w:hAnsi="Georgia"/>
          <w:color w:val="002060"/>
        </w:rPr>
        <w:t>01031</w:t>
      </w:r>
    </w:p>
    <w:p w:rsidR="001545EC"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lastRenderedPageBreak/>
        <w:t>U slučaju uništenja velikih razm</w:t>
      </w:r>
      <w:r>
        <w:rPr>
          <w:rFonts w:ascii="Georgia" w:hAnsi="Georgia"/>
          <w:color w:val="002060"/>
        </w:rPr>
        <w:t>j</w:t>
      </w:r>
      <w:r w:rsidRPr="005B1FE7">
        <w:rPr>
          <w:rFonts w:ascii="Georgia" w:hAnsi="Georgia"/>
          <w:color w:val="002060"/>
        </w:rPr>
        <w:t>era</w:t>
      </w:r>
    </w:p>
    <w:p w:rsidR="001545EC" w:rsidRPr="00BE6644" w:rsidRDefault="005B1FE7" w:rsidP="003E2EBB">
      <w:pPr>
        <w:numPr>
          <w:ilvl w:val="2"/>
          <w:numId w:val="299"/>
        </w:numPr>
        <w:spacing w:after="0" w:line="240" w:lineRule="auto"/>
        <w:rPr>
          <w:rFonts w:ascii="Georgia" w:hAnsi="Georgia"/>
          <w:color w:val="002060"/>
        </w:rPr>
      </w:pPr>
      <w:r w:rsidRPr="005B1FE7">
        <w:rPr>
          <w:rFonts w:ascii="Georgia" w:hAnsi="Georgia"/>
          <w:color w:val="002060"/>
        </w:rPr>
        <w:t>Originalna šifra iz stava 1</w:t>
      </w:r>
      <w:r>
        <w:rPr>
          <w:rFonts w:ascii="Georgia" w:hAnsi="Georgia"/>
          <w:color w:val="002060"/>
        </w:rPr>
        <w:t xml:space="preserve"> se </w:t>
      </w:r>
      <w:r w:rsidRPr="005B1FE7">
        <w:rPr>
          <w:rFonts w:ascii="Georgia" w:hAnsi="Georgia"/>
          <w:color w:val="002060"/>
        </w:rPr>
        <w:t xml:space="preserve">čuva </w:t>
      </w:r>
    </w:p>
    <w:p w:rsidR="001545EC" w:rsidRPr="00BE6644" w:rsidRDefault="001545EC"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5B1FE7" w:rsidRPr="00BE6644" w:rsidRDefault="005B1FE7" w:rsidP="003E2EBB">
      <w:pPr>
        <w:numPr>
          <w:ilvl w:val="1"/>
          <w:numId w:val="299"/>
        </w:numPr>
        <w:spacing w:after="0" w:line="240" w:lineRule="auto"/>
        <w:rPr>
          <w:rFonts w:ascii="Georgia" w:hAnsi="Georgia"/>
          <w:color w:val="002060"/>
        </w:rPr>
      </w:pPr>
      <w:r w:rsidRPr="005B1FE7">
        <w:rPr>
          <w:rFonts w:ascii="Georgia" w:hAnsi="Georgia"/>
          <w:color w:val="002060"/>
        </w:rPr>
        <w:t>U slučaju smrti</w:t>
      </w:r>
    </w:p>
    <w:p w:rsidR="001545EC" w:rsidRPr="00BE6644" w:rsidRDefault="001545EC" w:rsidP="003E2EBB">
      <w:pPr>
        <w:numPr>
          <w:ilvl w:val="2"/>
          <w:numId w:val="299"/>
        </w:numPr>
        <w:spacing w:after="0" w:line="240" w:lineRule="auto"/>
        <w:rPr>
          <w:rFonts w:ascii="Georgia" w:hAnsi="Georgia"/>
          <w:color w:val="002060"/>
        </w:rPr>
      </w:pPr>
      <w:r w:rsidRPr="00BE6644">
        <w:rPr>
          <w:rFonts w:ascii="Georgia" w:hAnsi="Georgia"/>
          <w:color w:val="002060"/>
        </w:rPr>
        <w:t>0101 (</w:t>
      </w:r>
      <w:r w:rsidR="005B1FE7" w:rsidRPr="005B1FE7">
        <w:rPr>
          <w:rFonts w:ascii="Georgia" w:hAnsi="Georgia"/>
          <w:color w:val="002060"/>
        </w:rPr>
        <w:t xml:space="preserve">inkluzivna varijabla „smrt kao rezultat terorističke </w:t>
      </w:r>
      <w:proofErr w:type="gramStart"/>
      <w:r w:rsidR="005B1FE7" w:rsidRPr="005B1FE7">
        <w:rPr>
          <w:rFonts w:ascii="Georgia" w:hAnsi="Georgia"/>
          <w:color w:val="002060"/>
        </w:rPr>
        <w:t>aktivnosti“</w:t>
      </w:r>
      <w:proofErr w:type="gramEnd"/>
      <w:r w:rsidRPr="00BE6644">
        <w:rPr>
          <w:rFonts w:ascii="Georgia" w:hAnsi="Georgia"/>
          <w:color w:val="002060"/>
        </w:rPr>
        <w:t>)</w:t>
      </w:r>
    </w:p>
    <w:p w:rsidR="001545EC" w:rsidRDefault="001545EC" w:rsidP="001545EC">
      <w:pPr>
        <w:spacing w:after="202"/>
        <w:ind w:left="0" w:right="216" w:firstLine="0"/>
      </w:pPr>
    </w:p>
    <w:p w:rsidR="00C25714" w:rsidRDefault="00107D8E">
      <w:pPr>
        <w:spacing w:after="188" w:line="251" w:lineRule="auto"/>
        <w:ind w:left="293" w:right="284" w:hanging="10"/>
        <w:jc w:val="center"/>
      </w:pPr>
      <w:r>
        <w:rPr>
          <w:b/>
          <w:sz w:val="24"/>
        </w:rPr>
        <w:t>Javno pozivanje na izvršenje terorističkih djela</w:t>
      </w:r>
    </w:p>
    <w:p w:rsidR="00C25714" w:rsidRDefault="00107D8E">
      <w:pPr>
        <w:spacing w:after="31" w:line="251" w:lineRule="auto"/>
        <w:ind w:left="293" w:right="283" w:hanging="10"/>
        <w:jc w:val="center"/>
      </w:pPr>
      <w:r>
        <w:rPr>
          <w:b/>
          <w:sz w:val="24"/>
        </w:rPr>
        <w:t>Član 447a</w:t>
      </w:r>
    </w:p>
    <w:p w:rsidR="00C25714" w:rsidRDefault="00107D8E">
      <w:pPr>
        <w:spacing w:after="202"/>
        <w:ind w:left="284" w:right="607" w:firstLine="0"/>
      </w:pPr>
      <w:r>
        <w:t>Ko javno poziva ili na drugi način podstiče na vršenje krivičnog djela iz člana 447 ovog zakonika, kazniće se zatvorom od jedne do deset godina.</w:t>
      </w:r>
    </w:p>
    <w:p w:rsidR="005B1FE7" w:rsidRPr="005B1FE7" w:rsidRDefault="005B1FE7" w:rsidP="005B1FE7">
      <w:pPr>
        <w:spacing w:after="0" w:line="240" w:lineRule="auto"/>
        <w:ind w:left="0" w:firstLine="0"/>
        <w:rPr>
          <w:rFonts w:ascii="Georgia" w:eastAsia="ヒラギノ角ゴ Pro W3" w:hAnsi="Georgia"/>
          <w:color w:val="002060"/>
        </w:rPr>
      </w:pPr>
      <w:r w:rsidRPr="005B1FE7">
        <w:rPr>
          <w:rFonts w:ascii="Georgia" w:eastAsia="ヒラギノ角ゴ Pro W3" w:hAnsi="Georgia"/>
          <w:color w:val="002060"/>
        </w:rPr>
        <w:t xml:space="preserve">ICCS </w:t>
      </w:r>
      <w:r w:rsidR="00E6787A">
        <w:rPr>
          <w:rFonts w:ascii="Georgia" w:eastAsia="ヒラギノ角ゴ Pro W3" w:hAnsi="Georgia"/>
          <w:color w:val="002060"/>
        </w:rPr>
        <w:t>kod</w:t>
      </w:r>
    </w:p>
    <w:p w:rsidR="005B1FE7" w:rsidRPr="005B1FE7" w:rsidRDefault="005B1FE7" w:rsidP="003E2EBB">
      <w:pPr>
        <w:numPr>
          <w:ilvl w:val="0"/>
          <w:numId w:val="299"/>
        </w:numPr>
        <w:spacing w:after="0" w:line="240" w:lineRule="auto"/>
        <w:jc w:val="left"/>
        <w:rPr>
          <w:rFonts w:ascii="Georgia" w:eastAsia="ヒラギノ角ゴ Pro W3" w:hAnsi="Georgia"/>
          <w:color w:val="002060"/>
        </w:rPr>
      </w:pPr>
      <w:r w:rsidRPr="005B1FE7">
        <w:rPr>
          <w:rFonts w:ascii="Georgia" w:eastAsia="ヒラギノ角ゴ Pro W3" w:hAnsi="Georgia"/>
          <w:color w:val="002060"/>
        </w:rPr>
        <w:t>09069</w:t>
      </w:r>
    </w:p>
    <w:p w:rsidR="005B1FE7" w:rsidRDefault="005B1FE7">
      <w:pPr>
        <w:spacing w:after="202"/>
        <w:ind w:left="284" w:right="607" w:firstLine="0"/>
      </w:pPr>
    </w:p>
    <w:p w:rsidR="00C25714" w:rsidRDefault="00107D8E">
      <w:pPr>
        <w:spacing w:after="188" w:line="251" w:lineRule="auto"/>
        <w:ind w:left="293" w:right="284" w:hanging="10"/>
        <w:jc w:val="center"/>
      </w:pPr>
      <w:r>
        <w:rPr>
          <w:b/>
          <w:sz w:val="24"/>
        </w:rPr>
        <w:t>Vrbovanje i obučavanje za vršenje terorističkih djela</w:t>
      </w:r>
    </w:p>
    <w:p w:rsidR="00C25714" w:rsidRDefault="00107D8E">
      <w:pPr>
        <w:spacing w:after="31" w:line="251" w:lineRule="auto"/>
        <w:ind w:left="293" w:right="283" w:hanging="10"/>
        <w:jc w:val="center"/>
      </w:pPr>
      <w:r>
        <w:rPr>
          <w:b/>
          <w:sz w:val="24"/>
        </w:rPr>
        <w:t>Član 447b</w:t>
      </w:r>
    </w:p>
    <w:p w:rsidR="00C25714" w:rsidRDefault="00107D8E" w:rsidP="00130E9B">
      <w:pPr>
        <w:numPr>
          <w:ilvl w:val="0"/>
          <w:numId w:val="251"/>
        </w:numPr>
        <w:ind w:right="13"/>
      </w:pPr>
      <w:r>
        <w:t>Ko u namjeri izvršenja djela iz člana 447 ovog zakonika, vrbuje drugog da izvrši ili učestvuje u izvršenju tog djela ili da se pridruži grupi ljudi ili kriminalnom udruženju ili kriminalnoj organizaciji radi učestvovanja u izvršenju tog krivičnog djela, kazniće se zatvorom od jedne do deset godina.</w:t>
      </w:r>
    </w:p>
    <w:p w:rsidR="00C25714" w:rsidRDefault="00107D8E" w:rsidP="00130E9B">
      <w:pPr>
        <w:numPr>
          <w:ilvl w:val="0"/>
          <w:numId w:val="251"/>
        </w:numPr>
        <w:spacing w:after="210"/>
        <w:ind w:right="13"/>
      </w:pPr>
      <w:r>
        <w:t>Kaznom iz stava 1 ovoga člana kazniće se i ko u namjeri izvršenja krivičnog djela iz člana 447 ovog zakonika, daje uputstva o izradi i korišćenju eksplozivnih naprava, vatrenog ili drugog oružja ili štetnih ili opasnih materija ili obučava drugog za izvršenje ili učestvovanje u izvršenju tog krivičnog djela.</w:t>
      </w:r>
    </w:p>
    <w:p w:rsidR="005B1FE7" w:rsidRPr="00BE6644" w:rsidRDefault="005B1FE7" w:rsidP="005B1FE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B1FE7" w:rsidRPr="00BE6644" w:rsidRDefault="005B1FE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5B1FE7" w:rsidRPr="00BE6644" w:rsidRDefault="005B1FE7" w:rsidP="003E2EBB">
      <w:pPr>
        <w:numPr>
          <w:ilvl w:val="1"/>
          <w:numId w:val="299"/>
        </w:numPr>
        <w:spacing w:after="0" w:line="240" w:lineRule="auto"/>
        <w:rPr>
          <w:rFonts w:ascii="Georgia" w:hAnsi="Georgia"/>
          <w:color w:val="002060"/>
        </w:rPr>
      </w:pPr>
      <w:r w:rsidRPr="00BE6644">
        <w:rPr>
          <w:rFonts w:ascii="Georgia" w:hAnsi="Georgia"/>
          <w:color w:val="002060"/>
        </w:rPr>
        <w:t>09069</w:t>
      </w:r>
    </w:p>
    <w:p w:rsidR="005B1FE7" w:rsidRPr="00BE6644" w:rsidRDefault="005B1FE7"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5B1FE7" w:rsidRPr="00BE6644" w:rsidRDefault="005B1FE7" w:rsidP="003E2EBB">
      <w:pPr>
        <w:numPr>
          <w:ilvl w:val="1"/>
          <w:numId w:val="299"/>
        </w:numPr>
        <w:spacing w:after="0" w:line="240" w:lineRule="auto"/>
        <w:rPr>
          <w:rFonts w:ascii="Georgia" w:hAnsi="Georgia"/>
          <w:color w:val="002060"/>
        </w:rPr>
      </w:pPr>
      <w:r w:rsidRPr="00BE6644">
        <w:rPr>
          <w:rFonts w:ascii="Georgia" w:hAnsi="Georgia"/>
          <w:color w:val="002060"/>
        </w:rPr>
        <w:t>09069</w:t>
      </w:r>
    </w:p>
    <w:p w:rsidR="005B1FE7" w:rsidRDefault="005B1FE7" w:rsidP="005B1FE7">
      <w:pPr>
        <w:spacing w:after="210"/>
        <w:ind w:left="0" w:right="13" w:firstLine="0"/>
      </w:pPr>
    </w:p>
    <w:p w:rsidR="00C25714" w:rsidRDefault="00107D8E">
      <w:pPr>
        <w:spacing w:after="188" w:line="251" w:lineRule="auto"/>
        <w:ind w:left="293" w:right="284" w:hanging="10"/>
        <w:jc w:val="center"/>
      </w:pPr>
      <w:r>
        <w:rPr>
          <w:b/>
          <w:sz w:val="24"/>
        </w:rPr>
        <w:t>Upotreba smrtonosne naprave</w:t>
      </w:r>
    </w:p>
    <w:p w:rsidR="00C25714" w:rsidRDefault="00107D8E">
      <w:pPr>
        <w:spacing w:after="31" w:line="251" w:lineRule="auto"/>
        <w:ind w:left="293" w:right="284" w:hanging="10"/>
        <w:jc w:val="center"/>
      </w:pPr>
      <w:r>
        <w:rPr>
          <w:b/>
          <w:sz w:val="24"/>
        </w:rPr>
        <w:t>Član 447c</w:t>
      </w:r>
    </w:p>
    <w:p w:rsidR="00C25714" w:rsidRDefault="00107D8E" w:rsidP="00130E9B">
      <w:pPr>
        <w:numPr>
          <w:ilvl w:val="0"/>
          <w:numId w:val="252"/>
        </w:numPr>
        <w:ind w:right="13"/>
      </w:pPr>
      <w:r>
        <w:t>Ko u namjeri da drugog liši života, nanese tešku tjelesnu povredu ili uništi ili znatno ošteti državni ili javni objekat, sistem javnog saobraćaja ili drugi objekat koji ima veći značaj za bezbjednost ili snabdijevanje građana ili za privredu ili za funkcionisanje javnih službi napravi, prenese, drži, da drugom, postavi ili aktivira smrtonosnu napravu (eksploziv, hemijska sredstva, biološka sredstva ili otrove ili radioaktivni materijal) na javnom mjestu ili u objektu ili pored tog objekta, kazniće se zatvorom od jedne do osam godina.</w:t>
      </w:r>
    </w:p>
    <w:p w:rsidR="00C25714" w:rsidRDefault="00107D8E" w:rsidP="00130E9B">
      <w:pPr>
        <w:numPr>
          <w:ilvl w:val="0"/>
          <w:numId w:val="252"/>
        </w:numPr>
        <w:ind w:right="13"/>
      </w:pPr>
      <w:r>
        <w:t>Ako je prilikom izvršenja djela iz stava 1 ovog člana učinilac sa umišljajem nanio nekom licu tešku tjelesnu povredu ili je uništio ili znatno oštetio neki objekat, kazniće se zatvorom od pet do petnaest godina.</w:t>
      </w:r>
    </w:p>
    <w:p w:rsidR="00C25714" w:rsidRDefault="00107D8E" w:rsidP="00130E9B">
      <w:pPr>
        <w:numPr>
          <w:ilvl w:val="0"/>
          <w:numId w:val="252"/>
        </w:numPr>
        <w:spacing w:after="202"/>
        <w:ind w:right="13"/>
      </w:pPr>
      <w:r>
        <w:t>Ako je prilikom izvršenja djela iz stava 1 ovog člana učinilac sa umišljajem lišio života jedno ili više lica, kazniće se zatvorom najmanje deset godina ili kaznom dugotrajnog zatvora.</w:t>
      </w:r>
    </w:p>
    <w:p w:rsidR="005B1FE7" w:rsidRPr="00BE6644" w:rsidRDefault="005B1FE7" w:rsidP="005B1FE7">
      <w:pPr>
        <w:spacing w:after="0"/>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1</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 xml:space="preserve">o 09011 („čuva, (...) postavlja ili </w:t>
      </w:r>
      <w:proofErr w:type="gramStart"/>
      <w:r w:rsidRPr="005B1FE7">
        <w:rPr>
          <w:rFonts w:ascii="Georgia" w:hAnsi="Georgia"/>
          <w:color w:val="002060"/>
        </w:rPr>
        <w:t>aktivira“</w:t>
      </w:r>
      <w:proofErr w:type="gramEnd"/>
      <w:r w:rsidRPr="005B1FE7">
        <w:rPr>
          <w:rFonts w:ascii="Georgia" w:hAnsi="Georgia"/>
          <w:color w:val="002060"/>
        </w:rPr>
        <w:t>)</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o 09012 („proizvodi, prenosi, (...) daje drugome”)</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2</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 xml:space="preserve">o 09011 („čuva, (...) postavlja ili </w:t>
      </w:r>
      <w:proofErr w:type="gramStart"/>
      <w:r w:rsidRPr="005B1FE7">
        <w:rPr>
          <w:rFonts w:ascii="Georgia" w:hAnsi="Georgia"/>
          <w:color w:val="002060"/>
        </w:rPr>
        <w:t>aktivira“</w:t>
      </w:r>
      <w:proofErr w:type="gramEnd"/>
      <w:r w:rsidRPr="005B1FE7">
        <w:rPr>
          <w:rFonts w:ascii="Georgia" w:hAnsi="Georgia"/>
          <w:color w:val="002060"/>
        </w:rPr>
        <w:t>)</w:t>
      </w:r>
    </w:p>
    <w:p w:rsidR="001E723D" w:rsidRPr="0056712B" w:rsidRDefault="001E723D" w:rsidP="003E2EBB">
      <w:pPr>
        <w:numPr>
          <w:ilvl w:val="2"/>
          <w:numId w:val="293"/>
        </w:numPr>
        <w:spacing w:after="0" w:line="240" w:lineRule="auto"/>
        <w:jc w:val="left"/>
        <w:rPr>
          <w:rFonts w:ascii="Georgia" w:eastAsia="ヒラギノ角ゴ Pro W3" w:hAnsi="Georgia"/>
          <w:color w:val="002060"/>
        </w:rPr>
      </w:pPr>
      <w:r w:rsidRPr="0056712B">
        <w:rPr>
          <w:rFonts w:ascii="Georgia" w:eastAsia="ヒラギノ角ゴ Pro W3" w:hAnsi="Georgia"/>
          <w:color w:val="002060"/>
        </w:rPr>
        <w:t>Potrebne su dodatne informacije za dalju analizu</w:t>
      </w:r>
    </w:p>
    <w:p w:rsidR="005B1FE7" w:rsidRPr="005B1FE7" w:rsidRDefault="005B1FE7" w:rsidP="005B1FE7">
      <w:pPr>
        <w:spacing w:after="0"/>
        <w:ind w:left="720" w:right="13" w:firstLine="720"/>
        <w:rPr>
          <w:rFonts w:ascii="Georgia" w:hAnsi="Georgia"/>
          <w:color w:val="002060"/>
        </w:rPr>
      </w:pPr>
      <w:r w:rsidRPr="005B1FE7">
        <w:rPr>
          <w:rFonts w:ascii="Georgia" w:hAnsi="Georgia"/>
          <w:color w:val="002060"/>
        </w:rPr>
        <w:t>o 09012 („proizvodi, prenosi, (...) daje drugome”)</w:t>
      </w:r>
    </w:p>
    <w:p w:rsidR="001E723D" w:rsidRPr="0056712B" w:rsidRDefault="005B1FE7" w:rsidP="003E2EBB">
      <w:pPr>
        <w:numPr>
          <w:ilvl w:val="2"/>
          <w:numId w:val="293"/>
        </w:numPr>
        <w:spacing w:after="0" w:line="240" w:lineRule="auto"/>
        <w:jc w:val="left"/>
        <w:rPr>
          <w:rFonts w:ascii="Georgia" w:eastAsia="ヒラギノ角ゴ Pro W3" w:hAnsi="Georgia"/>
          <w:color w:val="002060"/>
        </w:rPr>
      </w:pPr>
      <w:r w:rsidRPr="005B1FE7">
        <w:rPr>
          <w:rFonts w:ascii="Georgia" w:hAnsi="Georgia"/>
          <w:color w:val="002060"/>
        </w:rPr>
        <w:t xml:space="preserve"> </w:t>
      </w:r>
      <w:r w:rsidR="001E723D" w:rsidRPr="0056712B">
        <w:rPr>
          <w:rFonts w:ascii="Georgia" w:eastAsia="ヒラギノ角ゴ Pro W3" w:hAnsi="Georgia"/>
          <w:color w:val="002060"/>
        </w:rPr>
        <w:t>Potrebne su dodatne informacije za dalju analizu</w:t>
      </w:r>
    </w:p>
    <w:p w:rsidR="005B1FE7" w:rsidRPr="001E723D" w:rsidRDefault="005B1FE7" w:rsidP="003E2EBB">
      <w:pPr>
        <w:pStyle w:val="ListParagraph"/>
        <w:numPr>
          <w:ilvl w:val="0"/>
          <w:numId w:val="309"/>
        </w:numPr>
        <w:spacing w:after="0"/>
        <w:ind w:right="13"/>
        <w:rPr>
          <w:rFonts w:ascii="Georgia" w:hAnsi="Georgia"/>
          <w:color w:val="002060"/>
        </w:rPr>
      </w:pPr>
      <w:r w:rsidRPr="001E723D">
        <w:rPr>
          <w:rFonts w:ascii="Georgia" w:hAnsi="Georgia"/>
          <w:color w:val="002060"/>
        </w:rPr>
        <w:lastRenderedPageBreak/>
        <w:t>Ako je uopšte prim</w:t>
      </w:r>
      <w:r w:rsidR="001E723D">
        <w:rPr>
          <w:rFonts w:ascii="Georgia" w:hAnsi="Georgia"/>
          <w:color w:val="002060"/>
        </w:rPr>
        <w:t>j</w:t>
      </w:r>
      <w:r w:rsidRPr="001E723D">
        <w:rPr>
          <w:rFonts w:ascii="Georgia" w:hAnsi="Georgia"/>
          <w:color w:val="002060"/>
        </w:rPr>
        <w:t>enjivo da bi ovakav način izvršenja mogao da izazove tešku t</w:t>
      </w:r>
      <w:r w:rsidR="001E723D">
        <w:rPr>
          <w:rFonts w:ascii="Georgia" w:hAnsi="Georgia"/>
          <w:color w:val="002060"/>
        </w:rPr>
        <w:t>j</w:t>
      </w:r>
      <w:r w:rsidRPr="001E723D">
        <w:rPr>
          <w:rFonts w:ascii="Georgia" w:hAnsi="Georgia"/>
          <w:color w:val="002060"/>
        </w:rPr>
        <w:t>elesnu povredu drugog lica (potencijalno možda u vidu saučesnika)</w:t>
      </w:r>
    </w:p>
    <w:p w:rsidR="005B1FE7" w:rsidRPr="005B1FE7" w:rsidRDefault="005B1FE7" w:rsidP="005B1FE7">
      <w:pPr>
        <w:spacing w:after="0"/>
        <w:ind w:left="0" w:right="13" w:firstLine="720"/>
        <w:rPr>
          <w:rFonts w:ascii="Georgia" w:hAnsi="Georgia"/>
          <w:color w:val="002060"/>
        </w:rPr>
      </w:pPr>
      <w:r w:rsidRPr="005B1FE7">
        <w:rPr>
          <w:rFonts w:ascii="Georgia" w:hAnsi="Georgia"/>
          <w:color w:val="002060"/>
        </w:rPr>
        <w:t>o Stav 3</w:t>
      </w:r>
    </w:p>
    <w:p w:rsidR="005B1FE7" w:rsidRDefault="005B1FE7" w:rsidP="005B1FE7">
      <w:pPr>
        <w:spacing w:after="0"/>
        <w:ind w:left="720" w:right="13" w:firstLine="720"/>
        <w:rPr>
          <w:rFonts w:ascii="Georgia" w:hAnsi="Georgia"/>
          <w:color w:val="002060"/>
        </w:rPr>
      </w:pPr>
      <w:r w:rsidRPr="005B1FE7">
        <w:rPr>
          <w:rFonts w:ascii="Georgia" w:hAnsi="Georgia"/>
          <w:color w:val="002060"/>
        </w:rPr>
        <w:t>o 0101 (slučaj indirektne nam</w:t>
      </w:r>
      <w:r w:rsidR="001E723D">
        <w:rPr>
          <w:rFonts w:ascii="Georgia" w:hAnsi="Georgia"/>
          <w:color w:val="002060"/>
        </w:rPr>
        <w:t>j</w:t>
      </w:r>
      <w:r w:rsidRPr="005B1FE7">
        <w:rPr>
          <w:rFonts w:ascii="Georgia" w:hAnsi="Georgia"/>
          <w:color w:val="002060"/>
        </w:rPr>
        <w:t>ere) ili 01031 (u slučaju nemara)</w:t>
      </w:r>
    </w:p>
    <w:p w:rsidR="005B1FE7" w:rsidRDefault="005B1FE7" w:rsidP="005B1FE7">
      <w:pPr>
        <w:spacing w:after="0"/>
        <w:ind w:left="720" w:right="13" w:firstLine="720"/>
      </w:pPr>
    </w:p>
    <w:p w:rsidR="00C25714" w:rsidRDefault="00107D8E">
      <w:pPr>
        <w:spacing w:after="188" w:line="251" w:lineRule="auto"/>
        <w:ind w:left="293" w:right="284" w:hanging="10"/>
        <w:jc w:val="center"/>
      </w:pPr>
      <w:r>
        <w:rPr>
          <w:b/>
          <w:sz w:val="24"/>
        </w:rPr>
        <w:t>Uništenje i oštećenje nuklearnog objekta</w:t>
      </w:r>
    </w:p>
    <w:p w:rsidR="00C25714" w:rsidRDefault="00107D8E">
      <w:pPr>
        <w:spacing w:after="31" w:line="251" w:lineRule="auto"/>
        <w:ind w:left="293" w:right="284" w:hanging="10"/>
        <w:jc w:val="center"/>
      </w:pPr>
      <w:r>
        <w:rPr>
          <w:b/>
          <w:sz w:val="24"/>
        </w:rPr>
        <w:t>Član 447d</w:t>
      </w:r>
    </w:p>
    <w:p w:rsidR="00C25714" w:rsidRDefault="00107D8E" w:rsidP="00130E9B">
      <w:pPr>
        <w:numPr>
          <w:ilvl w:val="0"/>
          <w:numId w:val="253"/>
        </w:numPr>
        <w:ind w:right="13"/>
      </w:pPr>
      <w:r>
        <w:t>Ko u namjeri da drugog liši života, nanese tešku tjelesnu povredu, ugrozi životnu sredinu ili nanese znatnu imovinsku štetu, uništi ili ošteti nuklearni objekat na način na koji oslobađa ili postoji mogućnost da oslobodi radioaktivni materijal, kazniće se zatvorom od dvije do deset godina.</w:t>
      </w:r>
    </w:p>
    <w:p w:rsidR="00C25714" w:rsidRDefault="00107D8E" w:rsidP="00130E9B">
      <w:pPr>
        <w:numPr>
          <w:ilvl w:val="0"/>
          <w:numId w:val="253"/>
        </w:numPr>
        <w:ind w:right="13"/>
      </w:pPr>
      <w:r>
        <w:t>Ako je prilikom izvršenja djela iz stava 1 ovog člana učinilac sa umišljajem nanio nekom licu tešku tjelesnu povredu ili je uništio ili znatno oštetio nuklearni objekat, kazniće se zatvorom od pet do petnaest godina.</w:t>
      </w:r>
    </w:p>
    <w:p w:rsidR="00C25714" w:rsidRDefault="00107D8E" w:rsidP="00130E9B">
      <w:pPr>
        <w:numPr>
          <w:ilvl w:val="0"/>
          <w:numId w:val="253"/>
        </w:numPr>
        <w:spacing w:after="202"/>
        <w:ind w:right="13"/>
      </w:pPr>
      <w:r>
        <w:t>Ako je prilikom izvršenja djela iz stava 1 ovog člana učinilac sa umišljajem lišio života jedno ili više lica, kazniće se zatvorom najmanje deset godina ili kaznom dugotrajnog zatvora.</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0904</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0101 (</w:t>
      </w:r>
      <w:r w:rsidRPr="001E723D">
        <w:rPr>
          <w:rFonts w:ascii="Georgia" w:hAnsi="Georgia"/>
          <w:color w:val="002060"/>
        </w:rPr>
        <w:t>slučaj indirektne nam</w:t>
      </w:r>
      <w:r>
        <w:rPr>
          <w:rFonts w:ascii="Georgia" w:hAnsi="Georgia"/>
          <w:color w:val="002060"/>
        </w:rPr>
        <w:t>j</w:t>
      </w:r>
      <w:r w:rsidRPr="001E723D">
        <w:rPr>
          <w:rFonts w:ascii="Georgia" w:hAnsi="Georgia"/>
          <w:color w:val="002060"/>
        </w:rPr>
        <w:t>ere) ili 01031 (u slučaju nemara)</w:t>
      </w:r>
    </w:p>
    <w:p w:rsidR="001E723D" w:rsidRDefault="001E723D" w:rsidP="001E723D">
      <w:pPr>
        <w:spacing w:after="202"/>
        <w:ind w:left="0" w:right="13" w:firstLine="0"/>
      </w:pPr>
    </w:p>
    <w:p w:rsidR="00C25714" w:rsidRDefault="00107D8E">
      <w:pPr>
        <w:spacing w:after="188" w:line="251" w:lineRule="auto"/>
        <w:ind w:left="293" w:right="284" w:hanging="10"/>
        <w:jc w:val="center"/>
      </w:pPr>
      <w:r>
        <w:rPr>
          <w:b/>
          <w:sz w:val="24"/>
        </w:rPr>
        <w:t>Ugrožavanje lica pod međunarodnom zaštitom</w:t>
      </w:r>
    </w:p>
    <w:p w:rsidR="00C25714" w:rsidRDefault="00107D8E">
      <w:pPr>
        <w:spacing w:after="31" w:line="251" w:lineRule="auto"/>
        <w:ind w:left="293" w:right="283" w:hanging="10"/>
        <w:jc w:val="center"/>
      </w:pPr>
      <w:r>
        <w:rPr>
          <w:b/>
          <w:sz w:val="24"/>
        </w:rPr>
        <w:t>Član 448</w:t>
      </w:r>
    </w:p>
    <w:p w:rsidR="00C25714" w:rsidRDefault="00107D8E" w:rsidP="00130E9B">
      <w:pPr>
        <w:numPr>
          <w:ilvl w:val="0"/>
          <w:numId w:val="254"/>
        </w:numPr>
        <w:ind w:right="13"/>
      </w:pPr>
      <w:r>
        <w:t>Ko prema licu pod međunarodnopravnom zaštitom ili članu njegove porodice izvrši otmicu ili neko drugo nasilje, kazniće se zatvorom od dvije do dvanaest godina.</w:t>
      </w:r>
    </w:p>
    <w:p w:rsidR="00C25714" w:rsidRDefault="00107D8E" w:rsidP="00130E9B">
      <w:pPr>
        <w:numPr>
          <w:ilvl w:val="0"/>
          <w:numId w:val="254"/>
        </w:numPr>
        <w:ind w:right="13"/>
      </w:pPr>
      <w:r>
        <w:t>Ko napadne službene prostorije, privatan stan ili prevozno sredstvo lica pod međunarodnopravnom zaštitom, na način koji može da ugrozi njegovu sigurnost i ličnu slobodu, kazniće se zatvorom od jedne do osam godina.</w:t>
      </w:r>
    </w:p>
    <w:p w:rsidR="00C25714" w:rsidRDefault="00107D8E" w:rsidP="00130E9B">
      <w:pPr>
        <w:numPr>
          <w:ilvl w:val="0"/>
          <w:numId w:val="254"/>
        </w:numPr>
        <w:ind w:right="13"/>
      </w:pPr>
      <w:r>
        <w:t>Ako je usljed djela iz st. 1 i 2 ovog člana nastupila smrt jednog ili više lica, učinilac će se kazniti zatvorom od pet do petnaest godina.</w:t>
      </w:r>
    </w:p>
    <w:p w:rsidR="00C25714" w:rsidRDefault="00107D8E" w:rsidP="00130E9B">
      <w:pPr>
        <w:numPr>
          <w:ilvl w:val="0"/>
          <w:numId w:val="254"/>
        </w:numPr>
        <w:ind w:right="13"/>
      </w:pPr>
      <w:r>
        <w:t>Ako je prilikom izvršenja djela iz st. 1 i 2 ovog člana učinilac neko lice sa umišljajem lišio života, kazniće se zatvorom najmanje deset godina ili kaznom dugotrajnog zatvora.</w:t>
      </w:r>
    </w:p>
    <w:p w:rsidR="00C25714" w:rsidRDefault="00107D8E" w:rsidP="00130E9B">
      <w:pPr>
        <w:numPr>
          <w:ilvl w:val="0"/>
          <w:numId w:val="254"/>
        </w:numPr>
        <w:spacing w:after="206"/>
        <w:ind w:right="13"/>
      </w:pPr>
      <w:r>
        <w:t>Ko ugrozi sigurnost lica iz stava 1 ovog člana ozbiljnom prijetnjom da će napasti na život ili tijelo tog lica ili člana njegove porodice, njegove službene prostorije, privatan stan ili prevozno sredstvo, kazniće se zatvorom od šest mjeseci do pet godina.</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020221 (</w:t>
      </w:r>
      <w:r w:rsidRPr="001E723D">
        <w:rPr>
          <w:rFonts w:ascii="Georgia" w:hAnsi="Georgia"/>
          <w:color w:val="002060"/>
        </w:rPr>
        <w:t>u slučaju "otmice"</w:t>
      </w:r>
      <w:r w:rsidRPr="00BE6644">
        <w:rPr>
          <w:rFonts w:ascii="Georgia" w:hAnsi="Georgia"/>
          <w:color w:val="002060"/>
        </w:rPr>
        <w:t>)</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w:t>
      </w:r>
      <w:r w:rsidRPr="001E723D">
        <w:rPr>
          <w:rFonts w:ascii="Georgia" w:hAnsi="Georgia"/>
          <w:color w:val="002060"/>
        </w:rPr>
        <w:t>druga vrsta nasilja” je kodiran u skladu sa konkretnim zločinom</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2</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02071</w:t>
      </w:r>
    </w:p>
    <w:p w:rsidR="001E723D" w:rsidRPr="00BE6644" w:rsidRDefault="001E723D" w:rsidP="003E2EBB">
      <w:pPr>
        <w:numPr>
          <w:ilvl w:val="1"/>
          <w:numId w:val="299"/>
        </w:numPr>
        <w:spacing w:after="0" w:line="240" w:lineRule="auto"/>
        <w:rPr>
          <w:rFonts w:ascii="Georgia" w:hAnsi="Georgia"/>
          <w:color w:val="002060"/>
        </w:rPr>
      </w:pPr>
      <w:r w:rsidRPr="001E723D">
        <w:rPr>
          <w:rFonts w:ascii="Georgia" w:hAnsi="Georgia"/>
          <w:color w:val="002060"/>
        </w:rPr>
        <w:t>Moguća je i druga klasifikacija u zavisnosti od opisa konkretnog krivičnog d</w:t>
      </w:r>
      <w:r>
        <w:rPr>
          <w:rFonts w:ascii="Georgia" w:hAnsi="Georgia"/>
          <w:color w:val="002060"/>
        </w:rPr>
        <w:t>j</w:t>
      </w:r>
      <w:r w:rsidRPr="001E723D">
        <w:rPr>
          <w:rFonts w:ascii="Georgia" w:hAnsi="Georgia"/>
          <w:color w:val="002060"/>
        </w:rPr>
        <w:t>ela koji je ovd</w:t>
      </w:r>
      <w:r>
        <w:rPr>
          <w:rFonts w:ascii="Georgia" w:hAnsi="Georgia"/>
          <w:color w:val="002060"/>
        </w:rPr>
        <w:t>j</w:t>
      </w:r>
      <w:r w:rsidRPr="001E723D">
        <w:rPr>
          <w:rFonts w:ascii="Georgia" w:hAnsi="Georgia"/>
          <w:color w:val="002060"/>
        </w:rPr>
        <w:t>e učinjen</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3</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 xml:space="preserve">01031 </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4</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 xml:space="preserve">0101 </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5</w:t>
      </w:r>
    </w:p>
    <w:p w:rsidR="001E723D" w:rsidRPr="00BE6644" w:rsidRDefault="001E723D" w:rsidP="003E2EBB">
      <w:pPr>
        <w:numPr>
          <w:ilvl w:val="1"/>
          <w:numId w:val="299"/>
        </w:numPr>
        <w:spacing w:after="0" w:line="240" w:lineRule="auto"/>
        <w:rPr>
          <w:rFonts w:ascii="Georgia" w:hAnsi="Georgia"/>
          <w:color w:val="002060"/>
        </w:rPr>
      </w:pPr>
      <w:r w:rsidRPr="00BE6644">
        <w:rPr>
          <w:rFonts w:ascii="Georgia" w:hAnsi="Georgia"/>
          <w:color w:val="002060"/>
        </w:rPr>
        <w:t>020121</w:t>
      </w:r>
    </w:p>
    <w:p w:rsidR="001E723D" w:rsidRDefault="001E723D" w:rsidP="001E723D">
      <w:pPr>
        <w:spacing w:after="206"/>
        <w:ind w:left="0" w:right="13" w:firstLine="0"/>
      </w:pPr>
    </w:p>
    <w:p w:rsidR="00C25714" w:rsidRDefault="00107D8E">
      <w:pPr>
        <w:spacing w:after="188" w:line="251" w:lineRule="auto"/>
        <w:ind w:left="293" w:right="285" w:hanging="10"/>
        <w:jc w:val="center"/>
      </w:pPr>
      <w:r>
        <w:rPr>
          <w:b/>
          <w:sz w:val="24"/>
        </w:rPr>
        <w:t>Finansiranje terorizma</w:t>
      </w:r>
    </w:p>
    <w:p w:rsidR="00C25714" w:rsidRDefault="00107D8E">
      <w:pPr>
        <w:spacing w:after="31" w:line="251" w:lineRule="auto"/>
        <w:ind w:left="293" w:right="283" w:hanging="10"/>
        <w:jc w:val="center"/>
      </w:pPr>
      <w:r>
        <w:rPr>
          <w:b/>
          <w:sz w:val="24"/>
        </w:rPr>
        <w:lastRenderedPageBreak/>
        <w:t>Član 449</w:t>
      </w:r>
    </w:p>
    <w:p w:rsidR="00C25714" w:rsidRDefault="00107D8E" w:rsidP="00130E9B">
      <w:pPr>
        <w:numPr>
          <w:ilvl w:val="0"/>
          <w:numId w:val="255"/>
        </w:numPr>
        <w:ind w:right="13" w:hanging="312"/>
      </w:pPr>
      <w:r>
        <w:t>Ko na bilo koji način obezbjeđuje ili prikuplja sredstva s ciljem da se ona koriste ili sa znanjem da će se koristiti u cjelosti ili djelimično za finansiranje vršenja krivičnih djela iz čl. 164, 337, 340, 341, 342, 343, 447, 447a, 447b, 447c, 447d, 448 i 449 ovog zakonika ili za finansiranje organizacija koje za cilj imaju vršenje tih djela ili pripadnika tih organizacija ili pojedinca koji za cilj ima vršenje tih djela, kazniće se zatvorom od jedne do deset godina.</w:t>
      </w:r>
    </w:p>
    <w:p w:rsidR="00C25714" w:rsidRDefault="00107D8E" w:rsidP="00130E9B">
      <w:pPr>
        <w:numPr>
          <w:ilvl w:val="0"/>
          <w:numId w:val="255"/>
        </w:numPr>
        <w:ind w:right="13" w:hanging="312"/>
      </w:pPr>
      <w:r>
        <w:t>Sredstvima iz stava 1 ovog člana smatraju se sva sredstva, materijalna ili nematerijalna, pokretna ili nepokretna, bez obzira na način sticanja i formu dokumenta ili isprave, uključujući elektronsku ili digitalnu, kojima se dokazuje svojina ili interes u odnosu na ta sredstva, uključujući bankarske kredite, putne čekove, novčane naloge, hartije od vrijednosti, akreditive i druga sredstva.</w:t>
      </w:r>
    </w:p>
    <w:p w:rsidR="00C25714" w:rsidRDefault="00107D8E" w:rsidP="00130E9B">
      <w:pPr>
        <w:numPr>
          <w:ilvl w:val="0"/>
          <w:numId w:val="255"/>
        </w:numPr>
        <w:spacing w:after="208"/>
        <w:ind w:right="13" w:hanging="312"/>
      </w:pPr>
      <w:r>
        <w:t>Sredstva iz stava 1 ovog člana oduzeće se.</w:t>
      </w:r>
    </w:p>
    <w:p w:rsidR="001E723D" w:rsidRPr="00BE6644" w:rsidRDefault="001E723D" w:rsidP="001E723D">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1E723D" w:rsidRPr="00BE6644" w:rsidRDefault="001E723D" w:rsidP="003E2EBB">
      <w:pPr>
        <w:numPr>
          <w:ilvl w:val="0"/>
          <w:numId w:val="299"/>
        </w:numPr>
        <w:spacing w:after="0" w:line="240" w:lineRule="auto"/>
        <w:rPr>
          <w:rFonts w:ascii="Georgia" w:hAnsi="Georgia"/>
          <w:color w:val="002060"/>
        </w:rPr>
      </w:pPr>
      <w:r>
        <w:rPr>
          <w:rFonts w:ascii="Georgia" w:hAnsi="Georgia"/>
          <w:color w:val="002060"/>
        </w:rPr>
        <w:t>Stav</w:t>
      </w:r>
      <w:r w:rsidRPr="00BE6644">
        <w:rPr>
          <w:rFonts w:ascii="Georgia" w:hAnsi="Georgia"/>
          <w:color w:val="002060"/>
        </w:rPr>
        <w:t xml:space="preserve"> 1</w:t>
      </w:r>
    </w:p>
    <w:p w:rsidR="001E723D" w:rsidRPr="00BE6644" w:rsidRDefault="001E723D" w:rsidP="003E2EBB">
      <w:pPr>
        <w:numPr>
          <w:ilvl w:val="1"/>
          <w:numId w:val="299"/>
        </w:numPr>
        <w:spacing w:after="0" w:line="240" w:lineRule="auto"/>
        <w:rPr>
          <w:rFonts w:ascii="Georgia" w:hAnsi="Georgia"/>
          <w:color w:val="002060"/>
        </w:rPr>
      </w:pPr>
      <w:r>
        <w:rPr>
          <w:rFonts w:ascii="Georgia" w:hAnsi="Georgia"/>
          <w:color w:val="002060"/>
        </w:rPr>
        <w:t>U vezi sa članovima</w:t>
      </w:r>
      <w:r w:rsidRPr="00BE6644">
        <w:rPr>
          <w:rFonts w:ascii="Georgia" w:hAnsi="Georgia"/>
          <w:color w:val="002060"/>
        </w:rPr>
        <w:t xml:space="preserve"> 447-447b,447c, 447d </w:t>
      </w:r>
      <w:r>
        <w:rPr>
          <w:rFonts w:ascii="Georgia" w:hAnsi="Georgia"/>
          <w:color w:val="002060"/>
        </w:rPr>
        <w:t>i</w:t>
      </w:r>
      <w:r w:rsidRPr="00BE6644">
        <w:rPr>
          <w:rFonts w:ascii="Georgia" w:hAnsi="Georgia"/>
          <w:color w:val="002060"/>
        </w:rPr>
        <w:t xml:space="preserve"> 448</w:t>
      </w:r>
    </w:p>
    <w:p w:rsidR="001E723D" w:rsidRPr="00BE6644" w:rsidRDefault="001E723D" w:rsidP="003E2EBB">
      <w:pPr>
        <w:numPr>
          <w:ilvl w:val="2"/>
          <w:numId w:val="299"/>
        </w:numPr>
        <w:spacing w:after="0" w:line="240" w:lineRule="auto"/>
        <w:rPr>
          <w:rFonts w:ascii="Georgia" w:hAnsi="Georgia"/>
          <w:color w:val="002060"/>
        </w:rPr>
      </w:pPr>
      <w:r w:rsidRPr="00BE6644">
        <w:rPr>
          <w:rFonts w:ascii="Georgia" w:hAnsi="Georgia"/>
          <w:color w:val="002060"/>
        </w:rPr>
        <w:t>09062</w:t>
      </w:r>
    </w:p>
    <w:p w:rsidR="001E723D" w:rsidRDefault="001E723D" w:rsidP="001E723D">
      <w:pPr>
        <w:spacing w:after="208"/>
        <w:ind w:left="0" w:right="13" w:firstLine="0"/>
      </w:pPr>
    </w:p>
    <w:p w:rsidR="00C25714" w:rsidRDefault="00107D8E">
      <w:pPr>
        <w:spacing w:after="188" w:line="251" w:lineRule="auto"/>
        <w:ind w:left="293" w:right="284" w:hanging="10"/>
        <w:jc w:val="center"/>
      </w:pPr>
      <w:r>
        <w:rPr>
          <w:b/>
          <w:sz w:val="24"/>
        </w:rPr>
        <w:t>Terorističko udruživanje</w:t>
      </w:r>
    </w:p>
    <w:p w:rsidR="00C25714" w:rsidRDefault="00107D8E">
      <w:pPr>
        <w:spacing w:after="188" w:line="251" w:lineRule="auto"/>
        <w:ind w:left="293" w:right="283" w:hanging="10"/>
        <w:jc w:val="center"/>
      </w:pPr>
      <w:r>
        <w:rPr>
          <w:b/>
          <w:sz w:val="24"/>
        </w:rPr>
        <w:t>Član 449a</w:t>
      </w:r>
    </w:p>
    <w:p w:rsidR="00C25714" w:rsidRDefault="00107D8E" w:rsidP="00130E9B">
      <w:pPr>
        <w:numPr>
          <w:ilvl w:val="0"/>
          <w:numId w:val="256"/>
        </w:numPr>
        <w:ind w:right="13"/>
      </w:pPr>
      <w:r>
        <w:t>Ako se dva ili više lica udruže na duže vrijeme radi vršenja krivičnih djela iz čl. 447, 447a, 447b, 447c, 447d, 448 i 449 ovog zakonika, kazniće se kaznom propisanom za djelo za čije vršenje je udruženje organizovano.</w:t>
      </w:r>
    </w:p>
    <w:p w:rsidR="00C25714" w:rsidRDefault="00107D8E" w:rsidP="00130E9B">
      <w:pPr>
        <w:numPr>
          <w:ilvl w:val="0"/>
          <w:numId w:val="256"/>
        </w:numPr>
        <w:spacing w:after="206"/>
        <w:ind w:right="13"/>
      </w:pPr>
      <w:r>
        <w:t>Učinilac djela iz stava 1 ovog člana koji otkrivanjem udruženja ili na drugi način spriječi izvršenje krivičnih djela iz stava 1 ovog člana, ili koji doprinese njegovom otkrivanju, kazniće se zatvorom do tri godine, a može se i osloboditi od kazne.</w:t>
      </w:r>
    </w:p>
    <w:p w:rsidR="00A038A4" w:rsidRPr="00BE6644" w:rsidRDefault="00A038A4" w:rsidP="00A038A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A038A4"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A038A4" w:rsidRPr="00BE6644">
        <w:rPr>
          <w:rFonts w:ascii="Georgia" w:hAnsi="Georgia"/>
          <w:color w:val="002060"/>
        </w:rPr>
        <w:t xml:space="preserve"> 1</w:t>
      </w:r>
    </w:p>
    <w:p w:rsidR="00A038A4" w:rsidRPr="00BE6644" w:rsidRDefault="00A038A4" w:rsidP="003E2EBB">
      <w:pPr>
        <w:numPr>
          <w:ilvl w:val="1"/>
          <w:numId w:val="299"/>
        </w:numPr>
        <w:spacing w:after="0" w:line="240" w:lineRule="auto"/>
        <w:rPr>
          <w:rFonts w:ascii="Georgia" w:hAnsi="Georgia"/>
          <w:color w:val="002060"/>
        </w:rPr>
      </w:pPr>
      <w:r w:rsidRPr="00BE6644">
        <w:rPr>
          <w:rFonts w:ascii="Georgia" w:hAnsi="Georgia"/>
          <w:color w:val="002060"/>
        </w:rPr>
        <w:t>09061</w:t>
      </w:r>
    </w:p>
    <w:p w:rsidR="00A038A4" w:rsidRPr="00BE6644" w:rsidRDefault="00B52711" w:rsidP="003E2EBB">
      <w:pPr>
        <w:numPr>
          <w:ilvl w:val="0"/>
          <w:numId w:val="299"/>
        </w:numPr>
        <w:spacing w:after="0" w:line="240" w:lineRule="auto"/>
        <w:rPr>
          <w:rFonts w:ascii="Georgia" w:hAnsi="Georgia"/>
          <w:color w:val="002060"/>
        </w:rPr>
      </w:pPr>
      <w:r>
        <w:rPr>
          <w:rFonts w:ascii="Georgia" w:hAnsi="Georgia"/>
          <w:color w:val="002060"/>
        </w:rPr>
        <w:t>Stav</w:t>
      </w:r>
      <w:r w:rsidR="00A038A4" w:rsidRPr="00BE6644">
        <w:rPr>
          <w:rFonts w:ascii="Georgia" w:hAnsi="Georgia"/>
          <w:color w:val="002060"/>
        </w:rPr>
        <w:t xml:space="preserve"> 2</w:t>
      </w:r>
    </w:p>
    <w:p w:rsidR="00A038A4" w:rsidRPr="00BE6644" w:rsidRDefault="00A038A4" w:rsidP="003E2EBB">
      <w:pPr>
        <w:numPr>
          <w:ilvl w:val="1"/>
          <w:numId w:val="299"/>
        </w:numPr>
        <w:spacing w:after="0" w:line="240" w:lineRule="auto"/>
        <w:rPr>
          <w:rFonts w:ascii="Georgia" w:hAnsi="Georgia"/>
          <w:color w:val="002060"/>
        </w:rPr>
      </w:pPr>
      <w:r w:rsidRPr="00BE6644">
        <w:rPr>
          <w:rFonts w:ascii="Georgia" w:hAnsi="Georgia"/>
          <w:color w:val="002060"/>
        </w:rPr>
        <w:t>09061</w:t>
      </w:r>
    </w:p>
    <w:p w:rsidR="00A038A4" w:rsidRDefault="00A038A4" w:rsidP="00A038A4">
      <w:pPr>
        <w:spacing w:after="206"/>
        <w:ind w:left="0" w:right="13" w:firstLine="0"/>
      </w:pPr>
    </w:p>
    <w:p w:rsidR="00C25714" w:rsidRDefault="00107D8E">
      <w:pPr>
        <w:spacing w:after="188" w:line="251" w:lineRule="auto"/>
        <w:ind w:left="293" w:right="284" w:hanging="10"/>
        <w:jc w:val="center"/>
      </w:pPr>
      <w:r>
        <w:rPr>
          <w:b/>
          <w:sz w:val="24"/>
        </w:rPr>
        <w:t>Učestvovanje u stranim oružanim formacijama</w:t>
      </w:r>
    </w:p>
    <w:p w:rsidR="00C25714" w:rsidRDefault="00107D8E">
      <w:pPr>
        <w:spacing w:after="31" w:line="251" w:lineRule="auto"/>
        <w:ind w:left="293" w:right="284" w:hanging="10"/>
        <w:jc w:val="center"/>
      </w:pPr>
      <w:r>
        <w:rPr>
          <w:b/>
          <w:sz w:val="24"/>
        </w:rPr>
        <w:t>Član 449b</w:t>
      </w:r>
    </w:p>
    <w:p w:rsidR="00C25714" w:rsidRDefault="00107D8E" w:rsidP="00130E9B">
      <w:pPr>
        <w:numPr>
          <w:ilvl w:val="0"/>
          <w:numId w:val="257"/>
        </w:numPr>
        <w:ind w:right="13"/>
      </w:pPr>
      <w:r>
        <w:t>Ko protivno zakonu, drugim propisima ili pravilima međunarodnog prava vrbuje, regrutuje, priprema, organizuje, rukovodi, prevozi ili organizuje prevoz ili obučava pojedinca ili grupu ljudi u namjeri njihovog pridruživanja ili učestvovanja u stranim oružanim formacijama koje djeluju izvan Crne Gore, kazniće se zatvorom od dvije do deset godina.</w:t>
      </w:r>
    </w:p>
    <w:p w:rsidR="00C25714" w:rsidRDefault="00107D8E" w:rsidP="00130E9B">
      <w:pPr>
        <w:numPr>
          <w:ilvl w:val="0"/>
          <w:numId w:val="257"/>
        </w:numPr>
        <w:ind w:right="13"/>
      </w:pPr>
      <w:r>
        <w:t>Ko protivno zakonu, drugim propisima ili pravilima međunarodnog prava otputuje radi pridruživanja ili učestvovanja, pridruži se ili učestvuje u stranoj oružanoj formaciji koja djeluje izvan Crne Gore, pojedinačno ili u organizovanim grupama, kazniće se zatvorom od šest mjeseci do pet godina.</w:t>
      </w:r>
    </w:p>
    <w:p w:rsidR="00C25714" w:rsidRDefault="00107D8E" w:rsidP="00130E9B">
      <w:pPr>
        <w:numPr>
          <w:ilvl w:val="0"/>
          <w:numId w:val="257"/>
        </w:numPr>
        <w:ind w:right="13"/>
      </w:pPr>
      <w:r>
        <w:t>Ko neposredno ili preko trećeg lica nudi, daje, obezbjeđuje, traži, prikuplja ili prikriva finansijska sredstva, fondove, materijalna sredstva ili opremu koja je u cjelini ili djelimično namijenjena za izvršenje djela iz st. 1 i 2 ovog člana, kazniće se zatvorom od jedne do osam godina.</w:t>
      </w:r>
    </w:p>
    <w:p w:rsidR="00C25714" w:rsidRDefault="00107D8E" w:rsidP="00130E9B">
      <w:pPr>
        <w:numPr>
          <w:ilvl w:val="0"/>
          <w:numId w:val="257"/>
        </w:numPr>
        <w:ind w:right="13"/>
      </w:pPr>
      <w:r>
        <w:t>Ko javno poziva druge na izvršenje djela iz st. 1, 2 i 3 ovog člana, kazniće se zatvorom od šest mjeseci do pet godina.</w:t>
      </w:r>
    </w:p>
    <w:p w:rsidR="00C25714" w:rsidRDefault="00107D8E" w:rsidP="00130E9B">
      <w:pPr>
        <w:numPr>
          <w:ilvl w:val="0"/>
          <w:numId w:val="257"/>
        </w:numPr>
        <w:ind w:right="13"/>
      </w:pPr>
      <w:r>
        <w:t>Lice iz st. 1 do 4 ovog člana, koje otkrivanjem pojedinca ili grupe spriječi izvršenje krivičnog djela, kazniće se zatvorom od šest mjeseci do tri godine, a može se i osloboditi od kazne.</w:t>
      </w:r>
    </w:p>
    <w:p w:rsidR="00C25714" w:rsidRDefault="00107D8E" w:rsidP="00130E9B">
      <w:pPr>
        <w:numPr>
          <w:ilvl w:val="0"/>
          <w:numId w:val="257"/>
        </w:numPr>
        <w:spacing w:after="210"/>
        <w:ind w:right="13"/>
      </w:pPr>
      <w:r>
        <w:t>Stranom oružanom formacijom, u smislu ovog člana, smatra se teroristička organizacija, strana vojska ili policija, strana paravojna formacija ili parapolicijska formacija osnovana protivno zakonu, drugim propisima ili pravilima međunarodnog prava.</w:t>
      </w:r>
    </w:p>
    <w:p w:rsidR="00A038A4" w:rsidRPr="00BE6644" w:rsidRDefault="00A038A4" w:rsidP="00A038A4">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lastRenderedPageBreak/>
        <w:t>0904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A038A4">
        <w:rPr>
          <w:rFonts w:ascii="Georgia" w:eastAsia="Calibri" w:hAnsi="Georgia" w:cs="Arial"/>
          <w:color w:val="002060"/>
          <w:szCs w:val="22"/>
        </w:rPr>
        <w:t>Varijabla opisa/uključivanja podataka AA (uključeno pomaganje/podsticaj)</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A038A4">
        <w:rPr>
          <w:rFonts w:ascii="Georgia" w:eastAsia="Calibri" w:hAnsi="Georgia" w:cs="Arial"/>
          <w:color w:val="002060"/>
          <w:szCs w:val="22"/>
        </w:rPr>
        <w:t>Varijabla opisa/uključivanja podataka AA (uključeno pomaganje/podsticaj)</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Pr="00BE6644" w:rsidRDefault="00A038A4" w:rsidP="003E2EBB">
      <w:pPr>
        <w:numPr>
          <w:ilvl w:val="1"/>
          <w:numId w:val="299"/>
        </w:numPr>
        <w:spacing w:after="0" w:line="240" w:lineRule="auto"/>
        <w:rPr>
          <w:rFonts w:ascii="Georgia" w:hAnsi="Georgia"/>
          <w:color w:val="002060"/>
        </w:rPr>
      </w:pPr>
      <w:r w:rsidRPr="00A038A4">
        <w:rPr>
          <w:rFonts w:ascii="Georgia" w:eastAsia="Calibri" w:hAnsi="Georgia" w:cs="Arial"/>
          <w:color w:val="002060"/>
        </w:rPr>
        <w:t xml:space="preserve">Varijabla opisa/uključivanja podataka </w:t>
      </w:r>
      <w:proofErr w:type="gramStart"/>
      <w:r w:rsidRPr="00A038A4">
        <w:rPr>
          <w:rFonts w:ascii="Georgia" w:eastAsia="Calibri" w:hAnsi="Georgia" w:cs="Arial"/>
          <w:color w:val="002060"/>
        </w:rPr>
        <w:t>In</w:t>
      </w:r>
      <w:proofErr w:type="gramEnd"/>
      <w:r w:rsidRPr="00A038A4">
        <w:rPr>
          <w:rFonts w:ascii="Georgia" w:eastAsia="Calibri" w:hAnsi="Georgia" w:cs="Arial"/>
          <w:color w:val="002060"/>
        </w:rPr>
        <w:t xml:space="preserve"> (</w:t>
      </w:r>
      <w:r>
        <w:rPr>
          <w:rFonts w:ascii="Georgia" w:eastAsia="Calibri" w:hAnsi="Georgia" w:cs="Arial"/>
          <w:color w:val="002060"/>
        </w:rPr>
        <w:t>u</w:t>
      </w:r>
      <w:r w:rsidRPr="00A038A4">
        <w:rPr>
          <w:rFonts w:ascii="Georgia" w:eastAsia="Calibri" w:hAnsi="Georgia" w:cs="Arial"/>
          <w:color w:val="002060"/>
        </w:rPr>
        <w:t>ključuje podstrekavanje na činjenje krivičnog d</w:t>
      </w:r>
      <w:r>
        <w:rPr>
          <w:rFonts w:ascii="Georgia" w:eastAsia="Calibri" w:hAnsi="Georgia" w:cs="Arial"/>
          <w:color w:val="002060"/>
        </w:rPr>
        <w:t>j</w:t>
      </w:r>
      <w:r w:rsidRPr="00A038A4">
        <w:rPr>
          <w:rFonts w:ascii="Georgia" w:eastAsia="Calibri" w:hAnsi="Georgia" w:cs="Arial"/>
          <w:color w:val="002060"/>
        </w:rPr>
        <w:t>ela)</w:t>
      </w:r>
    </w:p>
    <w:p w:rsidR="00A038A4" w:rsidRPr="00BE6644" w:rsidRDefault="00A038A4"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A038A4" w:rsidRPr="00BE6644" w:rsidRDefault="00A038A4"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A038A4" w:rsidRDefault="00A038A4" w:rsidP="00A038A4">
      <w:pPr>
        <w:spacing w:after="210"/>
        <w:ind w:left="0" w:right="13" w:firstLine="0"/>
      </w:pPr>
    </w:p>
    <w:p w:rsidR="00C25714" w:rsidRDefault="00107D8E">
      <w:pPr>
        <w:spacing w:after="188" w:line="251" w:lineRule="auto"/>
        <w:ind w:left="293" w:right="284" w:hanging="10"/>
        <w:jc w:val="center"/>
      </w:pPr>
      <w:r>
        <w:rPr>
          <w:b/>
          <w:sz w:val="24"/>
        </w:rPr>
        <w:t>GLAVA TRIDESET ŠESTA</w:t>
      </w:r>
    </w:p>
    <w:p w:rsidR="00C25714" w:rsidRDefault="00107D8E">
      <w:pPr>
        <w:spacing w:after="188" w:line="251" w:lineRule="auto"/>
        <w:ind w:left="293" w:right="284" w:hanging="10"/>
        <w:jc w:val="center"/>
      </w:pPr>
      <w:r>
        <w:rPr>
          <w:b/>
          <w:sz w:val="24"/>
        </w:rPr>
        <w:t>KRIVIČNA DJELA PROTIV VOJSKE CRNE GORE</w:t>
      </w:r>
    </w:p>
    <w:p w:rsidR="00C25714" w:rsidRDefault="00107D8E">
      <w:pPr>
        <w:spacing w:after="188" w:line="251" w:lineRule="auto"/>
        <w:ind w:left="293" w:right="284" w:hanging="10"/>
        <w:jc w:val="center"/>
      </w:pPr>
      <w:r>
        <w:rPr>
          <w:b/>
          <w:sz w:val="24"/>
        </w:rPr>
        <w:t>Izbjegavanje vojne obaveze</w:t>
      </w:r>
    </w:p>
    <w:p w:rsidR="00C25714" w:rsidRDefault="00107D8E">
      <w:pPr>
        <w:spacing w:after="31" w:line="251" w:lineRule="auto"/>
        <w:ind w:left="293" w:right="283" w:hanging="10"/>
        <w:jc w:val="center"/>
      </w:pPr>
      <w:r>
        <w:rPr>
          <w:b/>
          <w:sz w:val="24"/>
        </w:rPr>
        <w:t>Član 450</w:t>
      </w:r>
    </w:p>
    <w:p w:rsidR="00C25714" w:rsidRDefault="00107D8E" w:rsidP="00130E9B">
      <w:pPr>
        <w:numPr>
          <w:ilvl w:val="0"/>
          <w:numId w:val="258"/>
        </w:numPr>
        <w:ind w:right="13"/>
      </w:pPr>
      <w:r>
        <w:t>Ko se, bez opravdanog razloga, za vrijeme ratnog ili vanrednog stanja ne odazove pozivu za izvršenje vojne obaveze ili izbjegava prijem poziva za izvršenje te obaveze, kazniće se novčanom kaznom ili zatvorom do jedne godine.</w:t>
      </w:r>
    </w:p>
    <w:p w:rsidR="00C25714" w:rsidRDefault="00107D8E" w:rsidP="00130E9B">
      <w:pPr>
        <w:numPr>
          <w:ilvl w:val="0"/>
          <w:numId w:val="258"/>
        </w:numPr>
        <w:ind w:right="13"/>
      </w:pPr>
      <w:r>
        <w:t>Ko se krije da bi izbjegao vojnu obavezu iz stava 1 ovog člana, kazniće se zatvorom od tri mjeseca do tri godine.</w:t>
      </w:r>
    </w:p>
    <w:p w:rsidR="00C25714" w:rsidRDefault="00107D8E" w:rsidP="00130E9B">
      <w:pPr>
        <w:numPr>
          <w:ilvl w:val="0"/>
          <w:numId w:val="258"/>
        </w:numPr>
        <w:ind w:right="13"/>
      </w:pPr>
      <w:r>
        <w:t>Ko napusti zemlju ili ostane u inostranstvu da bi izbjegao izvršenje vojne obaveze iz stava 1 ovog člana, kazniće se zatvorom od jedne do osam godina.</w:t>
      </w:r>
    </w:p>
    <w:p w:rsidR="00C25714" w:rsidRDefault="00107D8E" w:rsidP="00130E9B">
      <w:pPr>
        <w:numPr>
          <w:ilvl w:val="0"/>
          <w:numId w:val="258"/>
        </w:numPr>
        <w:ind w:right="13"/>
      </w:pPr>
      <w:r>
        <w:t>Ko poziva ili podstiče više lica na izvršenje djela iz st. 1 do 3 ovog člana, kazniće se za djelo iz stava 1 zatvorom do tri godine, a za djelo iz st. 2 i 3 zatvorom od dvije do dvanaest godina.</w:t>
      </w:r>
    </w:p>
    <w:p w:rsidR="00C25714" w:rsidRDefault="00107D8E" w:rsidP="00130E9B">
      <w:pPr>
        <w:numPr>
          <w:ilvl w:val="0"/>
          <w:numId w:val="258"/>
        </w:numPr>
        <w:spacing w:after="210"/>
        <w:ind w:right="13"/>
      </w:pPr>
      <w:r>
        <w:t>Učinilac djela iz st. 1 do 3 ovog člana koji se doborovoljno prijavi nadležnom državnom organu može se osloboditi od kazne.</w:t>
      </w:r>
    </w:p>
    <w:p w:rsidR="00200357" w:rsidRPr="00BE6644" w:rsidRDefault="00200357" w:rsidP="00200357">
      <w:pPr>
        <w:ind w:left="0" w:firstLine="0"/>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200357" w:rsidRPr="00BE6644"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4A5F7E" w:rsidP="003E2EBB">
      <w:pPr>
        <w:numPr>
          <w:ilvl w:val="1"/>
          <w:numId w:val="299"/>
        </w:numPr>
        <w:spacing w:after="0" w:line="240" w:lineRule="auto"/>
        <w:rPr>
          <w:rFonts w:ascii="Georgia" w:hAnsi="Georgia"/>
          <w:color w:val="002060"/>
        </w:rPr>
      </w:pPr>
      <w:r w:rsidRPr="004A5F7E">
        <w:rPr>
          <w:rFonts w:ascii="Georgia" w:eastAsia="Calibri" w:hAnsi="Georgia" w:cs="Arial"/>
          <w:color w:val="002060"/>
        </w:rPr>
        <w:t xml:space="preserve">opisa/uključivanja podataka </w:t>
      </w:r>
      <w:proofErr w:type="gramStart"/>
      <w:r w:rsidRPr="004A5F7E">
        <w:rPr>
          <w:rFonts w:ascii="Georgia" w:eastAsia="Calibri" w:hAnsi="Georgia" w:cs="Arial"/>
          <w:color w:val="002060"/>
        </w:rPr>
        <w:t>In</w:t>
      </w:r>
      <w:proofErr w:type="gramEnd"/>
      <w:r w:rsidRPr="004A5F7E">
        <w:rPr>
          <w:rFonts w:ascii="Georgia" w:eastAsia="Calibri" w:hAnsi="Georgia" w:cs="Arial"/>
          <w:color w:val="002060"/>
        </w:rPr>
        <w:t xml:space="preserve"> (</w:t>
      </w:r>
      <w:r>
        <w:rPr>
          <w:rFonts w:ascii="Georgia" w:eastAsia="Calibri" w:hAnsi="Georgia" w:cs="Arial"/>
          <w:color w:val="002060"/>
        </w:rPr>
        <w:t>u</w:t>
      </w:r>
      <w:r w:rsidRPr="004A5F7E">
        <w:rPr>
          <w:rFonts w:ascii="Georgia" w:eastAsia="Calibri" w:hAnsi="Georgia" w:cs="Arial"/>
          <w:color w:val="002060"/>
        </w:rPr>
        <w:t>ključuje podstrekavanje na činjenje krivičnog d</w:t>
      </w:r>
      <w:r>
        <w:rPr>
          <w:rFonts w:ascii="Georgia" w:eastAsia="Calibri" w:hAnsi="Georgia" w:cs="Arial"/>
          <w:color w:val="002060"/>
        </w:rPr>
        <w:t>j</w:t>
      </w:r>
      <w:r w:rsidRPr="004A5F7E">
        <w:rPr>
          <w:rFonts w:ascii="Georgia" w:eastAsia="Calibri" w:hAnsi="Georgia" w:cs="Arial"/>
          <w:color w:val="002060"/>
        </w:rPr>
        <w:t>ela)</w:t>
      </w:r>
    </w:p>
    <w:p w:rsidR="00200357" w:rsidRPr="00BE6644" w:rsidRDefault="00200357"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200357" w:rsidRDefault="00200357"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200357" w:rsidRPr="00BE6644" w:rsidRDefault="00200357" w:rsidP="00200357">
      <w:pPr>
        <w:pStyle w:val="ListParagraph"/>
        <w:autoSpaceDE w:val="0"/>
        <w:autoSpaceDN w:val="0"/>
        <w:adjustRightInd w:val="0"/>
        <w:spacing w:after="0" w:line="240" w:lineRule="auto"/>
        <w:ind w:left="1440"/>
        <w:contextualSpacing/>
        <w:rPr>
          <w:rFonts w:ascii="Georgia" w:hAnsi="Georgia" w:cs="Arial"/>
          <w:color w:val="002060"/>
          <w:szCs w:val="22"/>
        </w:rPr>
      </w:pPr>
    </w:p>
    <w:p w:rsidR="00C25714" w:rsidRDefault="00107D8E">
      <w:pPr>
        <w:spacing w:after="188" w:line="251" w:lineRule="auto"/>
        <w:ind w:left="293" w:right="284" w:hanging="10"/>
        <w:jc w:val="center"/>
      </w:pPr>
      <w:r>
        <w:rPr>
          <w:b/>
          <w:sz w:val="24"/>
        </w:rPr>
        <w:t>Izbjegavanje popisa i pregleda</w:t>
      </w:r>
    </w:p>
    <w:p w:rsidR="004A5F7E" w:rsidRDefault="00107D8E" w:rsidP="004A5F7E">
      <w:pPr>
        <w:spacing w:after="188" w:line="251" w:lineRule="auto"/>
        <w:ind w:left="293" w:right="283" w:hanging="10"/>
        <w:jc w:val="center"/>
        <w:rPr>
          <w:b/>
          <w:sz w:val="24"/>
        </w:rPr>
      </w:pPr>
      <w:r>
        <w:rPr>
          <w:b/>
          <w:sz w:val="24"/>
        </w:rPr>
        <w:t>Član 451</w:t>
      </w:r>
    </w:p>
    <w:p w:rsidR="00C25714" w:rsidRDefault="00107D8E" w:rsidP="003E2EBB">
      <w:pPr>
        <w:pStyle w:val="ListParagraph"/>
        <w:numPr>
          <w:ilvl w:val="0"/>
          <w:numId w:val="310"/>
        </w:numPr>
        <w:spacing w:after="188" w:line="251" w:lineRule="auto"/>
        <w:ind w:right="283"/>
      </w:pPr>
      <w:r>
        <w:t>Ko se protivno zakonom utvrđenoj obavezi, bez opravdanog razloga, ne odazove pozivu nadležnog organa za popis ili pregled ili se protivi popisu ili pregledu ljudstva ili materijalnih sredstava potrebnih za odbranu zemlje ili ko pri ovakvom popisu ili pregledu da netačne podatke, kazniće se novčanom kaznom ili zatvorom do jedne godine.</w:t>
      </w:r>
    </w:p>
    <w:p w:rsidR="004A5F7E" w:rsidRPr="00BE6644" w:rsidRDefault="004A5F7E" w:rsidP="004A5F7E">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4A5F7E" w:rsidRPr="00BE6644" w:rsidRDefault="004A5F7E"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4A5F7E" w:rsidRPr="00BE6644" w:rsidRDefault="004A5F7E"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4A5F7E" w:rsidRDefault="004A5F7E" w:rsidP="004A5F7E">
      <w:pPr>
        <w:spacing w:after="188" w:line="251" w:lineRule="auto"/>
        <w:ind w:left="283" w:right="283" w:firstLine="0"/>
      </w:pPr>
    </w:p>
    <w:p w:rsidR="00C25714" w:rsidRDefault="00107D8E">
      <w:pPr>
        <w:spacing w:after="188" w:line="251" w:lineRule="auto"/>
        <w:ind w:left="293" w:right="1" w:hanging="10"/>
        <w:jc w:val="center"/>
      </w:pPr>
      <w:r>
        <w:rPr>
          <w:b/>
          <w:sz w:val="24"/>
        </w:rPr>
        <w:lastRenderedPageBreak/>
        <w:t>Neizvršavanje radne obaveze</w:t>
      </w:r>
    </w:p>
    <w:p w:rsidR="00C25714" w:rsidRDefault="00107D8E">
      <w:pPr>
        <w:spacing w:after="31" w:line="251" w:lineRule="auto"/>
        <w:ind w:left="293" w:hanging="10"/>
        <w:jc w:val="center"/>
      </w:pPr>
      <w:r>
        <w:rPr>
          <w:b/>
          <w:sz w:val="24"/>
        </w:rPr>
        <w:t>Član 452</w:t>
      </w:r>
    </w:p>
    <w:p w:rsidR="00C25714" w:rsidRDefault="00107D8E">
      <w:pPr>
        <w:spacing w:after="206"/>
        <w:ind w:left="283" w:right="13" w:firstLine="283"/>
      </w:pPr>
      <w:r>
        <w:t>Ko protivno zakonom utvrđenoj obavezi, bez opravdanog razloga, za vrijeme ratnog ili vanrednog stanja, ne izvrši radnu obavezu, kazniće se zatvorom od šest mjeseci do pet godina.</w:t>
      </w:r>
    </w:p>
    <w:p w:rsidR="00940AFA" w:rsidRPr="00940AFA" w:rsidRDefault="00940AFA" w:rsidP="00940AFA">
      <w:pPr>
        <w:spacing w:after="0" w:line="240" w:lineRule="auto"/>
        <w:ind w:left="0" w:firstLine="283"/>
        <w:rPr>
          <w:rFonts w:ascii="Georgia" w:eastAsia="ヒラギノ角ゴ Pro W3" w:hAnsi="Georgia"/>
          <w:color w:val="002060"/>
        </w:rPr>
      </w:pPr>
      <w:r w:rsidRPr="00940AFA">
        <w:rPr>
          <w:rFonts w:ascii="Georgia" w:eastAsia="ヒラギノ角ゴ Pro W3" w:hAnsi="Georgia"/>
          <w:color w:val="002060"/>
        </w:rPr>
        <w:t xml:space="preserve">ICCS </w:t>
      </w:r>
      <w:r w:rsidR="00E6787A">
        <w:rPr>
          <w:rFonts w:ascii="Georgia" w:eastAsia="ヒラギノ角ゴ Pro W3" w:hAnsi="Georgia"/>
          <w:color w:val="002060"/>
        </w:rPr>
        <w:t>kod</w:t>
      </w:r>
    </w:p>
    <w:p w:rsidR="00940AFA" w:rsidRPr="00940AFA" w:rsidRDefault="00940AFA" w:rsidP="003E2EBB">
      <w:pPr>
        <w:numPr>
          <w:ilvl w:val="0"/>
          <w:numId w:val="299"/>
        </w:numPr>
        <w:autoSpaceDE w:val="0"/>
        <w:autoSpaceDN w:val="0"/>
        <w:adjustRightInd w:val="0"/>
        <w:spacing w:after="0" w:line="240" w:lineRule="auto"/>
        <w:contextualSpacing/>
        <w:jc w:val="left"/>
        <w:rPr>
          <w:rFonts w:ascii="Georgia" w:eastAsia="ヒラギノ角ゴ Pro W3" w:hAnsi="Georgia" w:cs="Arial"/>
          <w:color w:val="002060"/>
        </w:rPr>
      </w:pPr>
      <w:r w:rsidRPr="00940AFA">
        <w:rPr>
          <w:rFonts w:ascii="Georgia" w:eastAsia="ヒラギノ角ゴ Pro W3" w:hAnsi="Georgia" w:cs="Arial"/>
          <w:color w:val="002060"/>
        </w:rPr>
        <w:t>0904</w:t>
      </w:r>
    </w:p>
    <w:p w:rsidR="00940AFA" w:rsidRDefault="00940AFA" w:rsidP="00940AFA">
      <w:pPr>
        <w:spacing w:after="206"/>
        <w:ind w:left="0" w:right="13" w:firstLine="0"/>
      </w:pPr>
    </w:p>
    <w:p w:rsidR="00C25714" w:rsidRDefault="00107D8E">
      <w:pPr>
        <w:spacing w:after="188" w:line="251" w:lineRule="auto"/>
        <w:ind w:left="293" w:hanging="10"/>
        <w:jc w:val="center"/>
      </w:pPr>
      <w:r>
        <w:rPr>
          <w:b/>
          <w:sz w:val="24"/>
        </w:rPr>
        <w:t>Izbjegavanje vojne službe onesposobljenjem i obmanom</w:t>
      </w:r>
    </w:p>
    <w:p w:rsidR="00C25714" w:rsidRDefault="00107D8E">
      <w:pPr>
        <w:spacing w:after="31" w:line="251" w:lineRule="auto"/>
        <w:ind w:left="293" w:hanging="10"/>
        <w:jc w:val="center"/>
      </w:pPr>
      <w:r>
        <w:rPr>
          <w:b/>
          <w:sz w:val="24"/>
        </w:rPr>
        <w:t>Član 453</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 w:hanging="10"/>
        <w:jc w:val="center"/>
      </w:pPr>
      <w:r>
        <w:rPr>
          <w:b/>
          <w:sz w:val="24"/>
        </w:rPr>
        <w:t>Protivpravno oslobođenje od vojne službe</w:t>
      </w:r>
    </w:p>
    <w:p w:rsidR="00C25714" w:rsidRDefault="00107D8E">
      <w:pPr>
        <w:spacing w:after="31" w:line="251" w:lineRule="auto"/>
        <w:ind w:left="293" w:hanging="10"/>
        <w:jc w:val="center"/>
      </w:pPr>
      <w:r>
        <w:rPr>
          <w:b/>
          <w:sz w:val="24"/>
        </w:rPr>
        <w:t>Član 454</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 w:hanging="10"/>
        <w:jc w:val="center"/>
      </w:pPr>
      <w:r>
        <w:rPr>
          <w:b/>
          <w:sz w:val="24"/>
        </w:rPr>
        <w:t>Samovoljno odsustvovanje i bjekstvo iz Vojske Crne Gore</w:t>
      </w:r>
    </w:p>
    <w:p w:rsidR="00C25714" w:rsidRDefault="00107D8E">
      <w:pPr>
        <w:spacing w:after="31" w:line="251" w:lineRule="auto"/>
        <w:ind w:left="293" w:hanging="10"/>
        <w:jc w:val="center"/>
      </w:pPr>
      <w:r>
        <w:rPr>
          <w:b/>
          <w:sz w:val="24"/>
        </w:rPr>
        <w:t>Član 455</w:t>
      </w:r>
    </w:p>
    <w:p w:rsidR="00C25714" w:rsidRDefault="00107D8E" w:rsidP="00130E9B">
      <w:pPr>
        <w:numPr>
          <w:ilvl w:val="0"/>
          <w:numId w:val="259"/>
        </w:numPr>
        <w:ind w:left="576" w:right="13"/>
      </w:pPr>
      <w:r>
        <w:t>Vojno lice koje se krije da bi izbjeglo službu u Vojsci ili napusti zemlju ili ostane u inostranstvu da bi izbjeglo službu u Vojsci, kazniće se novčanom kaznom ili zatvorom do jedne godine.</w:t>
      </w:r>
    </w:p>
    <w:p w:rsidR="00C25714" w:rsidRDefault="00107D8E" w:rsidP="00130E9B">
      <w:pPr>
        <w:numPr>
          <w:ilvl w:val="0"/>
          <w:numId w:val="259"/>
        </w:numPr>
        <w:ind w:left="576" w:right="13"/>
      </w:pPr>
      <w:r>
        <w:t>Vojno lice koje samovoljno napusti svoju jedinicu ili službu u Vojsci za vrijeme povećanog stepena borbene gotovosti jedinice, kazniće se zatvorom od tri mjeseca do tri godine.</w:t>
      </w:r>
    </w:p>
    <w:p w:rsidR="00C25714" w:rsidRDefault="00107D8E" w:rsidP="00130E9B">
      <w:pPr>
        <w:numPr>
          <w:ilvl w:val="0"/>
          <w:numId w:val="259"/>
        </w:numPr>
        <w:spacing w:after="210"/>
        <w:ind w:left="576" w:right="13"/>
      </w:pPr>
      <w:r>
        <w:t>Učinilac djela iz st. 1 i 2 ovog člana koji se dobrovoljno javi nadležnom državnom organu radi vršenja službe u Vojsci može se blaže kazniti.</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Default="00940AFA" w:rsidP="00940AFA">
      <w:pPr>
        <w:spacing w:after="210"/>
        <w:ind w:left="283" w:right="13" w:firstLine="0"/>
      </w:pPr>
    </w:p>
    <w:p w:rsidR="00C25714" w:rsidRDefault="00107D8E">
      <w:pPr>
        <w:spacing w:after="188" w:line="251" w:lineRule="auto"/>
        <w:ind w:left="293" w:right="1" w:hanging="10"/>
        <w:jc w:val="center"/>
      </w:pPr>
      <w:r>
        <w:rPr>
          <w:b/>
          <w:sz w:val="24"/>
        </w:rPr>
        <w:t>Neizvršenje i odbijanje izvršenja naređenja</w:t>
      </w:r>
    </w:p>
    <w:p w:rsidR="00C25714" w:rsidRDefault="00107D8E">
      <w:pPr>
        <w:spacing w:after="31" w:line="251" w:lineRule="auto"/>
        <w:ind w:left="293" w:hanging="10"/>
        <w:jc w:val="center"/>
      </w:pPr>
      <w:r>
        <w:rPr>
          <w:b/>
          <w:sz w:val="24"/>
        </w:rPr>
        <w:t>Član 456</w:t>
      </w:r>
    </w:p>
    <w:p w:rsidR="00C25714" w:rsidRDefault="00107D8E" w:rsidP="00130E9B">
      <w:pPr>
        <w:numPr>
          <w:ilvl w:val="0"/>
          <w:numId w:val="260"/>
        </w:numPr>
        <w:ind w:left="576" w:right="13"/>
      </w:pPr>
      <w:r>
        <w:t>Vojno lice koje ne izvrši ili odbije da izvrši naređenje pretpostavljenog u vezi sa službom, pa usljed toga nastupe teže štetne posljedice za službu ili je služba bila teže ugrožena, kazniće se zatvorom od tri mjeseca do tri godine.</w:t>
      </w:r>
    </w:p>
    <w:p w:rsidR="00C25714" w:rsidRDefault="00107D8E" w:rsidP="00130E9B">
      <w:pPr>
        <w:numPr>
          <w:ilvl w:val="0"/>
          <w:numId w:val="260"/>
        </w:numPr>
        <w:ind w:left="576" w:right="13"/>
      </w:pPr>
      <w:r>
        <w:t>Ako su usljed djela iz stava 1 ovog člana nastupile teške posljedice za vojnu službu ili se naređenje odnosi na prijem ili upotrebu oružja, učinilac će se kazniti zatvorom od jedne do osam godina.</w:t>
      </w:r>
    </w:p>
    <w:p w:rsidR="00C25714" w:rsidRDefault="00107D8E" w:rsidP="00130E9B">
      <w:pPr>
        <w:numPr>
          <w:ilvl w:val="0"/>
          <w:numId w:val="260"/>
        </w:numPr>
        <w:spacing w:after="206"/>
        <w:ind w:left="576" w:right="13"/>
      </w:pPr>
      <w:r>
        <w:t>Ako je djelo iz st. 1 i 2 ovog člana učinjeno iz nehata, učinilac će se kazniti za djelo iz stava 1 novčanom kaznom ili zatvorom do jedne godine, a za djelo iz stava 2 zatvorom od tri mjeseca do tri godine.</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Protivljenje pretpostavljenom</w:t>
      </w:r>
    </w:p>
    <w:p w:rsidR="00C25714" w:rsidRDefault="00107D8E">
      <w:pPr>
        <w:spacing w:after="31" w:line="251" w:lineRule="auto"/>
        <w:ind w:left="293" w:hanging="10"/>
        <w:jc w:val="center"/>
      </w:pPr>
      <w:r>
        <w:rPr>
          <w:b/>
          <w:sz w:val="24"/>
        </w:rPr>
        <w:lastRenderedPageBreak/>
        <w:t>Član 457</w:t>
      </w:r>
    </w:p>
    <w:p w:rsidR="00C25714" w:rsidRDefault="00107D8E" w:rsidP="00130E9B">
      <w:pPr>
        <w:numPr>
          <w:ilvl w:val="0"/>
          <w:numId w:val="261"/>
        </w:numPr>
        <w:ind w:right="13" w:hanging="312"/>
      </w:pPr>
      <w:r>
        <w:t>Vojno lice koje se zajedno sa drugim vojnim licima usprotivi naređenju pretpostavljenog u vezi sa službom u Vojsci i neće da ga izvrši ili odbije da vrši svoju dužnost, kazniće se zatvorom od tri mjeseca do tri godine.</w:t>
      </w:r>
    </w:p>
    <w:p w:rsidR="00C25714" w:rsidRDefault="00107D8E" w:rsidP="00130E9B">
      <w:pPr>
        <w:numPr>
          <w:ilvl w:val="0"/>
          <w:numId w:val="261"/>
        </w:numPr>
        <w:ind w:right="13" w:hanging="312"/>
      </w:pPr>
      <w:r>
        <w:t>Ako je djelo iz stava 1 ovog člana izvršeno organizovano, učinilac će se kazniti zatvorom od jedne do pet godina.</w:t>
      </w:r>
    </w:p>
    <w:p w:rsidR="00C25714" w:rsidRDefault="00107D8E" w:rsidP="00225BE0">
      <w:pPr>
        <w:numPr>
          <w:ilvl w:val="0"/>
          <w:numId w:val="261"/>
        </w:numPr>
        <w:spacing w:after="109" w:line="259" w:lineRule="auto"/>
        <w:ind w:left="567" w:right="13" w:firstLine="0"/>
      </w:pPr>
      <w:r w:rsidRPr="00225BE0">
        <w:t>Ako je djelo iz st. 1 i 2 ovog člana izvršeno upotrebom</w:t>
      </w:r>
      <w:r>
        <w:t xml:space="preserve"> oružja,</w:t>
      </w:r>
      <w:r w:rsidR="00225BE0">
        <w:t xml:space="preserve"> </w:t>
      </w:r>
      <w:r>
        <w:t>učinilac će se kazniti zatvorom od jedne do osam godina.</w:t>
      </w:r>
    </w:p>
    <w:p w:rsidR="00C25714" w:rsidRDefault="00107D8E" w:rsidP="00130E9B">
      <w:pPr>
        <w:numPr>
          <w:ilvl w:val="0"/>
          <w:numId w:val="261"/>
        </w:numPr>
        <w:ind w:right="13" w:hanging="312"/>
      </w:pPr>
      <w:r>
        <w:t>Vojno lice koje pri izvršenju djela iz st. 1 do 3 ovog člana liši života drugog iz nehata, kazniće se zatvorom od dvije do deset godina.</w:t>
      </w:r>
    </w:p>
    <w:p w:rsidR="00C25714" w:rsidRDefault="00107D8E" w:rsidP="00130E9B">
      <w:pPr>
        <w:numPr>
          <w:ilvl w:val="0"/>
          <w:numId w:val="261"/>
        </w:numPr>
        <w:ind w:right="13" w:hanging="312"/>
      </w:pPr>
      <w:r>
        <w:t>Organizator i kolovođa djela iz stava 2 ovog člana, kazniće se zatvorom od dvije do deset godina.</w:t>
      </w:r>
    </w:p>
    <w:p w:rsidR="00C25714" w:rsidRDefault="00107D8E" w:rsidP="00130E9B">
      <w:pPr>
        <w:numPr>
          <w:ilvl w:val="0"/>
          <w:numId w:val="261"/>
        </w:numPr>
        <w:ind w:right="13" w:hanging="312"/>
      </w:pPr>
      <w:r>
        <w:t>Briše se. (Zakon o izmjenama i dopunama Krivičnog zakonika, "Sl. list CG", br. 25/10)</w:t>
      </w:r>
    </w:p>
    <w:p w:rsidR="00C25714" w:rsidRDefault="00107D8E" w:rsidP="00130E9B">
      <w:pPr>
        <w:numPr>
          <w:ilvl w:val="0"/>
          <w:numId w:val="261"/>
        </w:numPr>
        <w:spacing w:after="206"/>
        <w:ind w:right="13" w:hanging="312"/>
      </w:pPr>
      <w:r>
        <w:t>Vojni starješina koji, u okviru svoje nadležnosti, u slučaju djela iz st. 1 do 4 ovog člana ne preduzme propisane, naređene ili očigledno potrebne mjere da se uspostavi red, kazniće se zatvorom od jedne do pet godina.</w:t>
      </w:r>
    </w:p>
    <w:p w:rsidR="00940AFA" w:rsidRPr="00BE6644" w:rsidRDefault="00940AFA" w:rsidP="00940AF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940AFA">
        <w:rPr>
          <w:rFonts w:ascii="Georgia" w:hAnsi="Georgia" w:cs="Arial"/>
          <w:color w:val="002060"/>
          <w:szCs w:val="22"/>
          <w:lang w:val="en-GB"/>
        </w:rPr>
        <w:t>Varijabla razvrstavanja događaja</w:t>
      </w:r>
      <w:r w:rsidRPr="00BE6644">
        <w:rPr>
          <w:rFonts w:ascii="Georgia" w:hAnsi="Georgia" w:cs="Arial"/>
          <w:color w:val="002060"/>
          <w:szCs w:val="22"/>
          <w:lang w:val="en-GB"/>
        </w:rPr>
        <w:t xml:space="preserve"> We1 </w:t>
      </w:r>
      <w:r>
        <w:rPr>
          <w:rFonts w:ascii="Georgia" w:hAnsi="Georgia" w:cs="Arial"/>
          <w:color w:val="002060"/>
          <w:szCs w:val="22"/>
          <w:lang w:val="en-GB"/>
        </w:rPr>
        <w:t>d</w:t>
      </w:r>
      <w:r w:rsidRPr="00BE6644">
        <w:rPr>
          <w:rFonts w:ascii="Georgia" w:hAnsi="Georgia" w:cs="Arial"/>
          <w:color w:val="002060"/>
          <w:szCs w:val="22"/>
          <w:lang w:val="en-GB"/>
        </w:rPr>
        <w:t xml:space="preserve">o We4    </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r>
        <w:rPr>
          <w:rFonts w:ascii="Georgia" w:hAnsi="Georgia" w:cs="Arial"/>
          <w:color w:val="002060"/>
          <w:szCs w:val="22"/>
        </w:rPr>
        <w:t>1</w:t>
      </w:r>
    </w:p>
    <w:p w:rsidR="00940AFA" w:rsidRPr="00BE6644" w:rsidRDefault="00940AFA" w:rsidP="003E2EBB">
      <w:pPr>
        <w:numPr>
          <w:ilvl w:val="2"/>
          <w:numId w:val="299"/>
        </w:numPr>
        <w:spacing w:after="0" w:line="240" w:lineRule="auto"/>
        <w:jc w:val="left"/>
        <w:rPr>
          <w:rFonts w:ascii="Georgia" w:hAnsi="Georgia" w:cs="Arial"/>
          <w:color w:val="002060"/>
        </w:rPr>
      </w:pPr>
      <w:r w:rsidRPr="00940AFA">
        <w:rPr>
          <w:rFonts w:ascii="Georgia" w:hAnsi="Georgia" w:cs="Arial"/>
          <w:color w:val="002060"/>
        </w:rPr>
        <w:t>Potrebne su dodatne informacije za dalju analizu</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Pr="00BE6644" w:rsidRDefault="00940AF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w:t>
      </w:r>
      <w:r>
        <w:rPr>
          <w:rFonts w:ascii="Georgia" w:hAnsi="Georgia" w:cs="Arial"/>
          <w:color w:val="002060"/>
          <w:szCs w:val="22"/>
        </w:rPr>
        <w:t>7</w:t>
      </w:r>
    </w:p>
    <w:p w:rsidR="00940AFA" w:rsidRPr="00BE6644" w:rsidRDefault="00940AF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940AFA" w:rsidRDefault="00940AFA" w:rsidP="00940AFA">
      <w:pPr>
        <w:spacing w:after="206"/>
        <w:ind w:left="283" w:right="13" w:firstLine="0"/>
      </w:pPr>
    </w:p>
    <w:p w:rsidR="00C25714" w:rsidRDefault="00107D8E">
      <w:pPr>
        <w:spacing w:after="188" w:line="251" w:lineRule="auto"/>
        <w:ind w:left="293" w:right="1" w:hanging="10"/>
        <w:jc w:val="center"/>
      </w:pPr>
      <w:r>
        <w:rPr>
          <w:b/>
          <w:sz w:val="24"/>
        </w:rPr>
        <w:t>Protivljenje vojnom licu koje vrši posebnu vojnu službu</w:t>
      </w:r>
    </w:p>
    <w:p w:rsidR="00C25714" w:rsidRDefault="00107D8E">
      <w:pPr>
        <w:spacing w:after="31" w:line="251" w:lineRule="auto"/>
        <w:ind w:left="293" w:hanging="10"/>
        <w:jc w:val="center"/>
      </w:pPr>
      <w:r>
        <w:rPr>
          <w:b/>
          <w:sz w:val="24"/>
        </w:rPr>
        <w:t>Član 458</w:t>
      </w:r>
    </w:p>
    <w:p w:rsidR="00C25714" w:rsidRDefault="00107D8E">
      <w:pPr>
        <w:spacing w:after="207"/>
        <w:ind w:left="283" w:right="13" w:firstLine="283"/>
      </w:pPr>
      <w:r>
        <w:t>Ko se protivi vojnom licu koje vrši stražarsku, prijavnu, patrolnu, dežurnu, čuvarsku ili drugu sličnu službu ili ne posluša njegov poziv ili ne izvrši ili odbije da izvrši njegovo naređenje, pa usljed toga nastupe teže štetne posljedice za službu ili je služba bila teže ugrožena, kazniće se zatvorom od tri mjeseca do tri godine.</w:t>
      </w:r>
    </w:p>
    <w:p w:rsidR="00737C62" w:rsidRPr="00737C62" w:rsidRDefault="00737C62" w:rsidP="00737C62">
      <w:pPr>
        <w:spacing w:after="0" w:line="240" w:lineRule="auto"/>
        <w:ind w:left="0" w:firstLine="283"/>
        <w:rPr>
          <w:rFonts w:ascii="Georgia" w:eastAsia="ヒラギノ角ゴ Pro W3" w:hAnsi="Georgia"/>
          <w:color w:val="002060"/>
        </w:rPr>
      </w:pPr>
      <w:r w:rsidRPr="00737C62">
        <w:rPr>
          <w:rFonts w:ascii="Georgia" w:eastAsia="ヒラギノ角ゴ Pro W3" w:hAnsi="Georgia"/>
          <w:color w:val="002060"/>
        </w:rPr>
        <w:t xml:space="preserve">ICCS </w:t>
      </w:r>
      <w:r w:rsidR="00E6787A">
        <w:rPr>
          <w:rFonts w:ascii="Georgia" w:eastAsia="ヒラギノ角ゴ Pro W3" w:hAnsi="Georgia"/>
          <w:color w:val="002060"/>
        </w:rPr>
        <w:t>kod</w:t>
      </w:r>
    </w:p>
    <w:p w:rsidR="00737C62" w:rsidRPr="00737C62" w:rsidRDefault="00737C62" w:rsidP="003E2EBB">
      <w:pPr>
        <w:numPr>
          <w:ilvl w:val="1"/>
          <w:numId w:val="299"/>
        </w:numPr>
        <w:autoSpaceDE w:val="0"/>
        <w:autoSpaceDN w:val="0"/>
        <w:adjustRightInd w:val="0"/>
        <w:spacing w:after="0" w:line="240" w:lineRule="auto"/>
        <w:contextualSpacing/>
        <w:jc w:val="left"/>
        <w:rPr>
          <w:rFonts w:ascii="Georgia" w:eastAsia="ヒラギノ角ゴ Pro W3" w:hAnsi="Georgia" w:cs="Arial"/>
          <w:color w:val="002060"/>
        </w:rPr>
      </w:pPr>
      <w:r w:rsidRPr="00737C62">
        <w:rPr>
          <w:rFonts w:ascii="Georgia" w:eastAsia="ヒラギノ角ゴ Pro W3" w:hAnsi="Georgia" w:cs="Arial"/>
          <w:color w:val="002060"/>
        </w:rPr>
        <w:t>08069</w:t>
      </w:r>
    </w:p>
    <w:p w:rsidR="00737C62" w:rsidRDefault="00737C62" w:rsidP="00737C62">
      <w:pPr>
        <w:spacing w:after="207"/>
        <w:ind w:right="13"/>
      </w:pPr>
    </w:p>
    <w:p w:rsidR="00C25714" w:rsidRDefault="00107D8E">
      <w:pPr>
        <w:spacing w:after="188" w:line="251" w:lineRule="auto"/>
        <w:ind w:left="293" w:right="1" w:hanging="10"/>
        <w:jc w:val="center"/>
      </w:pPr>
      <w:r>
        <w:rPr>
          <w:b/>
          <w:sz w:val="24"/>
        </w:rPr>
        <w:t>Prinuda prema vojnom licu u vršenju službene dužnost</w:t>
      </w:r>
      <w:r w:rsidR="00737C62">
        <w:rPr>
          <w:b/>
          <w:sz w:val="24"/>
        </w:rPr>
        <w:t>i</w:t>
      </w:r>
    </w:p>
    <w:p w:rsidR="00C25714" w:rsidRDefault="00107D8E">
      <w:pPr>
        <w:spacing w:after="31" w:line="251" w:lineRule="auto"/>
        <w:ind w:left="293" w:hanging="10"/>
        <w:jc w:val="center"/>
      </w:pPr>
      <w:r>
        <w:rPr>
          <w:b/>
          <w:sz w:val="24"/>
        </w:rPr>
        <w:t>Član 459</w:t>
      </w:r>
    </w:p>
    <w:p w:rsidR="00C25714" w:rsidRDefault="00107D8E">
      <w:pPr>
        <w:spacing w:after="190" w:line="271" w:lineRule="auto"/>
        <w:ind w:left="283" w:right="-13" w:firstLine="283"/>
        <w:jc w:val="left"/>
      </w:pPr>
      <w:r>
        <w:t>Ko silom ili prijetnjom da će neposredno upotrijebiti silu spriječi vojno lice u vršenju službene dužnosti ili ga na isti način prinudi da postupi protivno službenoj dužnosti, pa usljed toga nastupe teške posljedice za službu u Vojsci, kazniće se zatvorom od jedne do osam godina.</w:t>
      </w:r>
    </w:p>
    <w:p w:rsidR="00737C62" w:rsidRPr="00737C62" w:rsidRDefault="00737C62" w:rsidP="00737C62">
      <w:pPr>
        <w:spacing w:after="0" w:line="240" w:lineRule="auto"/>
        <w:ind w:left="0" w:firstLine="283"/>
        <w:rPr>
          <w:rFonts w:ascii="Georgia" w:eastAsia="ヒラギノ角ゴ Pro W3" w:hAnsi="Georgia"/>
          <w:color w:val="002060"/>
        </w:rPr>
      </w:pPr>
      <w:r w:rsidRPr="00737C62">
        <w:rPr>
          <w:rFonts w:ascii="Georgia" w:eastAsia="ヒラギノ角ゴ Pro W3" w:hAnsi="Georgia"/>
          <w:color w:val="002060"/>
        </w:rPr>
        <w:t xml:space="preserve">ICCS </w:t>
      </w:r>
      <w:r w:rsidR="00E6787A">
        <w:rPr>
          <w:rFonts w:ascii="Georgia" w:eastAsia="ヒラギノ角ゴ Pro W3" w:hAnsi="Georgia"/>
          <w:color w:val="002060"/>
        </w:rPr>
        <w:t>kod</w:t>
      </w:r>
    </w:p>
    <w:p w:rsidR="00737C62" w:rsidRPr="00737C62" w:rsidRDefault="00737C62" w:rsidP="003E2EBB">
      <w:pPr>
        <w:numPr>
          <w:ilvl w:val="1"/>
          <w:numId w:val="299"/>
        </w:numPr>
        <w:autoSpaceDE w:val="0"/>
        <w:autoSpaceDN w:val="0"/>
        <w:adjustRightInd w:val="0"/>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737C62">
        <w:rPr>
          <w:rFonts w:ascii="Georgia" w:eastAsia="ヒラギノ角ゴ Pro W3" w:hAnsi="Georgia" w:cs="Arial"/>
          <w:color w:val="002060"/>
        </w:rPr>
        <w:t xml:space="preserve"> 1</w:t>
      </w:r>
    </w:p>
    <w:p w:rsidR="00737C62" w:rsidRPr="00BE6644" w:rsidRDefault="00737C62"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Napad na vojno lice u vršenju službe u Vojsci</w:t>
      </w:r>
    </w:p>
    <w:p w:rsidR="00C25714" w:rsidRDefault="00107D8E">
      <w:pPr>
        <w:spacing w:after="31" w:line="251" w:lineRule="auto"/>
        <w:ind w:left="293" w:hanging="10"/>
        <w:jc w:val="center"/>
      </w:pPr>
      <w:r>
        <w:rPr>
          <w:b/>
          <w:sz w:val="24"/>
        </w:rPr>
        <w:t>Član 460</w:t>
      </w:r>
    </w:p>
    <w:p w:rsidR="00C25714" w:rsidRDefault="00107D8E" w:rsidP="00130E9B">
      <w:pPr>
        <w:numPr>
          <w:ilvl w:val="0"/>
          <w:numId w:val="262"/>
        </w:numPr>
        <w:ind w:left="576" w:right="748"/>
      </w:pPr>
      <w:r>
        <w:t>Ko napadne ili prijeti da će napasti vojno lice koje vrši službu u Vojsci, kazniće se zatvorom od tri mjeseca do tri godine.</w:t>
      </w:r>
    </w:p>
    <w:p w:rsidR="00C25714" w:rsidRDefault="00107D8E" w:rsidP="00130E9B">
      <w:pPr>
        <w:numPr>
          <w:ilvl w:val="0"/>
          <w:numId w:val="262"/>
        </w:numPr>
        <w:ind w:left="576" w:right="748"/>
      </w:pPr>
      <w:r>
        <w:lastRenderedPageBreak/>
        <w:t>Ako je pri izvršenju djela iz stava 1 ovog člana učinilac nanio vojnom licu laku tjelesnu povredu ili prijeti upotrebom oružja, kazniće se zatvorom od tri mjeseca do pet godina.</w:t>
      </w:r>
    </w:p>
    <w:p w:rsidR="00C25714" w:rsidRDefault="00107D8E" w:rsidP="00130E9B">
      <w:pPr>
        <w:numPr>
          <w:ilvl w:val="0"/>
          <w:numId w:val="262"/>
        </w:numPr>
        <w:ind w:left="576" w:right="748"/>
      </w:pPr>
      <w:r>
        <w:t>Ako je pri izvršenju djela iz stava 1 ovog člana učinilac nanio vojnom licu tešku tjelesnu povredu ili je izazvao teške posljedice za službu iz nehata, kazniće se zatvorom od jedne do osam godina.</w:t>
      </w:r>
    </w:p>
    <w:p w:rsidR="00C25714" w:rsidRDefault="00107D8E" w:rsidP="00130E9B">
      <w:pPr>
        <w:numPr>
          <w:ilvl w:val="0"/>
          <w:numId w:val="262"/>
        </w:numPr>
        <w:spacing w:after="202"/>
        <w:ind w:left="576" w:right="748"/>
      </w:pPr>
      <w:r>
        <w:t>Ako je pri izvršenju djela iz stava 1 ovog člana učinilac lišio života vojno lice iz nehata, kazniće se zatvorom od dvije do deset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w:t>
      </w:r>
      <w:r w:rsidRPr="00E824B6">
        <w:rPr>
          <w:rFonts w:ascii="Georgia" w:hAnsi="Georgia" w:cs="Arial"/>
          <w:color w:val="002060"/>
          <w:szCs w:val="22"/>
        </w:rPr>
        <w:t>arijabla 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Victim disaggregation variable LS1.2 (Public official)</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020111 (</w:t>
      </w:r>
      <w:r>
        <w:rPr>
          <w:rFonts w:ascii="Georgia" w:hAnsi="Georgia" w:cs="Arial"/>
          <w:color w:val="002060"/>
          <w:szCs w:val="22"/>
        </w:rPr>
        <w:t>napadi</w:t>
      </w:r>
      <w:r w:rsidRPr="00BE6644">
        <w:rPr>
          <w:rFonts w:ascii="Georgia" w:hAnsi="Georgia" w:cs="Arial"/>
          <w:color w:val="002060"/>
          <w:szCs w:val="22"/>
        </w:rPr>
        <w:t>)</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020121 (</w:t>
      </w:r>
      <w:r w:rsidRPr="00E824B6">
        <w:rPr>
          <w:rFonts w:ascii="Georgia" w:hAnsi="Georgia" w:cs="Arial"/>
          <w:color w:val="002060"/>
          <w:szCs w:val="22"/>
        </w:rPr>
        <w:t>pr</w:t>
      </w:r>
      <w:r>
        <w:rPr>
          <w:rFonts w:ascii="Georgia" w:hAnsi="Georgia" w:cs="Arial"/>
          <w:color w:val="002060"/>
          <w:szCs w:val="22"/>
        </w:rPr>
        <w:t>ij</w:t>
      </w:r>
      <w:r w:rsidRPr="00E824B6">
        <w:rPr>
          <w:rFonts w:ascii="Georgia" w:hAnsi="Georgia" w:cs="Arial"/>
          <w:color w:val="002060"/>
          <w:szCs w:val="22"/>
        </w:rPr>
        <w:t>etnje napadom</w:t>
      </w:r>
      <w:r w:rsidRPr="00BE6644">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E824B6">
        <w:rPr>
          <w:rFonts w:ascii="Georgia" w:hAnsi="Georgia" w:cs="Arial"/>
          <w:color w:val="002060"/>
          <w:szCs w:val="22"/>
        </w:rPr>
        <w:t>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01031</w:t>
      </w:r>
    </w:p>
    <w:p w:rsidR="00E824B6" w:rsidRPr="00BE6644" w:rsidRDefault="00E824B6" w:rsidP="003E2EBB">
      <w:pPr>
        <w:pStyle w:val="ListParagraph"/>
        <w:numPr>
          <w:ilvl w:val="1"/>
          <w:numId w:val="299"/>
        </w:numPr>
        <w:spacing w:after="0" w:line="240" w:lineRule="auto"/>
        <w:contextualSpacing/>
        <w:jc w:val="both"/>
        <w:rPr>
          <w:rFonts w:ascii="Georgia" w:hAnsi="Georgia" w:cs="Arial"/>
          <w:color w:val="002060"/>
          <w:szCs w:val="22"/>
        </w:rPr>
      </w:pPr>
      <w:r w:rsidRPr="00BE6644">
        <w:rPr>
          <w:rFonts w:ascii="Georgia" w:hAnsi="Georgia" w:cs="Arial"/>
          <w:color w:val="002060"/>
          <w:szCs w:val="22"/>
        </w:rPr>
        <w:t>V</w:t>
      </w:r>
      <w:r w:rsidRPr="00E824B6">
        <w:rPr>
          <w:rFonts w:ascii="Georgia" w:hAnsi="Georgia" w:cs="Arial"/>
          <w:color w:val="002060"/>
          <w:szCs w:val="22"/>
        </w:rPr>
        <w:t>arijabla razvrstavanja žrtava LS1.2 (</w:t>
      </w:r>
      <w:r>
        <w:rPr>
          <w:rFonts w:ascii="Georgia" w:hAnsi="Georgia" w:cs="Arial"/>
          <w:color w:val="002060"/>
          <w:szCs w:val="22"/>
        </w:rPr>
        <w:t>službeno lice</w:t>
      </w:r>
      <w:r w:rsidRPr="00E824B6">
        <w:rPr>
          <w:rFonts w:ascii="Georgia" w:hAnsi="Georgia" w:cs="Arial"/>
          <w:color w:val="002060"/>
          <w:szCs w:val="22"/>
        </w:rPr>
        <w:t>)</w:t>
      </w:r>
    </w:p>
    <w:p w:rsidR="00E824B6" w:rsidRPr="00BE6644" w:rsidRDefault="00E824B6" w:rsidP="00E824B6">
      <w:pPr>
        <w:pStyle w:val="ListParagraph"/>
        <w:spacing w:after="0" w:line="240" w:lineRule="auto"/>
        <w:ind w:left="1440"/>
        <w:contextualSpacing/>
        <w:jc w:val="both"/>
        <w:rPr>
          <w:rFonts w:ascii="Georgia" w:hAnsi="Georgia" w:cs="Arial"/>
          <w:color w:val="002060"/>
          <w:szCs w:val="22"/>
        </w:rPr>
      </w:pPr>
    </w:p>
    <w:p w:rsidR="00E824B6" w:rsidRDefault="00E824B6" w:rsidP="00E824B6">
      <w:pPr>
        <w:spacing w:after="202"/>
        <w:ind w:left="283" w:right="748" w:firstLine="0"/>
      </w:pPr>
    </w:p>
    <w:p w:rsidR="00C25714" w:rsidRDefault="00107D8E">
      <w:pPr>
        <w:spacing w:after="188" w:line="251" w:lineRule="auto"/>
        <w:ind w:left="293" w:hanging="10"/>
        <w:jc w:val="center"/>
      </w:pPr>
      <w:r>
        <w:rPr>
          <w:b/>
          <w:sz w:val="24"/>
        </w:rPr>
        <w:t>Oslobođenje od kazne za djela iz čl. 456 do 460</w:t>
      </w:r>
    </w:p>
    <w:p w:rsidR="00C25714" w:rsidRDefault="00107D8E">
      <w:pPr>
        <w:spacing w:after="31" w:line="251" w:lineRule="auto"/>
        <w:ind w:left="293" w:hanging="10"/>
        <w:jc w:val="center"/>
      </w:pPr>
      <w:r>
        <w:rPr>
          <w:b/>
          <w:sz w:val="24"/>
        </w:rPr>
        <w:t>Član 461</w:t>
      </w:r>
    </w:p>
    <w:p w:rsidR="00C25714" w:rsidRDefault="00107D8E">
      <w:pPr>
        <w:spacing w:after="210"/>
        <w:ind w:left="283" w:right="13" w:firstLine="283"/>
      </w:pPr>
      <w:r>
        <w:t>Ako je učinilac djela iz čl. 456 i 457 stav 1, 458 i 459 st. 1 i 2 i 460 st. 1 i 2 ovog zakonika bio izazvan nezakonitim i grubim postupanjem vojnog lica može se osloboditi od kazne.</w:t>
      </w:r>
    </w:p>
    <w:p w:rsidR="00C25714" w:rsidRDefault="00107D8E">
      <w:pPr>
        <w:spacing w:after="188" w:line="251" w:lineRule="auto"/>
        <w:ind w:left="293" w:right="1" w:hanging="10"/>
        <w:jc w:val="center"/>
      </w:pPr>
      <w:r>
        <w:rPr>
          <w:b/>
          <w:sz w:val="24"/>
        </w:rPr>
        <w:t>Zlostavljanje potčinjenog i nižeg</w:t>
      </w:r>
    </w:p>
    <w:p w:rsidR="00C25714" w:rsidRDefault="00107D8E">
      <w:pPr>
        <w:spacing w:after="31" w:line="251" w:lineRule="auto"/>
        <w:ind w:left="293" w:hanging="10"/>
        <w:jc w:val="center"/>
      </w:pPr>
      <w:r>
        <w:rPr>
          <w:b/>
          <w:sz w:val="24"/>
        </w:rPr>
        <w:t>Član 462</w:t>
      </w:r>
    </w:p>
    <w:p w:rsidR="00C25714" w:rsidRDefault="00107D8E" w:rsidP="00E824B6">
      <w:pPr>
        <w:numPr>
          <w:ilvl w:val="0"/>
          <w:numId w:val="263"/>
        </w:numPr>
        <w:ind w:left="576" w:right="49"/>
      </w:pPr>
      <w:r>
        <w:t>Vojni starješina koji u službi ili u vezi sa službom zlostavlja potčinjenog ili nižeg ili sa njima postupa na način kojim se vrijeđa ljudsko dostojanstvo, kazniće se zatvorom od tri mjeseca do tri godine.</w:t>
      </w:r>
    </w:p>
    <w:p w:rsidR="00C25714" w:rsidRDefault="00107D8E" w:rsidP="00E824B6">
      <w:pPr>
        <w:numPr>
          <w:ilvl w:val="0"/>
          <w:numId w:val="263"/>
        </w:numPr>
        <w:spacing w:after="202"/>
        <w:ind w:left="576" w:right="49"/>
      </w:pPr>
      <w:r>
        <w:t>Ako je djelo iz stava 1 ovog člana izvršeno prema više lica, učinilac će se kazniti zatvorom od jedne do pet godina.</w:t>
      </w:r>
    </w:p>
    <w:p w:rsidR="00E824B6" w:rsidRPr="00BE6644" w:rsidRDefault="00E824B6" w:rsidP="00E824B6">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E824B6" w:rsidRPr="00BE6644" w:rsidRDefault="00E824B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305"/>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305"/>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E824B6" w:rsidRDefault="00E824B6" w:rsidP="00E824B6">
      <w:pPr>
        <w:spacing w:after="202"/>
        <w:ind w:left="283" w:right="49" w:firstLine="0"/>
      </w:pPr>
    </w:p>
    <w:p w:rsidR="00C25714" w:rsidRDefault="00107D8E">
      <w:pPr>
        <w:spacing w:after="188" w:line="251" w:lineRule="auto"/>
        <w:ind w:left="293" w:hanging="10"/>
        <w:jc w:val="center"/>
      </w:pPr>
      <w:r>
        <w:rPr>
          <w:b/>
          <w:sz w:val="24"/>
        </w:rPr>
        <w:t>Povreda posebne službe u Vojsci</w:t>
      </w:r>
    </w:p>
    <w:p w:rsidR="00C25714" w:rsidRDefault="00107D8E">
      <w:pPr>
        <w:spacing w:after="31" w:line="251" w:lineRule="auto"/>
        <w:ind w:left="293" w:hanging="10"/>
        <w:jc w:val="center"/>
      </w:pPr>
      <w:r>
        <w:rPr>
          <w:b/>
          <w:sz w:val="24"/>
        </w:rPr>
        <w:t>Član 463</w:t>
      </w:r>
    </w:p>
    <w:p w:rsidR="00C25714" w:rsidRDefault="00107D8E" w:rsidP="00130E9B">
      <w:pPr>
        <w:numPr>
          <w:ilvl w:val="0"/>
          <w:numId w:val="264"/>
        </w:numPr>
        <w:ind w:left="576" w:right="13"/>
      </w:pPr>
      <w:r>
        <w:t>Vojno lice koje postupi protivno propisima o stražarskoj, prijavnoj, patrolnoj, dežurnoj, čuvarskoj ili drugoj sličnoj službi i time prouzrokuje opasnost po život ljudi ili imovine koja prelazi iznos od četrdeset hiljada eura ili su nastupile druge teške posljedice, kazniće se zatvorom od šest mjeseci do pet godina.</w:t>
      </w:r>
    </w:p>
    <w:p w:rsidR="00C25714" w:rsidRDefault="00107D8E" w:rsidP="00130E9B">
      <w:pPr>
        <w:numPr>
          <w:ilvl w:val="0"/>
          <w:numId w:val="264"/>
        </w:numPr>
        <w:ind w:left="576" w:right="13"/>
      </w:pPr>
      <w:r>
        <w:t>Ako je usljed djela iz stava 1 ovog člana nastupila teška tjelesna povreda ili imovinska šteta koja prelazi iznos od četrdeset hiljada eura,</w:t>
      </w:r>
    </w:p>
    <w:p w:rsidR="00C25714" w:rsidRDefault="00107D8E">
      <w:pPr>
        <w:ind w:left="567" w:right="13" w:firstLine="0"/>
      </w:pPr>
      <w:r>
        <w:t>učinilac će se kazniti zatvorom od jedne do osam godina</w:t>
      </w:r>
    </w:p>
    <w:p w:rsidR="00C25714" w:rsidRDefault="00107D8E" w:rsidP="00130E9B">
      <w:pPr>
        <w:numPr>
          <w:ilvl w:val="0"/>
          <w:numId w:val="264"/>
        </w:numPr>
        <w:ind w:left="576" w:right="13"/>
      </w:pPr>
      <w:r>
        <w:lastRenderedPageBreak/>
        <w:t>Ako je usljed djela iz stava 1 ovog člana nastupila smrt jednog ili više lica, učinilac će se kazniti zatvorom od dvije do dvanaest godina.</w:t>
      </w:r>
    </w:p>
    <w:p w:rsidR="00C25714" w:rsidRDefault="00107D8E" w:rsidP="00130E9B">
      <w:pPr>
        <w:numPr>
          <w:ilvl w:val="0"/>
          <w:numId w:val="264"/>
        </w:numPr>
        <w:spacing w:after="210"/>
        <w:ind w:left="576" w:right="13"/>
      </w:pPr>
      <w:r>
        <w:t>Ako su djela iz st. 1 do 3 ovog člana učinjena iz nehata, učinilac će se kazniti za djelo iz stava 1 novčanom kaznom ili zatvorom do jedne godine, za djelo iz stava 2 zatvorom do tri godine, za djelo iz stava 3 zatvorom od jedne do osam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r>
        <w:rPr>
          <w:rFonts w:ascii="Georgia" w:hAnsi="Georgia" w:cs="Arial"/>
          <w:color w:val="002060"/>
          <w:szCs w:val="22"/>
        </w:rPr>
        <w:t>1</w:t>
      </w:r>
    </w:p>
    <w:p w:rsidR="00E824B6" w:rsidRPr="00BE6644" w:rsidRDefault="00E824B6" w:rsidP="003E2EBB">
      <w:pPr>
        <w:numPr>
          <w:ilvl w:val="2"/>
          <w:numId w:val="299"/>
        </w:numPr>
        <w:spacing w:after="0" w:line="240" w:lineRule="auto"/>
        <w:jc w:val="left"/>
        <w:rPr>
          <w:rFonts w:ascii="Georgia" w:hAnsi="Georgia" w:cs="Arial"/>
          <w:color w:val="002060"/>
        </w:rPr>
      </w:pPr>
      <w:r w:rsidRPr="00E824B6">
        <w:rPr>
          <w:rFonts w:ascii="Georgia" w:hAnsi="Georgia" w:cs="Arial"/>
          <w:color w:val="002060"/>
        </w:rPr>
        <w:t>Potrebne su dodatne informacije za dalju analizu</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Default="00E824B6" w:rsidP="00E824B6">
      <w:pPr>
        <w:spacing w:after="210"/>
        <w:ind w:left="283" w:right="13" w:firstLine="0"/>
      </w:pPr>
    </w:p>
    <w:p w:rsidR="00C25714" w:rsidRDefault="00107D8E">
      <w:pPr>
        <w:spacing w:after="188" w:line="251" w:lineRule="auto"/>
        <w:ind w:left="293" w:right="1" w:hanging="10"/>
        <w:jc w:val="center"/>
      </w:pPr>
      <w:r>
        <w:rPr>
          <w:b/>
          <w:sz w:val="24"/>
        </w:rPr>
        <w:t>Povreda obezbjeđenja državne granice</w:t>
      </w:r>
    </w:p>
    <w:p w:rsidR="00C25714" w:rsidRDefault="00107D8E">
      <w:pPr>
        <w:spacing w:after="31" w:line="251" w:lineRule="auto"/>
        <w:ind w:left="293" w:hanging="10"/>
        <w:jc w:val="center"/>
      </w:pPr>
      <w:r>
        <w:rPr>
          <w:b/>
          <w:sz w:val="24"/>
        </w:rPr>
        <w:t>Član 464</w:t>
      </w:r>
    </w:p>
    <w:p w:rsidR="00C25714" w:rsidRDefault="00107D8E" w:rsidP="00130E9B">
      <w:pPr>
        <w:numPr>
          <w:ilvl w:val="0"/>
          <w:numId w:val="265"/>
        </w:numPr>
        <w:ind w:left="576" w:right="184"/>
      </w:pPr>
      <w:r>
        <w:t>Službeno lice koje vršeći službu na granici postupi protivno propisima o čuvanju državne granice, pa usljed toga nastupe teže štetne posljedice ili je služba bila teže ugrožena, kazniće se zatvorom od tri mjeseca do pet godina.</w:t>
      </w:r>
    </w:p>
    <w:p w:rsidR="00C25714" w:rsidRDefault="00107D8E" w:rsidP="00130E9B">
      <w:pPr>
        <w:numPr>
          <w:ilvl w:val="0"/>
          <w:numId w:val="265"/>
        </w:numPr>
        <w:ind w:left="576" w:right="184"/>
      </w:pPr>
      <w:r>
        <w:t>Ako je djelo iz stava 1 ovog člana izvršeno za vrijeme ratnog ili vanrednog stanja ili dok postoje druge naročite okolnosti ili je usljed djela nastupila teška tjelesna povreda ili imovinska šteta preko četrdeset hiljada eura ili su nastupile druge teške posljedice, učinilac će se kazniti zatvorom od jedne do osam godina.</w:t>
      </w:r>
    </w:p>
    <w:p w:rsidR="00C25714" w:rsidRDefault="00107D8E" w:rsidP="00130E9B">
      <w:pPr>
        <w:numPr>
          <w:ilvl w:val="0"/>
          <w:numId w:val="265"/>
        </w:numPr>
        <w:ind w:left="576" w:right="184"/>
      </w:pPr>
      <w:r>
        <w:t>Ako je usljed djela iz stava 1 ovog člana nastupila smrt jednog ili više lica, učinilac će se kazniti zatvorom od dvije do dvanaest godina.</w:t>
      </w:r>
    </w:p>
    <w:p w:rsidR="00C25714" w:rsidRDefault="00107D8E" w:rsidP="00130E9B">
      <w:pPr>
        <w:numPr>
          <w:ilvl w:val="0"/>
          <w:numId w:val="265"/>
        </w:numPr>
        <w:ind w:left="576" w:right="184"/>
      </w:pPr>
      <w:r>
        <w:t>Ako je djelo iz stava 1 ovog člana učinjeno iz nehata, učinilac će se kazniti novčanom kaznom ili zatvorom do jedne godine.</w:t>
      </w:r>
    </w:p>
    <w:p w:rsidR="00C25714" w:rsidRDefault="00107D8E" w:rsidP="00130E9B">
      <w:pPr>
        <w:numPr>
          <w:ilvl w:val="0"/>
          <w:numId w:val="265"/>
        </w:numPr>
        <w:spacing w:after="186" w:line="271" w:lineRule="auto"/>
        <w:ind w:left="576" w:right="184"/>
      </w:pPr>
      <w:r>
        <w:t xml:space="preserve">Ako je usljed djela iz stava 4 ovog člana nastupila posljedica iz stava 2 ovog člana, učinilac će se kazniti zatvorom od tri mjeseca do tri godine, </w:t>
      </w:r>
      <w:proofErr w:type="gramStart"/>
      <w:r>
        <w:t>a</w:t>
      </w:r>
      <w:proofErr w:type="gramEnd"/>
      <w:r>
        <w:t xml:space="preserve"> ako je nastupila posljedica iz stava 3 ovog člana, učinilac će se kazniti zatvorom od jedne do osam godina.</w:t>
      </w:r>
    </w:p>
    <w:p w:rsidR="00E824B6" w:rsidRPr="00BE6644" w:rsidRDefault="00E824B6" w:rsidP="00E824B6">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E824B6" w:rsidRPr="00BE6644" w:rsidRDefault="00E824B6" w:rsidP="003E2EBB">
      <w:pPr>
        <w:pStyle w:val="ListParagraph"/>
        <w:numPr>
          <w:ilvl w:val="1"/>
          <w:numId w:val="299"/>
        </w:numPr>
        <w:spacing w:after="0" w:line="240" w:lineRule="auto"/>
        <w:contextualSpacing/>
        <w:rPr>
          <w:rFonts w:ascii="Georgia" w:hAnsi="Georgia" w:cs="Arial"/>
          <w:color w:val="002060"/>
          <w:szCs w:val="22"/>
        </w:rPr>
      </w:pPr>
      <w:r w:rsidRPr="00BE6644">
        <w:rPr>
          <w:rFonts w:ascii="Georgia" w:hAnsi="Georgia" w:cs="Arial"/>
          <w:color w:val="002060"/>
          <w:szCs w:val="22"/>
        </w:rPr>
        <w:t>0103 (</w:t>
      </w:r>
      <w:r w:rsidR="00CF5B8A" w:rsidRPr="00CF5B8A">
        <w:rPr>
          <w:rFonts w:ascii="Georgia" w:hAnsi="Georgia" w:cs="Arial"/>
          <w:color w:val="002060"/>
          <w:szCs w:val="22"/>
        </w:rPr>
        <w:t>u slučaju smrti iz nehata) ili 0101 (u slučaju smrti iz indirektne nam</w:t>
      </w:r>
      <w:r w:rsidR="00CF5B8A">
        <w:rPr>
          <w:rFonts w:ascii="Georgia" w:hAnsi="Georgia" w:cs="Arial"/>
          <w:color w:val="002060"/>
          <w:szCs w:val="22"/>
        </w:rPr>
        <w:t>j</w:t>
      </w:r>
      <w:r w:rsidR="00CF5B8A" w:rsidRPr="00CF5B8A">
        <w:rPr>
          <w:rFonts w:ascii="Georgia" w:hAnsi="Georgia" w:cs="Arial"/>
          <w:color w:val="002060"/>
          <w:szCs w:val="22"/>
        </w:rPr>
        <w:t>ere)</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E824B6" w:rsidRPr="00BE6644"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E824B6" w:rsidRPr="00BE6644" w:rsidRDefault="00E824B6"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E824B6" w:rsidRDefault="00E824B6"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0103</w:t>
      </w:r>
    </w:p>
    <w:p w:rsidR="00E824B6" w:rsidRPr="00EB3D47" w:rsidRDefault="00CF5B8A" w:rsidP="003E2EBB">
      <w:pPr>
        <w:pStyle w:val="ListParagraph"/>
        <w:numPr>
          <w:ilvl w:val="1"/>
          <w:numId w:val="299"/>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00E824B6" w:rsidRPr="00EB3D47">
        <w:rPr>
          <w:rFonts w:ascii="Georgia" w:hAnsi="Georgia" w:cs="Arial"/>
          <w:color w:val="002060"/>
          <w:szCs w:val="22"/>
        </w:rPr>
        <w:t xml:space="preserve"> 2</w:t>
      </w:r>
    </w:p>
    <w:p w:rsidR="00E824B6" w:rsidRPr="00EB3D47" w:rsidRDefault="00E824B6" w:rsidP="003E2EBB">
      <w:pPr>
        <w:pStyle w:val="ListParagraph"/>
        <w:numPr>
          <w:ilvl w:val="2"/>
          <w:numId w:val="299"/>
        </w:numPr>
        <w:spacing w:after="0" w:line="240" w:lineRule="auto"/>
        <w:contextualSpacing/>
        <w:jc w:val="both"/>
      </w:pPr>
      <w:r w:rsidRPr="00EB3D47">
        <w:rPr>
          <w:rFonts w:ascii="Georgia" w:hAnsi="Georgia" w:cs="Arial"/>
          <w:color w:val="002060"/>
          <w:szCs w:val="22"/>
        </w:rPr>
        <w:t xml:space="preserve">0904 </w:t>
      </w:r>
    </w:p>
    <w:p w:rsidR="00E824B6" w:rsidRPr="00EB3D47" w:rsidRDefault="00CF5B8A" w:rsidP="003E2EBB">
      <w:pPr>
        <w:pStyle w:val="ListParagraph"/>
        <w:numPr>
          <w:ilvl w:val="1"/>
          <w:numId w:val="299"/>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00E824B6" w:rsidRPr="00EB3D47">
        <w:rPr>
          <w:rFonts w:ascii="Georgia" w:hAnsi="Georgia" w:cs="Arial"/>
          <w:color w:val="002060"/>
          <w:szCs w:val="22"/>
        </w:rPr>
        <w:t xml:space="preserve"> 3</w:t>
      </w:r>
    </w:p>
    <w:p w:rsidR="00E824B6" w:rsidRPr="00EB3D47" w:rsidRDefault="00E824B6" w:rsidP="003E2EBB">
      <w:pPr>
        <w:pStyle w:val="ListParagraph"/>
        <w:numPr>
          <w:ilvl w:val="2"/>
          <w:numId w:val="299"/>
        </w:numPr>
        <w:spacing w:after="0" w:line="240" w:lineRule="auto"/>
        <w:contextualSpacing/>
        <w:jc w:val="both"/>
      </w:pPr>
      <w:r w:rsidRPr="00DC4A34">
        <w:rPr>
          <w:rFonts w:ascii="Georgia" w:hAnsi="Georgia" w:cs="Arial"/>
          <w:color w:val="002060"/>
          <w:szCs w:val="22"/>
        </w:rPr>
        <w:t xml:space="preserve">0103 </w:t>
      </w:r>
    </w:p>
    <w:p w:rsidR="00E824B6" w:rsidRDefault="00E824B6" w:rsidP="00E824B6">
      <w:pPr>
        <w:spacing w:after="186" w:line="271" w:lineRule="auto"/>
        <w:ind w:left="283" w:right="184" w:firstLine="0"/>
      </w:pPr>
    </w:p>
    <w:p w:rsidR="00C25714" w:rsidRDefault="00107D8E">
      <w:pPr>
        <w:spacing w:after="188" w:line="251" w:lineRule="auto"/>
        <w:ind w:left="293" w:right="1" w:hanging="10"/>
        <w:jc w:val="center"/>
      </w:pPr>
      <w:r>
        <w:rPr>
          <w:b/>
          <w:sz w:val="24"/>
        </w:rPr>
        <w:t>Neistinito službeno izvještavanje</w:t>
      </w:r>
    </w:p>
    <w:p w:rsidR="00C25714" w:rsidRDefault="00107D8E">
      <w:pPr>
        <w:spacing w:after="31" w:line="251" w:lineRule="auto"/>
        <w:ind w:left="293" w:hanging="10"/>
        <w:jc w:val="center"/>
      </w:pPr>
      <w:r>
        <w:rPr>
          <w:b/>
          <w:sz w:val="24"/>
        </w:rPr>
        <w:t>Član 465</w:t>
      </w:r>
    </w:p>
    <w:p w:rsidR="00C25714" w:rsidRDefault="00107D8E" w:rsidP="00130E9B">
      <w:pPr>
        <w:numPr>
          <w:ilvl w:val="0"/>
          <w:numId w:val="266"/>
        </w:numPr>
        <w:ind w:left="576" w:right="13"/>
      </w:pPr>
      <w:r>
        <w:t xml:space="preserve">Vojno lice koje pretpostavljenom starješini, usmeno ili pisano, u službenom izvještaju iznese neistinite podatke od značaja za službu ili prećuti neku važnu činjenicu ili proslijedi takav izvještaj iako zna da su podaci u njemu </w:t>
      </w:r>
      <w:r>
        <w:lastRenderedPageBreak/>
        <w:t>neistiniti, pa usljed toga nastupe teže štetne posljedice za službu ili je služba bila teže ugrožena, kazniće se zatvorom od tri mjeseca do tri godine.</w:t>
      </w:r>
    </w:p>
    <w:p w:rsidR="00C25714" w:rsidRDefault="00107D8E" w:rsidP="00130E9B">
      <w:pPr>
        <w:numPr>
          <w:ilvl w:val="0"/>
          <w:numId w:val="266"/>
        </w:numPr>
        <w:ind w:left="576" w:right="13"/>
      </w:pPr>
      <w:r>
        <w:t>Ako je djelo iz stava 1 ovog člana izvršeno podnošenjem izvještaja od naročite važnosti ili su nastupile teške posljedice, učinilac će se kazniti zatvorom od jedne do osam godina.</w:t>
      </w:r>
    </w:p>
    <w:p w:rsidR="00C25714" w:rsidRDefault="00107D8E" w:rsidP="00130E9B">
      <w:pPr>
        <w:numPr>
          <w:ilvl w:val="0"/>
          <w:numId w:val="266"/>
        </w:numPr>
        <w:spacing w:after="206"/>
        <w:ind w:left="576" w:right="13"/>
      </w:pPr>
      <w:r>
        <w:t>Ako je djelo iz st. 1 i 2 ovog člana učinjeno iz nehata, učinilac će se kazniti za djelo iz stava 1 novčanom kaznom ili zatvorom do jedne godine, a za djelo iz stava 2 zatvorom od tri mjeseca do tri godine.</w:t>
      </w:r>
    </w:p>
    <w:p w:rsidR="00CF5B8A" w:rsidRPr="00BE6644" w:rsidRDefault="00CF5B8A" w:rsidP="00CF5B8A">
      <w:pPr>
        <w:rPr>
          <w:rFonts w:ascii="Georgia" w:hAnsi="Georgia"/>
          <w:color w:val="002060"/>
        </w:rPr>
      </w:pPr>
      <w:r w:rsidRPr="00BE6644">
        <w:rPr>
          <w:rFonts w:ascii="Georgia" w:hAnsi="Georgia"/>
          <w:color w:val="002060"/>
        </w:rPr>
        <w:t xml:space="preserve">ICCS </w:t>
      </w:r>
      <w:r w:rsidR="00E6787A">
        <w:rPr>
          <w:rFonts w:ascii="Georgia" w:hAnsi="Georgia"/>
          <w:color w:val="002060"/>
        </w:rPr>
        <w:t>kod</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299"/>
        </w:numPr>
        <w:autoSpaceDE w:val="0"/>
        <w:autoSpaceDN w:val="0"/>
        <w:adjustRightInd w:val="0"/>
        <w:spacing w:after="0" w:line="240" w:lineRule="auto"/>
        <w:contextualSpacing/>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299"/>
        </w:numPr>
        <w:autoSpaceDE w:val="0"/>
        <w:autoSpaceDN w:val="0"/>
        <w:adjustRightInd w:val="0"/>
        <w:spacing w:after="0" w:line="240" w:lineRule="auto"/>
        <w:contextualSpacing/>
        <w:rPr>
          <w:rFonts w:ascii="Georgia" w:hAnsi="Georgia" w:cs="Arial"/>
          <w:color w:val="002060"/>
          <w:szCs w:val="22"/>
        </w:rPr>
      </w:pPr>
      <w:r w:rsidRPr="00BE6644">
        <w:rPr>
          <w:rFonts w:ascii="Georgia" w:hAnsi="Georgia" w:cs="Arial"/>
          <w:color w:val="002060"/>
          <w:szCs w:val="22"/>
        </w:rPr>
        <w:t>0904</w:t>
      </w:r>
    </w:p>
    <w:p w:rsidR="00CF5B8A" w:rsidRDefault="00CF5B8A" w:rsidP="00CF5B8A">
      <w:pPr>
        <w:spacing w:after="206"/>
        <w:ind w:left="283" w:right="13" w:firstLine="0"/>
      </w:pPr>
    </w:p>
    <w:p w:rsidR="00C25714" w:rsidRDefault="00107D8E">
      <w:pPr>
        <w:spacing w:after="188" w:line="251" w:lineRule="auto"/>
        <w:ind w:left="293" w:right="1" w:hanging="10"/>
        <w:jc w:val="center"/>
      </w:pPr>
      <w:r>
        <w:rPr>
          <w:b/>
          <w:sz w:val="24"/>
        </w:rPr>
        <w:t>Nepreduzimanje mjera za obezbjeđenje vojne jedinice</w:t>
      </w:r>
    </w:p>
    <w:p w:rsidR="00C25714" w:rsidRDefault="00107D8E">
      <w:pPr>
        <w:spacing w:after="31" w:line="251" w:lineRule="auto"/>
        <w:ind w:left="293" w:hanging="10"/>
        <w:jc w:val="center"/>
      </w:pPr>
      <w:r>
        <w:rPr>
          <w:b/>
          <w:sz w:val="24"/>
        </w:rPr>
        <w:t>Član 466</w:t>
      </w:r>
    </w:p>
    <w:p w:rsidR="00C25714" w:rsidRDefault="00107D8E" w:rsidP="00130E9B">
      <w:pPr>
        <w:numPr>
          <w:ilvl w:val="0"/>
          <w:numId w:val="267"/>
        </w:numPr>
        <w:spacing w:after="21"/>
        <w:ind w:left="576" w:right="184"/>
      </w:pPr>
      <w:r>
        <w:t>Vojni starješina koji u okviru svoje nadležnosti propusti da preduzme propisane, naređene ili druge očigledno potrebne mjere za obezbjeđenje jedinice, čuvanje života i zdravlja ljudi koji su mu povjereni, za osiguranje i održavanje u ispravnom stanju objekata, predmeta i sredstava koji služe borbenoj gotovosti i za uredno snabdijevanje hranom ili vojnom opremom ili da se na vrijeme i uredno izvrše osiguravajući radovi ili obezbjeđenje objekata koji su mu povjereni, pa time dovede u opasnost život ljudi ili teško ugrozi zdravlje ljudi ili imovinu koja prelazi iznos od četrdeset hiljada eura, kazniće se zatvorom od šest mjeseci do pet godina.</w:t>
      </w:r>
    </w:p>
    <w:p w:rsidR="00C25714" w:rsidRDefault="00107D8E" w:rsidP="00130E9B">
      <w:pPr>
        <w:numPr>
          <w:ilvl w:val="0"/>
          <w:numId w:val="267"/>
        </w:numPr>
        <w:ind w:left="576" w:right="184"/>
      </w:pPr>
      <w:r>
        <w:t>Ako je usljed djela iz stava 1 ovog člana nastupila teška tjelesna povreda ili imovinska šteta velikih razmjera ili su nastupile druge teške posljedice, učinilac će se kazniti zatvorom od jedne do osam godina.</w:t>
      </w:r>
    </w:p>
    <w:p w:rsidR="00C25714" w:rsidRDefault="00107D8E" w:rsidP="00130E9B">
      <w:pPr>
        <w:numPr>
          <w:ilvl w:val="0"/>
          <w:numId w:val="267"/>
        </w:numPr>
        <w:ind w:left="576" w:right="184"/>
      </w:pPr>
      <w:r>
        <w:t>Ako je usljed djela iz stava 1 ovog člana nastupila smrt jednog ili više lica, učinilac će se kazniti zatvorom od dvije do dvanaest godina.</w:t>
      </w:r>
    </w:p>
    <w:p w:rsidR="00C25714" w:rsidRDefault="00107D8E" w:rsidP="00130E9B">
      <w:pPr>
        <w:numPr>
          <w:ilvl w:val="0"/>
          <w:numId w:val="267"/>
        </w:numPr>
        <w:ind w:left="576" w:right="184"/>
      </w:pPr>
      <w:r>
        <w:t>Ako je djelo iz stava 1 ovog člana učinjeno iz nehata, učinilac će se kazniti novčanom kaznom ili zatvorom do dvije godine.</w:t>
      </w:r>
    </w:p>
    <w:p w:rsidR="00C25714" w:rsidRDefault="00107D8E" w:rsidP="00130E9B">
      <w:pPr>
        <w:numPr>
          <w:ilvl w:val="0"/>
          <w:numId w:val="267"/>
        </w:numPr>
        <w:spacing w:after="186" w:line="271" w:lineRule="auto"/>
        <w:ind w:left="576" w:right="184"/>
      </w:pPr>
      <w:r>
        <w:t xml:space="preserve">Ako je usljed djela iz stava 4 ovog člana nastupila posljedica iz stava 2 ovog člana, učinilac će se kazniti zatvorom od tri mjeseca do tri godine, </w:t>
      </w:r>
      <w:proofErr w:type="gramStart"/>
      <w:r>
        <w:t>a</w:t>
      </w:r>
      <w:proofErr w:type="gramEnd"/>
      <w:r>
        <w:t xml:space="preserve"> ako je nastupila posljedica iz stava 3 ovog člana, učinilac će se kazniti zatvorom od jedne do osam godina.</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rPr>
          <w:rFonts w:ascii="Georgia" w:hAnsi="Georgia" w:cs="Arial"/>
          <w:color w:val="002060"/>
          <w:szCs w:val="22"/>
        </w:rPr>
      </w:pPr>
      <w:r w:rsidRPr="00BE6644">
        <w:rPr>
          <w:rFonts w:ascii="Georgia" w:hAnsi="Georgia" w:cs="Arial"/>
          <w:color w:val="002060"/>
          <w:szCs w:val="22"/>
        </w:rPr>
        <w:t>0103 (</w:t>
      </w:r>
      <w:r w:rsidRPr="00CF5B8A">
        <w:rPr>
          <w:rFonts w:ascii="Georgia" w:hAnsi="Georgia" w:cs="Arial"/>
          <w:color w:val="002060"/>
          <w:szCs w:val="22"/>
        </w:rPr>
        <w:t>u slučaju smrti iz nehata) ili 0101 (u slučaju smrti iz indirektne nam</w:t>
      </w:r>
      <w:r>
        <w:rPr>
          <w:rFonts w:ascii="Georgia" w:hAnsi="Georgia" w:cs="Arial"/>
          <w:color w:val="002060"/>
          <w:szCs w:val="22"/>
        </w:rPr>
        <w:t>j</w:t>
      </w:r>
      <w:r w:rsidRPr="00CF5B8A">
        <w:rPr>
          <w:rFonts w:ascii="Georgia" w:hAnsi="Georgia" w:cs="Arial"/>
          <w:color w:val="002060"/>
          <w:szCs w:val="22"/>
        </w:rPr>
        <w:t>ere)</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Pr="00BE6644">
        <w:rPr>
          <w:rFonts w:ascii="Georgia" w:hAnsi="Georgia" w:cs="Arial"/>
          <w:color w:val="002060"/>
          <w:szCs w:val="22"/>
        </w:rPr>
        <w:t xml:space="preserve"> 2</w:t>
      </w:r>
    </w:p>
    <w:p w:rsidR="00CF5B8A" w:rsidRPr="00BE6644" w:rsidRDefault="00CF5B8A" w:rsidP="003E2EBB">
      <w:pPr>
        <w:pStyle w:val="ListParagraph"/>
        <w:numPr>
          <w:ilvl w:val="2"/>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Pr>
          <w:rFonts w:ascii="Georgia" w:hAnsi="Georgia" w:cs="Arial"/>
          <w:color w:val="002060"/>
          <w:szCs w:val="22"/>
        </w:rPr>
        <w:t>U vezi sa stavom</w:t>
      </w:r>
      <w:r w:rsidRPr="00BE6644">
        <w:rPr>
          <w:rFonts w:ascii="Georgia" w:hAnsi="Georgia" w:cs="Arial"/>
          <w:color w:val="002060"/>
          <w:szCs w:val="22"/>
        </w:rPr>
        <w:t xml:space="preserve"> 3</w:t>
      </w:r>
    </w:p>
    <w:p w:rsidR="00CF5B8A" w:rsidRPr="00BE6644" w:rsidRDefault="00CF5B8A" w:rsidP="003E2EBB">
      <w:pPr>
        <w:pStyle w:val="ListParagraph"/>
        <w:numPr>
          <w:ilvl w:val="2"/>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0103</w:t>
      </w:r>
    </w:p>
    <w:p w:rsidR="00CF5B8A" w:rsidRDefault="00CF5B8A" w:rsidP="00CF5B8A">
      <w:pPr>
        <w:spacing w:after="186" w:line="271" w:lineRule="auto"/>
        <w:ind w:left="283" w:right="184" w:firstLine="0"/>
      </w:pPr>
    </w:p>
    <w:p w:rsidR="00C25714" w:rsidRDefault="00107D8E">
      <w:pPr>
        <w:spacing w:after="188" w:line="251" w:lineRule="auto"/>
        <w:ind w:left="293" w:right="1" w:hanging="10"/>
        <w:jc w:val="center"/>
      </w:pPr>
      <w:r>
        <w:rPr>
          <w:b/>
          <w:sz w:val="24"/>
        </w:rPr>
        <w:t>Nesavjesna izrada i preuzimanje naoružanja i druge vojne opreme</w:t>
      </w:r>
    </w:p>
    <w:p w:rsidR="00C25714" w:rsidRDefault="00107D8E">
      <w:pPr>
        <w:spacing w:after="31" w:line="251" w:lineRule="auto"/>
        <w:ind w:left="293" w:hanging="10"/>
        <w:jc w:val="center"/>
      </w:pPr>
      <w:r>
        <w:rPr>
          <w:b/>
          <w:sz w:val="24"/>
        </w:rPr>
        <w:t>Član 467</w:t>
      </w:r>
    </w:p>
    <w:p w:rsidR="00C25714" w:rsidRDefault="00107D8E" w:rsidP="00CF5B8A">
      <w:pPr>
        <w:numPr>
          <w:ilvl w:val="0"/>
          <w:numId w:val="268"/>
        </w:numPr>
        <w:tabs>
          <w:tab w:val="left" w:pos="10260"/>
        </w:tabs>
        <w:ind w:left="576" w:right="139"/>
      </w:pPr>
      <w:r>
        <w:t xml:space="preserve">Vojno ili drugo lice kojem je u privrednom društvu ili drugom pravnom licu koje radi za potrebe odbrane, povjereno rukovođenje proizvodnim ili drugim tehnološkim procesom ili nadzor nad njima, koje nesavjesno </w:t>
      </w:r>
      <w:r>
        <w:lastRenderedPageBreak/>
        <w:t>vrši službu ili obavezu koja mu je povjerena, pa usljed toga oružje, municija ili druga vojna oprema ne bude izrađena na vrijeme ili ne odgovaraju određenom kvalitetu, kazniće se zatvorom od tri mjeseca do tri godine.</w:t>
      </w:r>
    </w:p>
    <w:p w:rsidR="00C25714" w:rsidRDefault="00107D8E" w:rsidP="00CF5B8A">
      <w:pPr>
        <w:numPr>
          <w:ilvl w:val="0"/>
          <w:numId w:val="268"/>
        </w:numPr>
        <w:tabs>
          <w:tab w:val="left" w:pos="10260"/>
        </w:tabs>
        <w:ind w:left="576" w:right="139"/>
      </w:pPr>
      <w:r>
        <w:t>Kaznom iz stava 1 ovog člana kazniće se i vojno ili drugo lice koje nesavjesno vršeći službu primi predmete naoružanja ili drugu vojnu opremu koji ne odgovaraju uslovima ili ugovoru.</w:t>
      </w:r>
    </w:p>
    <w:p w:rsidR="00C25714" w:rsidRDefault="00107D8E" w:rsidP="00CF5B8A">
      <w:pPr>
        <w:numPr>
          <w:ilvl w:val="0"/>
          <w:numId w:val="268"/>
        </w:numPr>
        <w:tabs>
          <w:tab w:val="left" w:pos="10260"/>
        </w:tabs>
        <w:ind w:left="576" w:right="139"/>
      </w:pPr>
      <w:r>
        <w:t>Ako su usljed djela iz st. 1 i 2 ovog člana nastupile teške posljedice, učinilac će se kazniti zatvorom od jedne do osam godina.</w:t>
      </w:r>
    </w:p>
    <w:p w:rsidR="00C25714" w:rsidRDefault="00107D8E" w:rsidP="00CF5B8A">
      <w:pPr>
        <w:numPr>
          <w:ilvl w:val="0"/>
          <w:numId w:val="268"/>
        </w:numPr>
        <w:tabs>
          <w:tab w:val="left" w:pos="10260"/>
        </w:tabs>
        <w:ind w:left="576" w:right="139"/>
      </w:pPr>
      <w:r>
        <w:t>Ako su djela iz st. 1 i 2 ovog člana učinjena iz nehata, učinilac će se kazniti novčanom kaznom ili zatvorom do jedne godine.</w:t>
      </w:r>
    </w:p>
    <w:p w:rsidR="00C25714" w:rsidRDefault="00107D8E" w:rsidP="00CF5B8A">
      <w:pPr>
        <w:numPr>
          <w:ilvl w:val="0"/>
          <w:numId w:val="268"/>
        </w:numPr>
        <w:tabs>
          <w:tab w:val="left" w:pos="10260"/>
        </w:tabs>
        <w:spacing w:after="202"/>
        <w:ind w:left="576" w:right="139"/>
      </w:pPr>
      <w:r>
        <w:t>Ako je usljed djela iz stava 4 ovog člana nastupila posljedica iz stava 3 ovog člana, učinilac će se kazniti zatvorom od tri mjeseca do tri godine.</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Nepropisno staranje o povjerenom oružju</w:t>
      </w:r>
    </w:p>
    <w:p w:rsidR="00C25714" w:rsidRDefault="00107D8E">
      <w:pPr>
        <w:spacing w:after="31" w:line="251" w:lineRule="auto"/>
        <w:ind w:left="293" w:hanging="10"/>
        <w:jc w:val="center"/>
      </w:pPr>
      <w:r>
        <w:rPr>
          <w:b/>
          <w:sz w:val="24"/>
        </w:rPr>
        <w:t>Član 468</w:t>
      </w:r>
    </w:p>
    <w:p w:rsidR="00C25714" w:rsidRDefault="00107D8E" w:rsidP="00CF5B8A">
      <w:pPr>
        <w:numPr>
          <w:ilvl w:val="0"/>
          <w:numId w:val="269"/>
        </w:numPr>
        <w:ind w:left="576" w:right="49"/>
      </w:pPr>
      <w:r>
        <w:t>Ko nepropisno drži, čuva ili rukuje povjerenim oružjem, municijom ili eksplozivom koji pripadaju vojnoj jedinici ili vojnoj ustanovi, pa time prouzrokuje njihovo oštećenje u većoj mjeri, uništenje ili nestanak, kazniće se zatvorom od tri mjeseca do tri godine.</w:t>
      </w:r>
    </w:p>
    <w:p w:rsidR="00C25714" w:rsidRDefault="00107D8E" w:rsidP="00CF5B8A">
      <w:pPr>
        <w:numPr>
          <w:ilvl w:val="0"/>
          <w:numId w:val="269"/>
        </w:numPr>
        <w:ind w:left="576" w:right="49"/>
      </w:pPr>
      <w:r>
        <w:t>Rukovalac skladišta oružja, municije, eksploziva i drugih borbenih sredstava koji ne preduzme mjere za njihovo obezbjeđenje ili održavanje, pa usljed toga nastupi oštećenje u većoj mjeri, uništenje ili nestanak tih borbenih sredstava, kazniće se zatvorom od šest mjeseci do pet godina.</w:t>
      </w:r>
    </w:p>
    <w:p w:rsidR="00C25714" w:rsidRDefault="00107D8E" w:rsidP="00CF5B8A">
      <w:pPr>
        <w:numPr>
          <w:ilvl w:val="0"/>
          <w:numId w:val="269"/>
        </w:numPr>
        <w:ind w:left="576" w:right="49"/>
      </w:pPr>
      <w:r>
        <w:t>Ako je usljed djela iz stava 2 ovog člana nastupila imovinska šteta velikih razmjera, učinilac će se kazniti zatvorom od jedne do osam godina.</w:t>
      </w:r>
    </w:p>
    <w:p w:rsidR="00C25714" w:rsidRDefault="00107D8E" w:rsidP="00CF5B8A">
      <w:pPr>
        <w:numPr>
          <w:ilvl w:val="0"/>
          <w:numId w:val="269"/>
        </w:numPr>
        <w:ind w:left="576" w:right="49"/>
      </w:pPr>
      <w:r>
        <w:t>Ako je djelo iz st. 1 i 2 ovog člana učinjeno iz nehata, učinilac će se kazniti novčanom kaznom ili zatvorom do dvije godine.</w:t>
      </w:r>
    </w:p>
    <w:p w:rsidR="00C25714" w:rsidRDefault="00107D8E" w:rsidP="00CF5B8A">
      <w:pPr>
        <w:numPr>
          <w:ilvl w:val="0"/>
          <w:numId w:val="269"/>
        </w:numPr>
        <w:spacing w:after="202"/>
        <w:ind w:left="576" w:right="49"/>
      </w:pPr>
      <w:r>
        <w:t>Ako je usljed djela iz stava 4 ovog člana nastupila posljedica iz stava 3 ovog člana, učinilac će se kazniti zatvorom od tri mjeseca do pet godina.</w:t>
      </w:r>
    </w:p>
    <w:p w:rsidR="00CF5B8A" w:rsidRPr="00BE6644" w:rsidRDefault="00CF5B8A" w:rsidP="00CF5B8A">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CF5B8A" w:rsidRPr="00BE6644" w:rsidRDefault="00CF5B8A"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CF5B8A" w:rsidRPr="00BE6644" w:rsidRDefault="00CF5B8A"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F5B8A" w:rsidRDefault="00CF5B8A" w:rsidP="00CF5B8A">
      <w:pPr>
        <w:spacing w:after="202"/>
        <w:ind w:left="283" w:right="49" w:firstLine="0"/>
      </w:pPr>
    </w:p>
    <w:p w:rsidR="00C25714" w:rsidRDefault="00107D8E">
      <w:pPr>
        <w:spacing w:after="188" w:line="251" w:lineRule="auto"/>
        <w:ind w:left="293" w:right="1" w:hanging="10"/>
        <w:jc w:val="center"/>
      </w:pPr>
      <w:r>
        <w:rPr>
          <w:b/>
          <w:sz w:val="24"/>
        </w:rPr>
        <w:t>Protivpravno raspolaganje povjerenim oružjem</w:t>
      </w:r>
    </w:p>
    <w:p w:rsidR="00C25714" w:rsidRDefault="00107D8E">
      <w:pPr>
        <w:spacing w:after="31" w:line="251" w:lineRule="auto"/>
        <w:ind w:left="293" w:hanging="10"/>
        <w:jc w:val="center"/>
      </w:pPr>
      <w:r>
        <w:rPr>
          <w:b/>
          <w:sz w:val="24"/>
        </w:rPr>
        <w:t>Član 469</w:t>
      </w:r>
    </w:p>
    <w:p w:rsidR="00C25714" w:rsidRDefault="00107D8E">
      <w:pPr>
        <w:ind w:left="283" w:right="13" w:firstLine="283"/>
      </w:pPr>
      <w:r>
        <w:t>Ko prisvoji, otuđi, založi, preda drugom na korišćenje, ošteti ili uništi oružje, municiju ili eksploziv koji su mu dati na upotrebu i služe potrebama odbrane,</w:t>
      </w:r>
    </w:p>
    <w:p w:rsidR="00C25714" w:rsidRDefault="00107D8E">
      <w:pPr>
        <w:spacing w:after="208"/>
        <w:ind w:left="567" w:right="13" w:firstLine="0"/>
      </w:pPr>
      <w:r>
        <w:lastRenderedPageBreak/>
        <w:t>kazniće se zatvorom od tri mjeseca do pet godina.</w:t>
      </w:r>
    </w:p>
    <w:p w:rsidR="00CF5B8A" w:rsidRPr="00CF5B8A" w:rsidRDefault="00CF5B8A" w:rsidP="00CF5B8A">
      <w:pPr>
        <w:spacing w:after="0" w:line="240" w:lineRule="auto"/>
        <w:ind w:left="0" w:firstLine="360"/>
        <w:rPr>
          <w:rFonts w:ascii="Georgia" w:eastAsia="ヒラギノ角ゴ Pro W3" w:hAnsi="Georgia" w:cs="Arial"/>
          <w:color w:val="002060"/>
        </w:rPr>
      </w:pPr>
      <w:r w:rsidRPr="00CF5B8A">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CF5B8A" w:rsidRDefault="00CF5B8A" w:rsidP="003E2EBB">
      <w:pPr>
        <w:numPr>
          <w:ilvl w:val="1"/>
          <w:numId w:val="304"/>
        </w:numPr>
        <w:spacing w:after="208" w:line="240" w:lineRule="auto"/>
        <w:ind w:right="13"/>
        <w:contextualSpacing/>
        <w:jc w:val="left"/>
      </w:pPr>
      <w:r w:rsidRPr="00CF5B8A">
        <w:rPr>
          <w:rFonts w:ascii="Georgia" w:eastAsia="ヒラギノ角ゴ Pro W3" w:hAnsi="Georgia" w:cs="Arial"/>
          <w:color w:val="002060"/>
        </w:rPr>
        <w:t xml:space="preserve">0904 </w:t>
      </w:r>
    </w:p>
    <w:p w:rsidR="005E49D0" w:rsidRDefault="005E49D0" w:rsidP="005E49D0">
      <w:pPr>
        <w:tabs>
          <w:tab w:val="left" w:pos="3165"/>
          <w:tab w:val="center" w:pos="5385"/>
        </w:tabs>
        <w:spacing w:after="188" w:line="251" w:lineRule="auto"/>
        <w:ind w:left="293" w:right="1" w:hanging="10"/>
        <w:jc w:val="left"/>
        <w:rPr>
          <w:b/>
          <w:sz w:val="24"/>
        </w:rPr>
      </w:pPr>
      <w:r>
        <w:rPr>
          <w:b/>
          <w:sz w:val="24"/>
        </w:rPr>
        <w:tab/>
      </w:r>
      <w:r>
        <w:rPr>
          <w:b/>
          <w:sz w:val="24"/>
        </w:rPr>
        <w:tab/>
      </w:r>
    </w:p>
    <w:p w:rsidR="00C25714" w:rsidRDefault="00107D8E" w:rsidP="005E49D0">
      <w:pPr>
        <w:tabs>
          <w:tab w:val="left" w:pos="3165"/>
          <w:tab w:val="center" w:pos="5385"/>
        </w:tabs>
        <w:spacing w:after="188" w:line="251" w:lineRule="auto"/>
        <w:ind w:left="293" w:right="1" w:hanging="10"/>
        <w:jc w:val="center"/>
      </w:pPr>
      <w:r>
        <w:rPr>
          <w:b/>
          <w:sz w:val="24"/>
        </w:rPr>
        <w:t>Krađa oružja i dijela borbenog sredstva</w:t>
      </w:r>
    </w:p>
    <w:p w:rsidR="00C25714" w:rsidRDefault="00107D8E">
      <w:pPr>
        <w:spacing w:after="31" w:line="251" w:lineRule="auto"/>
        <w:ind w:left="293" w:hanging="10"/>
        <w:jc w:val="center"/>
      </w:pPr>
      <w:r>
        <w:rPr>
          <w:b/>
          <w:sz w:val="24"/>
        </w:rPr>
        <w:t>Član 470</w:t>
      </w:r>
    </w:p>
    <w:p w:rsidR="00C25714" w:rsidRDefault="00107D8E" w:rsidP="00130E9B">
      <w:pPr>
        <w:numPr>
          <w:ilvl w:val="0"/>
          <w:numId w:val="270"/>
        </w:numPr>
        <w:ind w:left="576" w:right="13"/>
      </w:pPr>
      <w:r>
        <w:t>Ko ukrade oružje, municiju, eksploziv, borbeno sredstvo ili dio borbenog sredstva koji služe potrebama odbrane, kazniće se zatvorom od šest mjeseci do pet godina.</w:t>
      </w:r>
    </w:p>
    <w:p w:rsidR="00C25714" w:rsidRDefault="00107D8E" w:rsidP="00130E9B">
      <w:pPr>
        <w:numPr>
          <w:ilvl w:val="0"/>
          <w:numId w:val="270"/>
        </w:numPr>
        <w:ind w:left="576" w:right="13"/>
      </w:pPr>
      <w:r>
        <w:t>Ako vrijednost stvari iz stava 1 ovog člana prelazi iznos od tri hiljade eura ili ako je krađa učinjena obijanjem ili provaljivanjem zatvorenih zgrada, soba, kasa, ormana ili drugih zatvorenih prostorija ili od strane više lica koja su se udružila za vršenje krađe ili na naročito opasan ili drzak način ili od strane lica koje je pri sebi imalo kakvo oružje ili opasno oruđe radi napada ili odbrane ili za vrijeme požara, poplave, zemljotresa ili drugog udesa, učinilac će se kazniti zatvorom od dvije do deset godina.</w:t>
      </w:r>
    </w:p>
    <w:p w:rsidR="00C25714" w:rsidRDefault="00107D8E" w:rsidP="00130E9B">
      <w:pPr>
        <w:numPr>
          <w:ilvl w:val="0"/>
          <w:numId w:val="270"/>
        </w:numPr>
        <w:spacing w:after="202"/>
        <w:ind w:left="576" w:right="13"/>
      </w:pPr>
      <w:r>
        <w:t>Ako vrijednost stvari iz stava 1 ovog člana prelazi iznos od trideset hiljada eura, učinilac će se kazniti zatvorom od dvije do dvanaest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0501 (“… </w:t>
      </w:r>
      <w:r w:rsidRPr="005E49D0">
        <w:rPr>
          <w:rFonts w:ascii="Georgia" w:hAnsi="Georgia" w:cs="Arial"/>
          <w:color w:val="002060"/>
          <w:szCs w:val="22"/>
        </w:rPr>
        <w:t xml:space="preserve">izvršeno provaljivanjem ili ulaskom u zaključane zgrade, sobe, sefove, ormare ili druge zatvorene prostorije </w:t>
      </w:r>
      <w:r w:rsidRPr="00BE6644">
        <w:rPr>
          <w:rFonts w:ascii="Georgia" w:hAnsi="Georgia" w:cs="Arial"/>
          <w:color w:val="002060"/>
          <w:szCs w:val="22"/>
        </w:rPr>
        <w:t>…”)</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 (</w:t>
      </w:r>
      <w:r w:rsidRPr="005E49D0">
        <w:rPr>
          <w:rFonts w:ascii="Georgia" w:hAnsi="Georgia" w:cs="Arial"/>
          <w:color w:val="002060"/>
          <w:szCs w:val="22"/>
        </w:rPr>
        <w:t>drugi slučajevi iz stava 2</w:t>
      </w:r>
      <w:r w:rsidRPr="00BE6644">
        <w:rPr>
          <w:rFonts w:ascii="Georgia" w:hAnsi="Georgia" w:cs="Arial"/>
          <w:color w:val="002060"/>
          <w:szCs w:val="22"/>
        </w:rPr>
        <w:t>)</w:t>
      </w:r>
    </w:p>
    <w:p w:rsidR="005E49D0" w:rsidRPr="00BE6644" w:rsidRDefault="005E49D0" w:rsidP="003E2EBB">
      <w:pPr>
        <w:pStyle w:val="ListParagraph"/>
        <w:numPr>
          <w:ilvl w:val="2"/>
          <w:numId w:val="304"/>
        </w:numPr>
        <w:spacing w:after="0" w:line="240" w:lineRule="auto"/>
        <w:contextualSpacing/>
        <w:jc w:val="both"/>
        <w:rPr>
          <w:rFonts w:ascii="Georgia" w:hAnsi="Georgia" w:cs="Arial"/>
          <w:color w:val="002060"/>
          <w:szCs w:val="22"/>
        </w:rPr>
      </w:pPr>
      <w:r w:rsidRPr="005E49D0">
        <w:rPr>
          <w:rFonts w:ascii="Georgia" w:hAnsi="Georgia" w:cs="Arial"/>
          <w:color w:val="002060"/>
          <w:szCs w:val="22"/>
        </w:rPr>
        <w:t>Opisi podataka/uključuje varijabla CP (</w:t>
      </w:r>
      <w:r>
        <w:rPr>
          <w:rFonts w:ascii="Georgia" w:hAnsi="Georgia" w:cs="Arial"/>
          <w:color w:val="002060"/>
          <w:szCs w:val="22"/>
        </w:rPr>
        <w:t>u</w:t>
      </w:r>
      <w:r w:rsidRPr="005E49D0">
        <w:rPr>
          <w:rFonts w:ascii="Georgia" w:hAnsi="Georgia" w:cs="Arial"/>
          <w:color w:val="002060"/>
          <w:szCs w:val="22"/>
        </w:rPr>
        <w:t>ključena zav</w:t>
      </w:r>
      <w:r>
        <w:rPr>
          <w:rFonts w:ascii="Georgia" w:hAnsi="Georgia" w:cs="Arial"/>
          <w:color w:val="002060"/>
          <w:szCs w:val="22"/>
        </w:rPr>
        <w:t>j</w:t>
      </w:r>
      <w:r w:rsidRPr="005E49D0">
        <w:rPr>
          <w:rFonts w:ascii="Georgia" w:hAnsi="Georgia" w:cs="Arial"/>
          <w:color w:val="002060"/>
          <w:szCs w:val="22"/>
        </w:rPr>
        <w:t>era/planiranje)</w:t>
      </w:r>
    </w:p>
    <w:p w:rsidR="005E49D0" w:rsidRPr="00BE6644" w:rsidRDefault="005E49D0" w:rsidP="003E2EBB">
      <w:pPr>
        <w:pStyle w:val="ListParagraph"/>
        <w:numPr>
          <w:ilvl w:val="3"/>
          <w:numId w:val="304"/>
        </w:numPr>
        <w:spacing w:after="0" w:line="240" w:lineRule="auto"/>
        <w:contextualSpacing/>
        <w:jc w:val="both"/>
        <w:rPr>
          <w:rFonts w:ascii="Georgia" w:hAnsi="Georgia" w:cs="Arial"/>
          <w:color w:val="002060"/>
          <w:szCs w:val="22"/>
        </w:rPr>
      </w:pPr>
      <w:r w:rsidRPr="005E49D0">
        <w:rPr>
          <w:rFonts w:ascii="Georgia" w:hAnsi="Georgia" w:cs="Arial"/>
          <w:color w:val="002060"/>
          <w:szCs w:val="22"/>
        </w:rPr>
        <w:t>Za „... ili gd</w:t>
      </w:r>
      <w:r>
        <w:rPr>
          <w:rFonts w:ascii="Georgia" w:hAnsi="Georgia" w:cs="Arial"/>
          <w:color w:val="002060"/>
          <w:szCs w:val="22"/>
        </w:rPr>
        <w:t>j</w:t>
      </w:r>
      <w:r w:rsidRPr="005E49D0">
        <w:rPr>
          <w:rFonts w:ascii="Georgia" w:hAnsi="Georgia" w:cs="Arial"/>
          <w:color w:val="002060"/>
          <w:szCs w:val="22"/>
        </w:rPr>
        <w:t>e ga je počinilo više lica koja su se udružila da izvrše krađu…”</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0502</w:t>
      </w:r>
    </w:p>
    <w:p w:rsidR="005E49D0" w:rsidRPr="00BE6644" w:rsidRDefault="005E49D0" w:rsidP="003E2EBB">
      <w:pPr>
        <w:numPr>
          <w:ilvl w:val="2"/>
          <w:numId w:val="304"/>
        </w:numPr>
        <w:spacing w:after="0" w:line="240" w:lineRule="auto"/>
        <w:rPr>
          <w:rStyle w:val="apple-style-span"/>
          <w:rFonts w:ascii="Georgia" w:hAnsi="Georgia"/>
          <w:color w:val="002060"/>
          <w:sz w:val="22"/>
        </w:rPr>
      </w:pPr>
      <w:r w:rsidRPr="005E49D0">
        <w:rPr>
          <w:rStyle w:val="apple-style-span"/>
          <w:rFonts w:ascii="Georgia" w:hAnsi="Georgia"/>
          <w:color w:val="002060"/>
          <w:sz w:val="22"/>
        </w:rPr>
        <w:t>Potrebne su dodatne informacije za dalju analizu</w:t>
      </w:r>
    </w:p>
    <w:p w:rsidR="005E49D0" w:rsidRDefault="005E49D0" w:rsidP="005E49D0">
      <w:pPr>
        <w:spacing w:after="202"/>
        <w:ind w:left="283" w:right="13" w:firstLine="0"/>
      </w:pPr>
    </w:p>
    <w:p w:rsidR="00C25714" w:rsidRDefault="00107D8E">
      <w:pPr>
        <w:spacing w:after="188" w:line="251" w:lineRule="auto"/>
        <w:ind w:left="293" w:hanging="10"/>
        <w:jc w:val="center"/>
      </w:pPr>
      <w:r>
        <w:rPr>
          <w:b/>
          <w:sz w:val="24"/>
        </w:rPr>
        <w:t>Odavanje vojne tajne</w:t>
      </w:r>
    </w:p>
    <w:p w:rsidR="00C25714" w:rsidRDefault="00107D8E">
      <w:pPr>
        <w:spacing w:after="31" w:line="251" w:lineRule="auto"/>
        <w:ind w:left="293" w:hanging="10"/>
        <w:jc w:val="center"/>
      </w:pPr>
      <w:r>
        <w:rPr>
          <w:b/>
          <w:sz w:val="24"/>
        </w:rPr>
        <w:t>Član 471</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hanging="10"/>
        <w:jc w:val="center"/>
      </w:pPr>
      <w:r>
        <w:rPr>
          <w:b/>
          <w:sz w:val="24"/>
        </w:rPr>
        <w:t>Neovlašćen pristup vojnom objektu</w:t>
      </w:r>
    </w:p>
    <w:p w:rsidR="00C25714" w:rsidRDefault="00107D8E">
      <w:pPr>
        <w:spacing w:after="31" w:line="251" w:lineRule="auto"/>
        <w:ind w:left="293" w:hanging="10"/>
        <w:jc w:val="center"/>
      </w:pPr>
      <w:r>
        <w:rPr>
          <w:b/>
          <w:sz w:val="24"/>
        </w:rPr>
        <w:t>Član 472</w:t>
      </w:r>
    </w:p>
    <w:p w:rsidR="00C25714" w:rsidRDefault="00107D8E">
      <w:pPr>
        <w:spacing w:after="202" w:line="259" w:lineRule="auto"/>
        <w:ind w:left="293" w:hanging="10"/>
        <w:jc w:val="center"/>
      </w:pPr>
      <w:r>
        <w:rPr>
          <w:i/>
        </w:rPr>
        <w:t>Briše se. (Zakon o izmjenama i dopunama Krivičnog zakonika, "Sl. list CG", br. 25/10)</w:t>
      </w:r>
    </w:p>
    <w:p w:rsidR="00C25714" w:rsidRDefault="00107D8E">
      <w:pPr>
        <w:spacing w:after="188" w:line="251" w:lineRule="auto"/>
        <w:ind w:left="293" w:right="117" w:hanging="10"/>
        <w:jc w:val="center"/>
      </w:pPr>
      <w:r>
        <w:rPr>
          <w:b/>
          <w:sz w:val="24"/>
        </w:rPr>
        <w:t>Kažnjavanje za krivična djela koja su izvršena za vrijeme ratnog stanja, oružanog sukoba i vanrednog stanja</w:t>
      </w:r>
    </w:p>
    <w:p w:rsidR="00C25714" w:rsidRDefault="00107D8E">
      <w:pPr>
        <w:spacing w:after="31" w:line="251" w:lineRule="auto"/>
        <w:ind w:left="293" w:hanging="10"/>
        <w:jc w:val="center"/>
      </w:pPr>
      <w:r>
        <w:rPr>
          <w:b/>
          <w:sz w:val="24"/>
        </w:rPr>
        <w:t>Član 473</w:t>
      </w:r>
    </w:p>
    <w:p w:rsidR="00C25714" w:rsidRDefault="00107D8E" w:rsidP="00130E9B">
      <w:pPr>
        <w:numPr>
          <w:ilvl w:val="0"/>
          <w:numId w:val="271"/>
        </w:numPr>
        <w:ind w:left="576" w:right="13"/>
      </w:pPr>
      <w:r>
        <w:t>Za krivično djelo iz čl. 450 stav 1, 455 st. 1 i 2, 456 st. 1 i 3, 457 st. 1 i 7, 458, 459, 460 st. 1 i 2, 462 stav 1, 463 st. 1 i 4, 465, 466 st. 1 i 4, 467 st. 1, 2 i 5, 468 st. 1, 2, 4 i 5, 469 i 470 stav 1 ovog zakonika, ako je izvršeno za vrijeme ratnog stanja, oružanog sukoba ili vanrednog stanja, učinilac će se kazniti zatvorom od dvije do deset godina.</w:t>
      </w:r>
    </w:p>
    <w:p w:rsidR="00C25714" w:rsidRDefault="00107D8E" w:rsidP="00130E9B">
      <w:pPr>
        <w:numPr>
          <w:ilvl w:val="0"/>
          <w:numId w:val="271"/>
        </w:numPr>
        <w:ind w:left="576" w:right="13"/>
      </w:pPr>
      <w:r>
        <w:t>Za krivično djelo iz čl. 450 st. 2 do 4, 455 stav 2, 456 stav 2, 460 st. 3 i 4, 462 stav 2, 463 stav 2, 466 st. 2 i 5, 467 stav 3, 468 stav 3, 470 st. 2 i 3 ovog zakonika, ako je izvršeno za vrijeme ratnog stanja, oružanog sukoba ili vanrednog stanja, učinilac će se kazniti zatvorom od tri do petnaest godina.</w:t>
      </w:r>
    </w:p>
    <w:p w:rsidR="00C25714" w:rsidRDefault="00107D8E" w:rsidP="00130E9B">
      <w:pPr>
        <w:numPr>
          <w:ilvl w:val="0"/>
          <w:numId w:val="271"/>
        </w:numPr>
        <w:spacing w:after="206"/>
        <w:ind w:left="576" w:right="13"/>
      </w:pPr>
      <w:r>
        <w:lastRenderedPageBreak/>
        <w:t>Za krivično djelo iz čl. 463 stav 3 i 466 stav 3 ovog zakonika, ako je izvršeno za vrijeme ratnog stanja, oružanog sukoba ili vanrednog stanja, učinilac će se kazniti zatvorom najmanje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Pr="00BE6644" w:rsidRDefault="005E49D0" w:rsidP="003E2EBB">
      <w:pPr>
        <w:pStyle w:val="ListParagraph"/>
        <w:numPr>
          <w:ilvl w:val="0"/>
          <w:numId w:val="290"/>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numPr>
          <w:ilvl w:val="1"/>
          <w:numId w:val="290"/>
        </w:numPr>
        <w:spacing w:after="0" w:line="240" w:lineRule="auto"/>
        <w:jc w:val="left"/>
        <w:rPr>
          <w:rFonts w:ascii="Georgia" w:hAnsi="Georgia" w:cs="Arial"/>
          <w:color w:val="002060"/>
        </w:rPr>
      </w:pPr>
      <w:r w:rsidRPr="005E49D0">
        <w:rPr>
          <w:rFonts w:ascii="Georgia" w:hAnsi="Georgia" w:cs="Arial"/>
          <w:color w:val="002060"/>
        </w:rPr>
        <w:t>Krivična d</w:t>
      </w:r>
      <w:r>
        <w:rPr>
          <w:rFonts w:ascii="Georgia" w:hAnsi="Georgia" w:cs="Arial"/>
          <w:color w:val="002060"/>
        </w:rPr>
        <w:t>j</w:t>
      </w:r>
      <w:r w:rsidRPr="005E49D0">
        <w:rPr>
          <w:rFonts w:ascii="Georgia" w:hAnsi="Georgia" w:cs="Arial"/>
          <w:color w:val="002060"/>
        </w:rPr>
        <w:t>ela iz ovog stava zadržavaju izvornu šifru</w:t>
      </w:r>
    </w:p>
    <w:p w:rsidR="005E49D0" w:rsidRDefault="005E49D0" w:rsidP="005E49D0">
      <w:pPr>
        <w:spacing w:after="206"/>
        <w:ind w:left="283" w:right="13" w:firstLine="0"/>
      </w:pPr>
    </w:p>
    <w:p w:rsidR="00C25714" w:rsidRDefault="00107D8E">
      <w:pPr>
        <w:spacing w:after="188" w:line="251" w:lineRule="auto"/>
        <w:ind w:left="293" w:hanging="10"/>
        <w:jc w:val="center"/>
      </w:pPr>
      <w:r>
        <w:rPr>
          <w:b/>
          <w:sz w:val="24"/>
        </w:rPr>
        <w:t>Neispunjavanje dužnosti pri sprovođenju mobilizacije Vojske</w:t>
      </w:r>
    </w:p>
    <w:p w:rsidR="00C25714" w:rsidRDefault="00107D8E">
      <w:pPr>
        <w:spacing w:after="31" w:line="251" w:lineRule="auto"/>
        <w:ind w:left="293" w:hanging="10"/>
        <w:jc w:val="center"/>
      </w:pPr>
      <w:r>
        <w:rPr>
          <w:b/>
          <w:sz w:val="24"/>
        </w:rPr>
        <w:t>Član 474</w:t>
      </w:r>
    </w:p>
    <w:p w:rsidR="00C25714" w:rsidRDefault="00107D8E" w:rsidP="005E49D0">
      <w:pPr>
        <w:numPr>
          <w:ilvl w:val="0"/>
          <w:numId w:val="272"/>
        </w:numPr>
        <w:ind w:right="49" w:hanging="312"/>
      </w:pPr>
      <w:r>
        <w:t>Vojno ili službeno lice koje pri sprovođenju mobilizacije Vojske za vrijeme ratnog stanja, oružanog sukoba ili vanrednog stanja, protivno svojoj dužnosti, ne obezbijedi prihvat, raspored i smještaj mobilisanog ljudstva, prevoznih i drugih sredstava ili ne obezbijedi snabdijevanje mobilisanih ljudi ili u vezi sa mobilizacijom ne izvrši kakvu drugu dužnost, usljed čega su nastupile ili su mogle da nastupe štetne posljedice, kazniće se zatvorom od jedne do pet godina.</w:t>
      </w:r>
    </w:p>
    <w:p w:rsidR="00C25714" w:rsidRDefault="00107D8E" w:rsidP="005E49D0">
      <w:pPr>
        <w:numPr>
          <w:ilvl w:val="0"/>
          <w:numId w:val="272"/>
        </w:numPr>
        <w:ind w:right="49" w:hanging="312"/>
      </w:pPr>
      <w:r>
        <w:t>Ako su usljed djela iz stava 1 ovog člana nastupile teške posljedice, učinilac će se kazniti zatvorom najmanje deset godina.</w:t>
      </w:r>
    </w:p>
    <w:p w:rsidR="00C25714" w:rsidRDefault="00107D8E" w:rsidP="005E49D0">
      <w:pPr>
        <w:numPr>
          <w:ilvl w:val="0"/>
          <w:numId w:val="272"/>
        </w:numPr>
        <w:ind w:right="49" w:hanging="312"/>
      </w:pPr>
      <w:r>
        <w:t>Ako je djelo iz stava 1 ovog člana učinjeno iz nehata, učinilac će se kazniti zatvorom do tri godine.</w:t>
      </w:r>
    </w:p>
    <w:p w:rsidR="00C25714" w:rsidRDefault="00107D8E" w:rsidP="005E49D0">
      <w:pPr>
        <w:numPr>
          <w:ilvl w:val="0"/>
          <w:numId w:val="272"/>
        </w:numPr>
        <w:ind w:right="49" w:hanging="312"/>
      </w:pPr>
      <w:r>
        <w:t>Ako je usljed djela iz stava 3 ovog člana nastupila teška posljedica,</w:t>
      </w:r>
    </w:p>
    <w:p w:rsidR="00C25714" w:rsidRDefault="00107D8E" w:rsidP="005E49D0">
      <w:pPr>
        <w:spacing w:after="208"/>
        <w:ind w:left="567" w:right="49" w:firstLine="0"/>
      </w:pPr>
      <w:r>
        <w:t>učinilac će se kazniti zatvorom od tri mjeseca do pet godina.</w:t>
      </w:r>
    </w:p>
    <w:p w:rsidR="005E49D0" w:rsidRPr="005E49D0" w:rsidRDefault="005E49D0" w:rsidP="005E49D0">
      <w:pPr>
        <w:spacing w:after="0" w:line="240" w:lineRule="auto"/>
        <w:ind w:left="0" w:firstLine="360"/>
        <w:rPr>
          <w:rFonts w:ascii="Georgia" w:eastAsia="ヒラギノ角ゴ Pro W3" w:hAnsi="Georgia" w:cs="Arial"/>
          <w:color w:val="002060"/>
        </w:rPr>
      </w:pPr>
      <w:r w:rsidRPr="005E49D0">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1</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 xml:space="preserve">0904 </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2</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0904</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3</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olor w:val="002060"/>
        </w:rPr>
        <w:t>0904</w:t>
      </w:r>
    </w:p>
    <w:p w:rsidR="005E49D0" w:rsidRPr="005E49D0" w:rsidRDefault="005E49D0" w:rsidP="003E2EBB">
      <w:pPr>
        <w:numPr>
          <w:ilvl w:val="1"/>
          <w:numId w:val="304"/>
        </w:numPr>
        <w:spacing w:after="0" w:line="240" w:lineRule="auto"/>
        <w:contextualSpacing/>
        <w:jc w:val="left"/>
        <w:rPr>
          <w:rFonts w:ascii="Georgia" w:eastAsia="ヒラギノ角ゴ Pro W3" w:hAnsi="Georgia" w:cs="Arial"/>
          <w:color w:val="002060"/>
        </w:rPr>
      </w:pPr>
      <w:r>
        <w:rPr>
          <w:rFonts w:ascii="Georgia" w:eastAsia="ヒラギノ角ゴ Pro W3" w:hAnsi="Georgia" w:cs="Arial"/>
          <w:color w:val="002060"/>
        </w:rPr>
        <w:t>Stav</w:t>
      </w:r>
      <w:r w:rsidRPr="005E49D0">
        <w:rPr>
          <w:rFonts w:ascii="Georgia" w:eastAsia="ヒラギノ角ゴ Pro W3" w:hAnsi="Georgia" w:cs="Arial"/>
          <w:color w:val="002060"/>
        </w:rPr>
        <w:t xml:space="preserve"> 4</w:t>
      </w:r>
    </w:p>
    <w:p w:rsidR="005E49D0" w:rsidRPr="005E49D0" w:rsidRDefault="005E49D0" w:rsidP="003E2EBB">
      <w:pPr>
        <w:numPr>
          <w:ilvl w:val="2"/>
          <w:numId w:val="304"/>
        </w:numPr>
        <w:spacing w:after="0" w:line="240" w:lineRule="auto"/>
        <w:contextualSpacing/>
        <w:jc w:val="left"/>
        <w:rPr>
          <w:rFonts w:ascii="Georgia" w:eastAsia="ヒラギノ角ゴ Pro W3" w:hAnsi="Georgia" w:cs="Arial"/>
          <w:color w:val="002060"/>
        </w:rPr>
      </w:pPr>
      <w:r w:rsidRPr="005E49D0">
        <w:rPr>
          <w:rFonts w:ascii="Georgia" w:eastAsia="ヒラギノ角ゴ Pro W3" w:hAnsi="Georgia" w:cs="Arial"/>
          <w:color w:val="002060"/>
        </w:rPr>
        <w:t xml:space="preserve">0904 </w:t>
      </w:r>
    </w:p>
    <w:p w:rsidR="005E49D0" w:rsidRDefault="005E49D0" w:rsidP="005E49D0">
      <w:pPr>
        <w:spacing w:after="208"/>
        <w:ind w:right="49"/>
      </w:pPr>
    </w:p>
    <w:p w:rsidR="005E49D0" w:rsidRDefault="005E49D0" w:rsidP="005E49D0">
      <w:pPr>
        <w:spacing w:after="208"/>
        <w:ind w:right="49"/>
      </w:pPr>
    </w:p>
    <w:p w:rsidR="00C25714" w:rsidRDefault="00107D8E">
      <w:pPr>
        <w:spacing w:after="188" w:line="251" w:lineRule="auto"/>
        <w:ind w:left="293" w:hanging="10"/>
        <w:jc w:val="center"/>
      </w:pPr>
      <w:r>
        <w:rPr>
          <w:b/>
          <w:sz w:val="24"/>
        </w:rPr>
        <w:t>Podrivanje vojne i odbrambene moći</w:t>
      </w:r>
    </w:p>
    <w:p w:rsidR="00C25714" w:rsidRDefault="00107D8E">
      <w:pPr>
        <w:spacing w:after="31" w:line="251" w:lineRule="auto"/>
        <w:ind w:left="293" w:hanging="10"/>
        <w:jc w:val="center"/>
      </w:pPr>
      <w:r>
        <w:rPr>
          <w:b/>
          <w:sz w:val="24"/>
        </w:rPr>
        <w:t>Član 475</w:t>
      </w:r>
    </w:p>
    <w:p w:rsidR="00C25714" w:rsidRDefault="00107D8E" w:rsidP="005E49D0">
      <w:pPr>
        <w:numPr>
          <w:ilvl w:val="0"/>
          <w:numId w:val="273"/>
        </w:numPr>
        <w:ind w:left="576" w:right="49"/>
      </w:pPr>
      <w:r>
        <w:t>Ko uništi, učini neupotrebljivim ili omogući da pređu u ruke neprijatelja odbrambena postrojenja, odbrambeni objekti, položaj, naoružanje i druga vojna i odbrambena sredstva, brod ili vazduhoplov ili preda jedinicu neprijatelju bez borbe ili prije nego što su iscprljena sva sredstva za odbranu ili na drugi način omete ili dovede u opasnost vojne ili odbrambene mjere, kazniće se zatvorom od tri do petnaest godina.</w:t>
      </w:r>
    </w:p>
    <w:p w:rsidR="00C25714" w:rsidRDefault="00107D8E" w:rsidP="005E49D0">
      <w:pPr>
        <w:numPr>
          <w:ilvl w:val="0"/>
          <w:numId w:val="273"/>
        </w:numPr>
        <w:ind w:left="576" w:right="49"/>
      </w:pPr>
      <w:r>
        <w:t>Ko učini djelo iz stava 1 ovog člana u namjeri da pomogne neprijatelju, kazniće se zatvorom od pet do petnaest godina.</w:t>
      </w:r>
    </w:p>
    <w:p w:rsidR="00C25714" w:rsidRDefault="00107D8E" w:rsidP="005E49D0">
      <w:pPr>
        <w:numPr>
          <w:ilvl w:val="0"/>
          <w:numId w:val="273"/>
        </w:numPr>
        <w:ind w:left="576" w:right="49"/>
      </w:pPr>
      <w:r>
        <w:t>Ko priprema izvršenje djela iz st. 1 i 2 ovog člana, kazniće se zatvorom od jedne do šest godina.</w:t>
      </w:r>
    </w:p>
    <w:p w:rsidR="00C25714" w:rsidRDefault="00107D8E" w:rsidP="005E49D0">
      <w:pPr>
        <w:numPr>
          <w:ilvl w:val="0"/>
          <w:numId w:val="273"/>
        </w:numPr>
        <w:ind w:left="576" w:right="49"/>
      </w:pPr>
      <w:r>
        <w:t>Ako su djela iz stava 1 ovog člana učinjena iz nehata, učinilac će se kazniti zatvorom od jedne do osam godina.</w:t>
      </w:r>
    </w:p>
    <w:p w:rsidR="00C25714" w:rsidRDefault="00107D8E" w:rsidP="005E49D0">
      <w:pPr>
        <w:numPr>
          <w:ilvl w:val="0"/>
          <w:numId w:val="273"/>
        </w:numPr>
        <w:spacing w:after="207"/>
        <w:ind w:left="576" w:right="49"/>
      </w:pPr>
      <w:r>
        <w:t>Ako je djelo iz st. 1 i 2 ovog člana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lastRenderedPageBreak/>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olor w:val="002060"/>
          <w:szCs w:val="22"/>
        </w:rPr>
        <w:t>0904</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4</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5</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0101 </w:t>
      </w:r>
      <w:r>
        <w:rPr>
          <w:rFonts w:ascii="Georgia" w:hAnsi="Georgia" w:cs="Arial"/>
          <w:color w:val="002060"/>
          <w:szCs w:val="22"/>
        </w:rPr>
        <w:t>ili</w:t>
      </w:r>
      <w:r w:rsidRPr="00BE6644">
        <w:rPr>
          <w:rFonts w:ascii="Georgia" w:hAnsi="Georgia" w:cs="Arial"/>
          <w:color w:val="002060"/>
          <w:szCs w:val="22"/>
        </w:rPr>
        <w:t xml:space="preserve"> 0103 (</w:t>
      </w:r>
      <w:r>
        <w:rPr>
          <w:rFonts w:ascii="Georgia" w:hAnsi="Georgia" w:cs="Arial"/>
          <w:color w:val="002060"/>
          <w:szCs w:val="22"/>
        </w:rPr>
        <w:t>smrt</w:t>
      </w:r>
      <w:r w:rsidRPr="00BE6644">
        <w:rPr>
          <w:rFonts w:ascii="Georgia" w:hAnsi="Georgia" w:cs="Arial"/>
          <w:color w:val="002060"/>
          <w:szCs w:val="22"/>
        </w:rPr>
        <w:t>)</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 (</w:t>
      </w:r>
      <w:r w:rsidRPr="005E49D0">
        <w:rPr>
          <w:rFonts w:ascii="Georgia" w:hAnsi="Georgia" w:cs="Arial"/>
          <w:color w:val="002060"/>
          <w:szCs w:val="22"/>
        </w:rPr>
        <w:t>drugim slučajevima</w:t>
      </w:r>
      <w:r w:rsidRPr="00BE6644">
        <w:rPr>
          <w:rFonts w:ascii="Georgia" w:hAnsi="Georgia" w:cs="Arial"/>
          <w:color w:val="002060"/>
          <w:szCs w:val="22"/>
        </w:rPr>
        <w:t>)</w:t>
      </w:r>
    </w:p>
    <w:p w:rsidR="005E49D0" w:rsidRDefault="005E49D0" w:rsidP="005E49D0">
      <w:pPr>
        <w:spacing w:after="207"/>
        <w:ind w:left="283" w:right="49" w:firstLine="0"/>
      </w:pPr>
    </w:p>
    <w:p w:rsidR="00C25714" w:rsidRDefault="00107D8E">
      <w:pPr>
        <w:spacing w:after="188" w:line="251" w:lineRule="auto"/>
        <w:ind w:left="293" w:right="1" w:hanging="10"/>
        <w:jc w:val="center"/>
      </w:pPr>
      <w:r>
        <w:rPr>
          <w:b/>
          <w:sz w:val="24"/>
        </w:rPr>
        <w:t>Sprječavanje borbe protiv neprijatelja</w:t>
      </w:r>
    </w:p>
    <w:p w:rsidR="00C25714" w:rsidRDefault="00107D8E">
      <w:pPr>
        <w:spacing w:after="31" w:line="251" w:lineRule="auto"/>
        <w:ind w:left="293" w:hanging="10"/>
        <w:jc w:val="center"/>
      </w:pPr>
      <w:r>
        <w:rPr>
          <w:b/>
          <w:sz w:val="24"/>
        </w:rPr>
        <w:t>Član 476</w:t>
      </w:r>
    </w:p>
    <w:p w:rsidR="00C25714" w:rsidRDefault="00107D8E" w:rsidP="00130E9B">
      <w:pPr>
        <w:numPr>
          <w:ilvl w:val="0"/>
          <w:numId w:val="274"/>
        </w:numPr>
        <w:spacing w:after="33" w:line="271" w:lineRule="auto"/>
        <w:ind w:left="576"/>
        <w:jc w:val="left"/>
      </w:pPr>
      <w:r>
        <w:t>Ko za vrijeme rata ili oružanog sukoba sprječava građane Crne Gore ili građane njenih saveznika da vode borbu protiv neprijatelja, kazniće se zatvorom od pet do petnaest godina.</w:t>
      </w:r>
    </w:p>
    <w:p w:rsidR="00C25714" w:rsidRDefault="00107D8E" w:rsidP="00130E9B">
      <w:pPr>
        <w:numPr>
          <w:ilvl w:val="0"/>
          <w:numId w:val="274"/>
        </w:numPr>
        <w:spacing w:after="206"/>
        <w:ind w:left="576"/>
        <w:jc w:val="left"/>
      </w:pPr>
      <w:r>
        <w:t>Ko za vrijeme rata ili oružanog sukoba propagandom ili na drugi način odvraća građane Crne Gore ili građane njenih saveznika da vode borbu protiv neprijatelja, kazniće se zatvorom od jedne do osam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5E49D0"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Prelazak i predaja neprijatelju</w:t>
      </w:r>
    </w:p>
    <w:p w:rsidR="00C25714" w:rsidRDefault="00107D8E">
      <w:pPr>
        <w:spacing w:after="31" w:line="251" w:lineRule="auto"/>
        <w:ind w:left="293" w:hanging="10"/>
        <w:jc w:val="center"/>
      </w:pPr>
      <w:r>
        <w:rPr>
          <w:b/>
          <w:sz w:val="24"/>
        </w:rPr>
        <w:t>Član 477</w:t>
      </w:r>
    </w:p>
    <w:p w:rsidR="00C25714" w:rsidRDefault="00107D8E" w:rsidP="00130E9B">
      <w:pPr>
        <w:numPr>
          <w:ilvl w:val="0"/>
          <w:numId w:val="275"/>
        </w:numPr>
        <w:ind w:left="576" w:right="720"/>
      </w:pPr>
      <w:r>
        <w:t>Vojno lice koje za vrijeme rata ili oružanog sukoba pređe u redove neprijateljske vojske, kazniće se zatvorom najmanje deset godina ili kaznom dugotrajnog zatvora.</w:t>
      </w:r>
    </w:p>
    <w:p w:rsidR="00C25714" w:rsidRDefault="00107D8E" w:rsidP="00130E9B">
      <w:pPr>
        <w:numPr>
          <w:ilvl w:val="0"/>
          <w:numId w:val="275"/>
        </w:numPr>
        <w:spacing w:after="206"/>
        <w:ind w:left="576" w:right="720"/>
      </w:pPr>
      <w:r>
        <w:t>Vojno lice koje se za vrijeme rata ili oružanog sukoba preda neprijatelju prije nego što je iscrpljelo sve mogućnosti odbrane, kazniće se zatvorom od dvije do deset godina.</w:t>
      </w:r>
    </w:p>
    <w:p w:rsidR="005E49D0" w:rsidRPr="00BE6644" w:rsidRDefault="005E49D0" w:rsidP="005E49D0">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5E49D0"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005E49D0" w:rsidRPr="00BE6644">
        <w:rPr>
          <w:rFonts w:ascii="Georgia" w:hAnsi="Georgia" w:cs="Arial"/>
          <w:color w:val="002060"/>
          <w:szCs w:val="22"/>
        </w:rPr>
        <w:t xml:space="preserve"> 1</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5E49D0"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005E49D0" w:rsidRPr="00BE6644">
        <w:rPr>
          <w:rFonts w:ascii="Georgia" w:hAnsi="Georgia" w:cs="Arial"/>
          <w:color w:val="002060"/>
          <w:szCs w:val="22"/>
        </w:rPr>
        <w:t xml:space="preserve"> 2</w:t>
      </w:r>
    </w:p>
    <w:p w:rsidR="005E49D0" w:rsidRPr="00BE6644" w:rsidRDefault="005E49D0"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5E49D0" w:rsidRDefault="005E49D0" w:rsidP="005E49D0">
      <w:pPr>
        <w:spacing w:after="206"/>
        <w:ind w:left="283" w:right="720" w:firstLine="0"/>
      </w:pPr>
    </w:p>
    <w:p w:rsidR="00C25714" w:rsidRDefault="00107D8E">
      <w:pPr>
        <w:spacing w:after="188" w:line="251" w:lineRule="auto"/>
        <w:ind w:left="293" w:hanging="10"/>
        <w:jc w:val="center"/>
      </w:pPr>
      <w:r>
        <w:rPr>
          <w:b/>
          <w:sz w:val="24"/>
        </w:rPr>
        <w:t>Služba u neprijateljskoj vojsci</w:t>
      </w:r>
    </w:p>
    <w:p w:rsidR="00C25714" w:rsidRDefault="00107D8E">
      <w:pPr>
        <w:spacing w:after="31" w:line="251" w:lineRule="auto"/>
        <w:ind w:left="293" w:hanging="10"/>
        <w:jc w:val="center"/>
      </w:pPr>
      <w:r>
        <w:rPr>
          <w:b/>
          <w:sz w:val="24"/>
        </w:rPr>
        <w:t>Član 478</w:t>
      </w:r>
    </w:p>
    <w:p w:rsidR="00C25714" w:rsidRDefault="00107D8E" w:rsidP="00130E9B">
      <w:pPr>
        <w:numPr>
          <w:ilvl w:val="0"/>
          <w:numId w:val="276"/>
        </w:numPr>
        <w:ind w:left="576" w:right="13"/>
      </w:pPr>
      <w:r>
        <w:t>Građanin Crne Gore koji za vrijeme rata ili oružanog sukoba služi neprijateljskoj vojsci ili drugim neprijateljskim oružanim formacijama ili učestvuje u ratu ili oružanom sukobu kao borac protiv Crne Gore i njenih saveznika, kazniće se zatvorom od tri do petnaest godina.</w:t>
      </w:r>
    </w:p>
    <w:p w:rsidR="00C25714" w:rsidRDefault="00107D8E" w:rsidP="00130E9B">
      <w:pPr>
        <w:numPr>
          <w:ilvl w:val="0"/>
          <w:numId w:val="276"/>
        </w:numPr>
        <w:spacing w:after="206"/>
        <w:ind w:left="576" w:right="13"/>
      </w:pPr>
      <w:r>
        <w:t>Ko vrbuje građane Crne Gore za službu u neprijateljskoj vojsci ili drugim neprijateljskim oružanim formacijama ili za učestvovanje u ratu ili oružanom sukobu protiv Crne Gore ili njenih saveznika, kazniće se zatvorom od pet do petnaest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6"/>
        <w:ind w:left="283" w:right="13" w:firstLine="0"/>
      </w:pPr>
    </w:p>
    <w:p w:rsidR="00C25714" w:rsidRDefault="00107D8E">
      <w:pPr>
        <w:spacing w:after="188" w:line="251" w:lineRule="auto"/>
        <w:ind w:left="293" w:right="1" w:hanging="10"/>
        <w:jc w:val="center"/>
      </w:pPr>
      <w:r>
        <w:rPr>
          <w:b/>
          <w:sz w:val="24"/>
        </w:rPr>
        <w:t>Pomaganje neprijatelju</w:t>
      </w:r>
    </w:p>
    <w:p w:rsidR="00C25714" w:rsidRDefault="00107D8E">
      <w:pPr>
        <w:spacing w:after="188" w:line="251" w:lineRule="auto"/>
        <w:ind w:left="293" w:hanging="10"/>
        <w:jc w:val="center"/>
      </w:pPr>
      <w:r>
        <w:rPr>
          <w:b/>
          <w:sz w:val="24"/>
        </w:rPr>
        <w:lastRenderedPageBreak/>
        <w:t>Član 479</w:t>
      </w:r>
    </w:p>
    <w:p w:rsidR="00C25714" w:rsidRDefault="00107D8E" w:rsidP="00130E9B">
      <w:pPr>
        <w:numPr>
          <w:ilvl w:val="0"/>
          <w:numId w:val="277"/>
        </w:numPr>
        <w:ind w:left="576" w:right="13"/>
      </w:pPr>
      <w:r>
        <w:t>Građanin Crne Gore koji za vrijeme rata ili oružanog sukoba pomaže neprijatelju u sprovođenju rekvizicije, oduzimanju hrane ili drugih dobara ili u sprovođenju kakvih prinudnih mjera prema stanovništvu, kazniće se zatvorom od dvije do deset godina.</w:t>
      </w:r>
    </w:p>
    <w:p w:rsidR="00C25714" w:rsidRDefault="00107D8E" w:rsidP="00130E9B">
      <w:pPr>
        <w:numPr>
          <w:ilvl w:val="0"/>
          <w:numId w:val="277"/>
        </w:numPr>
        <w:ind w:left="576" w:right="13"/>
      </w:pPr>
      <w:r>
        <w:t>Kaznom iz stava 1 ovog člana kazniće se i građanin Crne Gore koji za vrijeme rata politički ili privredno sarađuje sa neprijateljem.</w:t>
      </w:r>
    </w:p>
    <w:p w:rsidR="00C25714" w:rsidRDefault="00107D8E" w:rsidP="00130E9B">
      <w:pPr>
        <w:numPr>
          <w:ilvl w:val="0"/>
          <w:numId w:val="277"/>
        </w:numPr>
        <w:spacing w:after="207"/>
        <w:ind w:left="576" w:right="13"/>
      </w:pPr>
      <w:r>
        <w:t>Ako je djelo iz st. 1 i 2 ovog člana imalo za posljedicu smrt jednog ili više lica ili je izazvalo opasnost za život ljudi ili je praćeno teškim nasiljima ili velikim razaranjima ili je dovelo do ugrožavanja bezbjednosti ekonomske ili vojne snage zemlje,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0101 or 01031 (</w:t>
      </w:r>
      <w:r>
        <w:rPr>
          <w:rFonts w:ascii="Georgia" w:hAnsi="Georgia" w:cs="Arial"/>
          <w:color w:val="002060"/>
          <w:szCs w:val="22"/>
        </w:rPr>
        <w:t>smrt</w:t>
      </w:r>
      <w:r w:rsidRPr="00BE6644">
        <w:rPr>
          <w:rFonts w:ascii="Georgia" w:hAnsi="Georgia" w:cs="Arial"/>
          <w:color w:val="002060"/>
          <w:szCs w:val="22"/>
        </w:rPr>
        <w:t>)</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 (</w:t>
      </w:r>
      <w:r w:rsidRPr="005E49D0">
        <w:rPr>
          <w:rFonts w:ascii="Georgia" w:hAnsi="Georgia" w:cs="Arial"/>
          <w:color w:val="002060"/>
          <w:szCs w:val="22"/>
        </w:rPr>
        <w:t>drugim slučajevima</w:t>
      </w:r>
      <w:r w:rsidRPr="00BE6644">
        <w:rPr>
          <w:rFonts w:ascii="Georgia" w:hAnsi="Georgia" w:cs="Arial"/>
          <w:color w:val="002060"/>
          <w:szCs w:val="22"/>
        </w:rPr>
        <w:t>)</w:t>
      </w:r>
    </w:p>
    <w:p w:rsidR="00D4021B" w:rsidRDefault="00D4021B" w:rsidP="00D4021B">
      <w:pPr>
        <w:spacing w:after="207"/>
        <w:ind w:left="283" w:right="13" w:firstLine="0"/>
      </w:pPr>
    </w:p>
    <w:p w:rsidR="00C25714" w:rsidRDefault="00107D8E">
      <w:pPr>
        <w:spacing w:after="188" w:line="251" w:lineRule="auto"/>
        <w:ind w:left="293" w:right="1" w:hanging="10"/>
        <w:jc w:val="center"/>
      </w:pPr>
      <w:r>
        <w:rPr>
          <w:b/>
          <w:sz w:val="24"/>
        </w:rPr>
        <w:t>Neispunjenje i napuštanje dužnosti za vrijeme borbe</w:t>
      </w:r>
    </w:p>
    <w:p w:rsidR="00C25714" w:rsidRDefault="00107D8E">
      <w:pPr>
        <w:spacing w:after="31" w:line="251" w:lineRule="auto"/>
        <w:ind w:left="293" w:hanging="10"/>
        <w:jc w:val="center"/>
      </w:pPr>
      <w:r>
        <w:rPr>
          <w:b/>
          <w:sz w:val="24"/>
        </w:rPr>
        <w:t>Član 480</w:t>
      </w:r>
    </w:p>
    <w:p w:rsidR="00C25714" w:rsidRDefault="00107D8E" w:rsidP="00130E9B">
      <w:pPr>
        <w:numPr>
          <w:ilvl w:val="0"/>
          <w:numId w:val="278"/>
        </w:numPr>
        <w:spacing w:after="33" w:line="271" w:lineRule="auto"/>
        <w:ind w:left="576" w:right="13"/>
      </w:pPr>
      <w:r>
        <w:t>Vojno lice koje za vrijeme borbe ili neposredno pred borbu ne izvrši svoju dužnost pa usljed toga nastupe štetne posljedice za vojnu jedinicu ili za borbenu situaciju, kazniće se zatvorom od dvije do deset godina.</w:t>
      </w:r>
    </w:p>
    <w:p w:rsidR="00C25714" w:rsidRDefault="00107D8E" w:rsidP="00130E9B">
      <w:pPr>
        <w:numPr>
          <w:ilvl w:val="0"/>
          <w:numId w:val="278"/>
        </w:numPr>
        <w:ind w:left="576" w:right="13"/>
      </w:pPr>
      <w:r>
        <w:t>Kaznom iz stava 1 ovog člana kazniće se i vojno lice koje za vrijeme borbe ili neposredno pred borbu samovoljno ili na prevaran način napušti svoju dužnost.</w:t>
      </w:r>
    </w:p>
    <w:p w:rsidR="00C25714" w:rsidRDefault="00107D8E" w:rsidP="00130E9B">
      <w:pPr>
        <w:numPr>
          <w:ilvl w:val="0"/>
          <w:numId w:val="278"/>
        </w:numPr>
        <w:spacing w:after="202"/>
        <w:ind w:left="576" w:right="13"/>
      </w:pPr>
      <w:r>
        <w:t>Ako su usljed djela iz st. 1 i 2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Napuštanje položaja protivno naređenju</w:t>
      </w:r>
    </w:p>
    <w:p w:rsidR="00C25714" w:rsidRDefault="00107D8E">
      <w:pPr>
        <w:spacing w:after="31" w:line="251" w:lineRule="auto"/>
        <w:ind w:left="293" w:hanging="10"/>
        <w:jc w:val="center"/>
      </w:pPr>
      <w:r>
        <w:rPr>
          <w:b/>
          <w:sz w:val="24"/>
        </w:rPr>
        <w:t>Član 481</w:t>
      </w:r>
    </w:p>
    <w:p w:rsidR="00C25714" w:rsidRDefault="00107D8E" w:rsidP="00D4021B">
      <w:pPr>
        <w:numPr>
          <w:ilvl w:val="0"/>
          <w:numId w:val="279"/>
        </w:numPr>
        <w:ind w:left="576" w:right="49"/>
      </w:pPr>
      <w:r>
        <w:t>Vojni starješina koji protivno naređenju napusti položaj sa jedinicom koja mu je povjerena, prije nego što je iscrpio sve mogućnosti odbrane, kazniće se zatvorom od dvije do dvanaest godina.</w:t>
      </w:r>
    </w:p>
    <w:p w:rsidR="00C25714" w:rsidRDefault="00107D8E" w:rsidP="00D4021B">
      <w:pPr>
        <w:numPr>
          <w:ilvl w:val="0"/>
          <w:numId w:val="279"/>
        </w:numPr>
        <w:spacing w:after="202"/>
        <w:ind w:left="576" w:right="49"/>
      </w:pPr>
      <w:r>
        <w:t>Ako su usljed djela iz stava 1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2"/>
        <w:ind w:left="283" w:right="49" w:firstLine="0"/>
      </w:pPr>
    </w:p>
    <w:p w:rsidR="00C25714" w:rsidRDefault="00107D8E">
      <w:pPr>
        <w:spacing w:after="188" w:line="251" w:lineRule="auto"/>
        <w:ind w:left="293" w:right="1" w:hanging="10"/>
        <w:jc w:val="center"/>
      </w:pPr>
      <w:r>
        <w:rPr>
          <w:b/>
          <w:sz w:val="24"/>
        </w:rPr>
        <w:t>Napuštanje oštećenog broda i vazduhoplova prije vremena</w:t>
      </w:r>
    </w:p>
    <w:p w:rsidR="00C25714" w:rsidRDefault="00107D8E">
      <w:pPr>
        <w:spacing w:after="31" w:line="251" w:lineRule="auto"/>
        <w:ind w:left="293" w:hanging="10"/>
        <w:jc w:val="center"/>
      </w:pPr>
      <w:r>
        <w:rPr>
          <w:b/>
          <w:sz w:val="24"/>
        </w:rPr>
        <w:t>Član 482</w:t>
      </w:r>
    </w:p>
    <w:p w:rsidR="00C25714" w:rsidRDefault="00107D8E" w:rsidP="00130E9B">
      <w:pPr>
        <w:numPr>
          <w:ilvl w:val="0"/>
          <w:numId w:val="280"/>
        </w:numPr>
        <w:ind w:left="576" w:right="13"/>
      </w:pPr>
      <w:r>
        <w:lastRenderedPageBreak/>
        <w:t>Komandant ratnog broda koji za vrijeme rata ili oružanog sukoba napusti oštećeni brod prije nego što je izvršio svoju dužnost po propisima o brodskoj službi, kazniće se zatvorom od dvije do deset godina.</w:t>
      </w:r>
    </w:p>
    <w:p w:rsidR="00C25714" w:rsidRDefault="00107D8E" w:rsidP="00130E9B">
      <w:pPr>
        <w:numPr>
          <w:ilvl w:val="0"/>
          <w:numId w:val="280"/>
        </w:numPr>
        <w:ind w:left="576" w:right="13"/>
      </w:pPr>
      <w:r>
        <w:t>Član posade ratnog broda koji za vrijeme rata ili oružanog sukoba napusti oštećeni brod prije nego što je komandant broda izdao naređenje za napuštanje ili član posade vojnog vazduhoplova koji za vrijeme rata ili oružanog sukoba napusti oštećeni vojni vazduhoplov prije nego što je izvršio svoju dužnost po propisima o letenju i korišćenju vazduhoplova, kazniće se zatvorom od jedne do osam godina.</w:t>
      </w:r>
    </w:p>
    <w:p w:rsidR="00C25714" w:rsidRDefault="00107D8E" w:rsidP="00130E9B">
      <w:pPr>
        <w:numPr>
          <w:ilvl w:val="0"/>
          <w:numId w:val="280"/>
        </w:numPr>
        <w:spacing w:after="206"/>
        <w:ind w:left="576" w:right="13"/>
      </w:pPr>
      <w:r>
        <w:t>Ako su usljed djela iz st. 1 i 2 ovog člana nastupile teške posljedice, učinilac će se za djelo iz stava 1 ovog člana kazniti zatvorom najmanje deset godina, a za djelo iz stava 2 ovog člana zatvorom od dvije do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6"/>
        <w:ind w:left="283" w:right="13" w:firstLine="0"/>
      </w:pPr>
    </w:p>
    <w:p w:rsidR="00C25714" w:rsidRDefault="00107D8E">
      <w:pPr>
        <w:spacing w:after="188" w:line="251" w:lineRule="auto"/>
        <w:ind w:left="293" w:hanging="10"/>
        <w:jc w:val="center"/>
      </w:pPr>
      <w:r>
        <w:rPr>
          <w:b/>
          <w:sz w:val="24"/>
        </w:rPr>
        <w:t>Slabljenje borbenog morala</w:t>
      </w:r>
    </w:p>
    <w:p w:rsidR="00C25714" w:rsidRDefault="00107D8E">
      <w:pPr>
        <w:spacing w:after="31" w:line="251" w:lineRule="auto"/>
        <w:ind w:left="293" w:hanging="10"/>
        <w:jc w:val="center"/>
      </w:pPr>
      <w:r>
        <w:rPr>
          <w:b/>
          <w:sz w:val="24"/>
        </w:rPr>
        <w:t>Član 483</w:t>
      </w:r>
    </w:p>
    <w:p w:rsidR="00C25714" w:rsidRDefault="00107D8E" w:rsidP="00130E9B">
      <w:pPr>
        <w:numPr>
          <w:ilvl w:val="0"/>
          <w:numId w:val="281"/>
        </w:numPr>
        <w:ind w:left="576" w:right="13"/>
      </w:pPr>
      <w:r>
        <w:t>Ko neposredno pred borbu ili u toku borbe izazivanjem nezadovoljstva među vojnim licima, širenjem uznemiravajućih vijesti, bježanjem, bacanjem oružja ili municije, izazivanjem ili širenjem straha ili na drugi način slabi borbeni moral u jedinici ili nanosi štetu borbenoj situaciji, kazniće se zatvorom od dvije do dvanaest godina.</w:t>
      </w:r>
    </w:p>
    <w:p w:rsidR="00C25714" w:rsidRDefault="00107D8E" w:rsidP="00130E9B">
      <w:pPr>
        <w:numPr>
          <w:ilvl w:val="0"/>
          <w:numId w:val="281"/>
        </w:numPr>
        <w:ind w:left="576" w:right="13"/>
      </w:pPr>
      <w:r>
        <w:t>Vojni starješina koji ne preduzme potrebne mjere prema potčinjenom ili mlađem koji za vrijeme borbe ili neposredno pred borbu širi strah među vojnicima ili na drugi način slabi borbeni moral jedinice ili nanosi štetu borbenoj situaciji,</w:t>
      </w:r>
    </w:p>
    <w:p w:rsidR="00C25714" w:rsidRDefault="00107D8E">
      <w:pPr>
        <w:ind w:left="567" w:right="13" w:firstLine="0"/>
      </w:pPr>
      <w:r>
        <w:t>kazniće se zatvorom od jedne do osam godina.</w:t>
      </w:r>
    </w:p>
    <w:p w:rsidR="00C25714" w:rsidRDefault="00107D8E" w:rsidP="00130E9B">
      <w:pPr>
        <w:numPr>
          <w:ilvl w:val="0"/>
          <w:numId w:val="281"/>
        </w:numPr>
        <w:spacing w:after="202"/>
        <w:ind w:left="576" w:right="13"/>
      </w:pPr>
      <w:r>
        <w:t>Ako su usljed djela iz st. 1 i 2 ovog člana nastupile teške posljedice, učinilac će se kazniti zatvorom najmanje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3</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rsidP="00D4021B">
      <w:pPr>
        <w:spacing w:after="202"/>
        <w:ind w:left="283" w:right="13" w:firstLine="0"/>
      </w:pPr>
    </w:p>
    <w:p w:rsidR="00C25714" w:rsidRDefault="00107D8E">
      <w:pPr>
        <w:spacing w:after="188" w:line="251" w:lineRule="auto"/>
        <w:ind w:left="293" w:hanging="10"/>
        <w:jc w:val="center"/>
      </w:pPr>
      <w:r>
        <w:rPr>
          <w:b/>
          <w:sz w:val="24"/>
        </w:rPr>
        <w:t>Neovlašćen pristup vojnom objektu</w:t>
      </w:r>
    </w:p>
    <w:p w:rsidR="00C25714" w:rsidRDefault="00107D8E">
      <w:pPr>
        <w:spacing w:after="31" w:line="251" w:lineRule="auto"/>
        <w:ind w:left="293" w:hanging="10"/>
        <w:jc w:val="center"/>
      </w:pPr>
      <w:r>
        <w:rPr>
          <w:b/>
          <w:sz w:val="24"/>
        </w:rPr>
        <w:t>Član 483a</w:t>
      </w:r>
    </w:p>
    <w:p w:rsidR="00C25714" w:rsidRDefault="00107D8E" w:rsidP="00130E9B">
      <w:pPr>
        <w:numPr>
          <w:ilvl w:val="0"/>
          <w:numId w:val="282"/>
        </w:numPr>
        <w:ind w:left="576" w:right="13"/>
      </w:pPr>
      <w:r>
        <w:t>Ko neovlašćeno uđe u vojni objekat ili pravi skice ili crteže vojnih objekata ili borbenih sredstava ili ih fotografiše ili na drugi način snima, ili objavi snimke iako zna da je to zabranjeno, kazniće se zatvorom do tri godine.</w:t>
      </w:r>
    </w:p>
    <w:p w:rsidR="00C25714" w:rsidRDefault="00107D8E" w:rsidP="00130E9B">
      <w:pPr>
        <w:numPr>
          <w:ilvl w:val="0"/>
          <w:numId w:val="282"/>
        </w:numPr>
        <w:spacing w:after="202"/>
        <w:ind w:left="576" w:right="13"/>
      </w:pPr>
      <w:r>
        <w:t>Ako je djelo iz stava 1 ovog člana izvršeno za vrijeme ratnog stanja, oružanog sukoba ili vanrednog stanja, učinilac će se kazniti zatvorom od jedne do osam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D4021B" w:rsidRDefault="00D4021B">
      <w:pPr>
        <w:spacing w:after="188" w:line="251" w:lineRule="auto"/>
        <w:ind w:left="293" w:hanging="10"/>
        <w:jc w:val="center"/>
        <w:rPr>
          <w:b/>
          <w:sz w:val="24"/>
        </w:rPr>
      </w:pPr>
    </w:p>
    <w:p w:rsidR="00C25714" w:rsidRDefault="00107D8E">
      <w:pPr>
        <w:spacing w:after="188" w:line="251" w:lineRule="auto"/>
        <w:ind w:left="293" w:hanging="10"/>
        <w:jc w:val="center"/>
      </w:pPr>
      <w:r>
        <w:rPr>
          <w:b/>
          <w:sz w:val="24"/>
        </w:rPr>
        <w:t>Neizvještavanje vojnih organa</w:t>
      </w:r>
    </w:p>
    <w:p w:rsidR="00C25714" w:rsidRDefault="00107D8E">
      <w:pPr>
        <w:spacing w:after="31" w:line="251" w:lineRule="auto"/>
        <w:ind w:left="293" w:hanging="10"/>
        <w:jc w:val="center"/>
      </w:pPr>
      <w:r>
        <w:rPr>
          <w:b/>
          <w:sz w:val="24"/>
        </w:rPr>
        <w:lastRenderedPageBreak/>
        <w:t>Član 484</w:t>
      </w:r>
    </w:p>
    <w:p w:rsidR="00C25714" w:rsidRDefault="00107D8E" w:rsidP="00D4021B">
      <w:pPr>
        <w:numPr>
          <w:ilvl w:val="0"/>
          <w:numId w:val="283"/>
        </w:numPr>
        <w:ind w:left="576" w:right="49"/>
      </w:pPr>
      <w:r>
        <w:t>Vojno lice koje za vrijeme ratnog stanja, oružanog sukoba ili vanrednog stanja ne izvijesti pretpostavljenog, višeg ili vojnu komandu o događaju koji očigledno zahtijeva neodložno preduzimanje vojnih mjera, kazniće se zatvorom do tri godine.</w:t>
      </w:r>
    </w:p>
    <w:p w:rsidR="00C25714" w:rsidRDefault="00107D8E" w:rsidP="00D4021B">
      <w:pPr>
        <w:numPr>
          <w:ilvl w:val="0"/>
          <w:numId w:val="283"/>
        </w:numPr>
        <w:spacing w:after="202"/>
        <w:ind w:left="576" w:right="49"/>
      </w:pPr>
      <w:r>
        <w:t>Ako su usljed djela iz stava 1 ovog člana nastupile teške posljedice, učinilac će se kazniti zatvorom od dvije do deset godina.</w:t>
      </w:r>
    </w:p>
    <w:p w:rsidR="00D4021B" w:rsidRPr="00BE6644" w:rsidRDefault="00D4021B" w:rsidP="00D4021B">
      <w:pPr>
        <w:rPr>
          <w:rFonts w:ascii="Georgia" w:hAnsi="Georgia" w:cs="Arial"/>
          <w:color w:val="002060"/>
        </w:rPr>
      </w:pPr>
      <w:r w:rsidRPr="00BE6644">
        <w:rPr>
          <w:rFonts w:ascii="Georgia" w:hAnsi="Georgia" w:cs="Arial"/>
          <w:color w:val="002060"/>
        </w:rPr>
        <w:t xml:space="preserve">ICCS </w:t>
      </w:r>
      <w:r w:rsidR="00E6787A">
        <w:rPr>
          <w:rFonts w:ascii="Georgia" w:hAnsi="Georgia" w:cs="Arial"/>
          <w:color w:val="002060"/>
        </w:rPr>
        <w:t>kod</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1</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 xml:space="preserve">0904 </w:t>
      </w:r>
    </w:p>
    <w:p w:rsidR="00D4021B" w:rsidRPr="00BE6644" w:rsidRDefault="00D4021B" w:rsidP="003E2EBB">
      <w:pPr>
        <w:pStyle w:val="ListParagraph"/>
        <w:numPr>
          <w:ilvl w:val="0"/>
          <w:numId w:val="304"/>
        </w:numPr>
        <w:spacing w:after="0" w:line="240" w:lineRule="auto"/>
        <w:contextualSpacing/>
        <w:jc w:val="both"/>
        <w:rPr>
          <w:rFonts w:ascii="Georgia" w:hAnsi="Georgia" w:cs="Arial"/>
          <w:color w:val="002060"/>
          <w:szCs w:val="22"/>
        </w:rPr>
      </w:pPr>
      <w:r>
        <w:rPr>
          <w:rFonts w:ascii="Georgia" w:hAnsi="Georgia" w:cs="Arial"/>
          <w:color w:val="002060"/>
          <w:szCs w:val="22"/>
        </w:rPr>
        <w:t>Stav</w:t>
      </w:r>
      <w:r w:rsidRPr="00BE6644">
        <w:rPr>
          <w:rFonts w:ascii="Georgia" w:hAnsi="Georgia" w:cs="Arial"/>
          <w:color w:val="002060"/>
          <w:szCs w:val="22"/>
        </w:rPr>
        <w:t xml:space="preserve"> 2</w:t>
      </w:r>
    </w:p>
    <w:p w:rsidR="00D4021B" w:rsidRPr="00BE6644" w:rsidRDefault="00D4021B" w:rsidP="003E2EBB">
      <w:pPr>
        <w:pStyle w:val="ListParagraph"/>
        <w:numPr>
          <w:ilvl w:val="1"/>
          <w:numId w:val="304"/>
        </w:numPr>
        <w:spacing w:after="0" w:line="240" w:lineRule="auto"/>
        <w:contextualSpacing/>
        <w:jc w:val="both"/>
        <w:rPr>
          <w:rFonts w:ascii="Georgia" w:hAnsi="Georgia" w:cs="Arial"/>
          <w:color w:val="002060"/>
          <w:szCs w:val="22"/>
        </w:rPr>
      </w:pPr>
      <w:r w:rsidRPr="00BE6644">
        <w:rPr>
          <w:rFonts w:ascii="Georgia" w:hAnsi="Georgia" w:cs="Arial"/>
          <w:color w:val="002060"/>
          <w:szCs w:val="22"/>
        </w:rPr>
        <w:t>0904</w:t>
      </w:r>
    </w:p>
    <w:p w:rsidR="00C25714" w:rsidRDefault="00107D8E">
      <w:pPr>
        <w:spacing w:after="188" w:line="251" w:lineRule="auto"/>
        <w:ind w:left="293" w:right="1" w:hanging="10"/>
        <w:jc w:val="center"/>
      </w:pPr>
      <w:r>
        <w:rPr>
          <w:b/>
          <w:sz w:val="24"/>
        </w:rPr>
        <w:t>Krivično djelo izvršeno po naređenju pretpostavljenog</w:t>
      </w:r>
    </w:p>
    <w:p w:rsidR="00C25714" w:rsidRDefault="00107D8E">
      <w:pPr>
        <w:spacing w:after="31" w:line="251" w:lineRule="auto"/>
        <w:ind w:left="293" w:hanging="10"/>
        <w:jc w:val="center"/>
      </w:pPr>
      <w:r>
        <w:rPr>
          <w:b/>
          <w:sz w:val="24"/>
        </w:rPr>
        <w:t>Član 485</w:t>
      </w:r>
    </w:p>
    <w:p w:rsidR="00C25714" w:rsidRDefault="00107D8E">
      <w:pPr>
        <w:spacing w:after="210"/>
        <w:ind w:left="283" w:right="13" w:firstLine="283"/>
      </w:pPr>
      <w:r>
        <w:t>Neće se kazniti potčinjeni ako učini krivično djelo po naređenju pretpostavljenog koje se tiče službene dužnosti, osim ako se naređenje odnosilo na izvršenje krivičnog djela za koje se može izreći kazna preko pet godina zatvora, a potčinjeni je znao da izvršenje naređenja predstavlja krivično djelo.</w:t>
      </w:r>
    </w:p>
    <w:p w:rsidR="00D4021B" w:rsidRPr="00D4021B" w:rsidRDefault="00D4021B" w:rsidP="00D4021B">
      <w:pPr>
        <w:spacing w:after="0" w:line="240" w:lineRule="auto"/>
        <w:ind w:left="0" w:firstLine="283"/>
        <w:rPr>
          <w:rFonts w:ascii="Georgia" w:eastAsia="ヒラギノ角ゴ Pro W3" w:hAnsi="Georgia" w:cs="Arial"/>
          <w:color w:val="002060"/>
        </w:rPr>
      </w:pPr>
      <w:r w:rsidRPr="00D4021B">
        <w:rPr>
          <w:rFonts w:ascii="Georgia" w:eastAsia="ヒラギノ角ゴ Pro W3" w:hAnsi="Georgia" w:cs="Arial"/>
          <w:color w:val="002060"/>
        </w:rPr>
        <w:t xml:space="preserve">ICCS </w:t>
      </w:r>
      <w:r w:rsidR="00E6787A">
        <w:rPr>
          <w:rFonts w:ascii="Georgia" w:eastAsia="ヒラギノ角ゴ Pro W3" w:hAnsi="Georgia" w:cs="Arial"/>
          <w:color w:val="002060"/>
        </w:rPr>
        <w:t>kod</w:t>
      </w:r>
    </w:p>
    <w:p w:rsidR="00D4021B" w:rsidRPr="00D4021B" w:rsidRDefault="00D4021B" w:rsidP="003E2EBB">
      <w:pPr>
        <w:numPr>
          <w:ilvl w:val="0"/>
          <w:numId w:val="304"/>
        </w:numPr>
        <w:spacing w:after="0" w:line="240" w:lineRule="auto"/>
        <w:contextualSpacing/>
        <w:jc w:val="left"/>
        <w:rPr>
          <w:rFonts w:ascii="Georgia" w:eastAsia="ヒラギノ角ゴ Pro W3" w:hAnsi="Georgia" w:cs="Arial"/>
          <w:color w:val="002060"/>
        </w:rPr>
      </w:pPr>
      <w:r w:rsidRPr="00D4021B">
        <w:rPr>
          <w:rFonts w:ascii="Georgia" w:eastAsia="ヒラギノ角ゴ Pro W3" w:hAnsi="Georgia" w:cs="Arial"/>
          <w:color w:val="002060"/>
        </w:rPr>
        <w:t xml:space="preserve">0904 </w:t>
      </w:r>
    </w:p>
    <w:p w:rsidR="00D4021B" w:rsidRDefault="00D4021B" w:rsidP="00D4021B">
      <w:pPr>
        <w:spacing w:after="210"/>
        <w:ind w:right="13"/>
      </w:pPr>
    </w:p>
    <w:p w:rsidR="00C25714" w:rsidRDefault="00107D8E">
      <w:pPr>
        <w:spacing w:after="188" w:line="251" w:lineRule="auto"/>
        <w:ind w:left="293" w:right="1" w:hanging="10"/>
        <w:jc w:val="center"/>
      </w:pPr>
      <w:r>
        <w:rPr>
          <w:b/>
          <w:sz w:val="24"/>
        </w:rPr>
        <w:t>GLAVA TRIDESET SEDMA</w:t>
      </w:r>
    </w:p>
    <w:p w:rsidR="00C25714" w:rsidRDefault="00107D8E">
      <w:pPr>
        <w:spacing w:after="188" w:line="251" w:lineRule="auto"/>
        <w:ind w:left="293" w:right="1" w:hanging="10"/>
        <w:jc w:val="center"/>
      </w:pPr>
      <w:r>
        <w:rPr>
          <w:b/>
          <w:sz w:val="24"/>
        </w:rPr>
        <w:t>PRELAZNE I ZAVRŠNE ODREDBE</w:t>
      </w:r>
    </w:p>
    <w:p w:rsidR="00C25714" w:rsidRDefault="00107D8E">
      <w:pPr>
        <w:spacing w:after="31" w:line="251" w:lineRule="auto"/>
        <w:ind w:left="293" w:hanging="10"/>
        <w:jc w:val="center"/>
      </w:pPr>
      <w:r>
        <w:rPr>
          <w:b/>
          <w:sz w:val="24"/>
        </w:rPr>
        <w:t>Član 486</w:t>
      </w:r>
    </w:p>
    <w:p w:rsidR="00C25714" w:rsidRDefault="00107D8E">
      <w:pPr>
        <w:spacing w:after="210"/>
        <w:ind w:left="283" w:right="13" w:firstLine="283"/>
      </w:pPr>
      <w:r>
        <w:t>Ako je, do dana stupanja na snagu ovog zakonika, prema maloljetniku izrečena vaspitna mjera pojačanog nadzora u drugoj porodici, sud koji je u prvom stepenu sudio maloljetniku tu će mjeru zamijeniti drugom za koju postoje zakonski uslovi, ali koja ne smije, ni po vrsti ni po trajanju, biti teža od izrečene mjere.</w:t>
      </w:r>
    </w:p>
    <w:p w:rsidR="00C25714" w:rsidRDefault="00107D8E">
      <w:pPr>
        <w:spacing w:after="31" w:line="251" w:lineRule="auto"/>
        <w:ind w:left="293" w:hanging="10"/>
        <w:jc w:val="center"/>
      </w:pPr>
      <w:r>
        <w:rPr>
          <w:b/>
          <w:sz w:val="24"/>
        </w:rPr>
        <w:t>Član 487</w:t>
      </w:r>
    </w:p>
    <w:p w:rsidR="00C25714" w:rsidRDefault="00107D8E">
      <w:pPr>
        <w:spacing w:after="210"/>
        <w:ind w:left="283" w:right="13" w:firstLine="283"/>
      </w:pPr>
      <w:r>
        <w:t>Danom početka primjene ovog zakonika prestaju da važe sve krivično pravne odredbe sadržane u drugim zakonima koje su u suprotnosti sa ovim zakonikom.</w:t>
      </w:r>
    </w:p>
    <w:p w:rsidR="00C25714" w:rsidRDefault="00107D8E">
      <w:pPr>
        <w:spacing w:after="31" w:line="251" w:lineRule="auto"/>
        <w:ind w:left="293" w:hanging="10"/>
        <w:jc w:val="center"/>
      </w:pPr>
      <w:r>
        <w:rPr>
          <w:b/>
          <w:sz w:val="24"/>
        </w:rPr>
        <w:t>Član 488</w:t>
      </w:r>
    </w:p>
    <w:p w:rsidR="00C25714" w:rsidRDefault="00107D8E">
      <w:pPr>
        <w:spacing w:after="269"/>
        <w:ind w:left="567" w:right="13" w:firstLine="0"/>
      </w:pPr>
      <w:r>
        <w:t>Ovaj zakonik stupa na snagu osmog dana od dana objavljivanja u "Službenom listu Crne Gore".</w:t>
      </w:r>
    </w:p>
    <w:sectPr w:rsidR="00C25714">
      <w:headerReference w:type="even" r:id="rId14"/>
      <w:headerReference w:type="default" r:id="rId15"/>
      <w:footerReference w:type="even" r:id="rId16"/>
      <w:footerReference w:type="default" r:id="rId17"/>
      <w:headerReference w:type="first" r:id="rId18"/>
      <w:footerReference w:type="first" r:id="rId19"/>
      <w:pgSz w:w="11906" w:h="16838"/>
      <w:pgMar w:top="860" w:right="850" w:bottom="860" w:left="567" w:header="567"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F" w:rsidRDefault="006952EF">
      <w:pPr>
        <w:spacing w:after="0" w:line="240" w:lineRule="auto"/>
      </w:pPr>
      <w:r>
        <w:separator/>
      </w:r>
    </w:p>
  </w:endnote>
  <w:endnote w:type="continuationSeparator" w:id="0">
    <w:p w:rsidR="006952EF" w:rsidRDefault="0069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3884" name="Group 43388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85" name="Shape 433885"/>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3886" name="Shape 433886"/>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84" style="width:510.236pt;height:0.5pt;position:absolute;mso-position-horizontal-relative:page;mso-position-horizontal:absolute;margin-left:39.118pt;mso-position-vertical-relative:page;margin-top:798.355pt;" coordsize="64799,63">
              <v:shape id="Shape 433885" style="position:absolute;width:32399;height:0;left:0;top:0;" coordsize="3239999,0" path="m3239999,0l0,0">
                <v:stroke weight="0.5pt" endcap="flat" dashstyle="1" joinstyle="miter" miterlimit="10" on="true" color="#000000"/>
                <v:fill on="false" color="#000000" opacity="0"/>
              </v:shape>
              <v:shape id="Shape 433886"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3855" name="Group 43385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56" name="Shape 433856"/>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3857" name="Shape 433857"/>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55" style="width:510.236pt;height:0.5pt;position:absolute;mso-position-horizontal-relative:page;mso-position-horizontal:absolute;margin-left:39.118pt;mso-position-vertical-relative:page;margin-top:798.355pt;" coordsize="64799,63">
              <v:shape id="Shape 433856" style="position:absolute;width:32399;height:0;left:0;top:0;" coordsize="3239999,0" path="m3239999,0l0,0">
                <v:stroke weight="0.5pt" endcap="flat" dashstyle="1" joinstyle="miter" miterlimit="10" on="true" color="#000000"/>
                <v:fill on="false" color="#000000" opacity="0"/>
              </v:shape>
              <v:shape id="Shape 433857"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right" w:pos="1020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3736797</wp:posOffset>
              </wp:positionH>
              <wp:positionV relativeFrom="page">
                <wp:posOffset>10139108</wp:posOffset>
              </wp:positionV>
              <wp:extent cx="3239999" cy="6350"/>
              <wp:effectExtent l="0" t="0" r="0" b="0"/>
              <wp:wrapSquare wrapText="bothSides"/>
              <wp:docPr id="433827" name="Group 433827"/>
              <wp:cNvGraphicFramePr/>
              <a:graphic xmlns:a="http://schemas.openxmlformats.org/drawingml/2006/main">
                <a:graphicData uri="http://schemas.microsoft.com/office/word/2010/wordprocessingGroup">
                  <wpg:wgp>
                    <wpg:cNvGrpSpPr/>
                    <wpg:grpSpPr>
                      <a:xfrm>
                        <a:off x="0" y="0"/>
                        <a:ext cx="3239999" cy="6350"/>
                        <a:chOff x="0" y="0"/>
                        <a:chExt cx="3239999" cy="6350"/>
                      </a:xfrm>
                    </wpg:grpSpPr>
                    <wps:wsp>
                      <wps:cNvPr id="433828" name="Shape 433828"/>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27" style="width:255.118pt;height:0.5pt;position:absolute;mso-position-horizontal-relative:page;mso-position-horizontal:absolute;margin-left:294.236pt;mso-position-vertical-relative:page;margin-top:798.355pt;" coordsize="32399,63">
              <v:shape id="Shape 433828" style="position:absolute;width:32399;height:0;left:0;top:0;" coordsize="3239999,0" path="m3239999,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12</w:t>
    </w:r>
    <w:r>
      <w:rPr>
        <w:rFonts w:ascii="Verdana" w:eastAsia="Verdana" w:hAnsi="Verdana" w:cs="Verdana"/>
        <w:b/>
        <w:color w:val="4682B4"/>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8176"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4344" name="Group 4343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45" name="Shape 434345"/>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4346" name="Shape 434346"/>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44" style="width:510.236pt;height:0.5pt;position:absolute;mso-position-horizontal-relative:page;mso-position-horizontal:absolute;margin-left:39.118pt;mso-position-vertical-relative:page;margin-top:798.355pt;" coordsize="64799,63">
              <v:shape id="Shape 434345" style="position:absolute;width:32399;height:0;left:0;top:0;" coordsize="3239999,0" path="m3239999,0l0,0">
                <v:stroke weight="0.5pt" endcap="flat" dashstyle="1" joinstyle="miter" miterlimit="10" on="true" color="#000000"/>
                <v:fill on="false" color="#000000" opacity="0"/>
              </v:shape>
              <v:shape id="Shape 434346"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99200" behindDoc="0" locked="0" layoutInCell="1" allowOverlap="1">
              <wp:simplePos x="0" y="0"/>
              <wp:positionH relativeFrom="page">
                <wp:posOffset>496799</wp:posOffset>
              </wp:positionH>
              <wp:positionV relativeFrom="page">
                <wp:posOffset>10139108</wp:posOffset>
              </wp:positionV>
              <wp:extent cx="6479997" cy="6350"/>
              <wp:effectExtent l="0" t="0" r="0" b="0"/>
              <wp:wrapSquare wrapText="bothSides"/>
              <wp:docPr id="434315" name="Group 43431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16" name="Shape 434316"/>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434317" name="Shape 434317"/>
                      <wps:cNvSpPr/>
                      <wps:spPr>
                        <a:xfrm>
                          <a:off x="3239999"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15" style="width:510.236pt;height:0.5pt;position:absolute;mso-position-horizontal-relative:page;mso-position-horizontal:absolute;margin-left:39.118pt;mso-position-vertical-relative:page;margin-top:798.355pt;" coordsize="64799,63">
              <v:shape id="Shape 434316" style="position:absolute;width:32399;height:0;left:0;top:0;" coordsize="3239999,0" path="m3239999,0l0,0">
                <v:stroke weight="0.5pt" endcap="flat" dashstyle="1" joinstyle="miter" miterlimit="10" on="true" color="#000000"/>
                <v:fill on="false" color="#000000" opacity="0"/>
              </v:shape>
              <v:shape id="Shape 434317" style="position:absolute;width:32399;height:0;left:32399;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w:t>
    </w:r>
    <w:r>
      <w:rPr>
        <w:rFonts w:ascii="Verdana" w:eastAsia="Verdana" w:hAnsi="Verdana" w:cs="Verdana"/>
        <w:b/>
        <w:color w:val="4682B4"/>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tabs>
        <w:tab w:val="center" w:pos="1804"/>
        <w:tab w:val="right" w:pos="10488"/>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700224" behindDoc="0" locked="0" layoutInCell="1" allowOverlap="1">
              <wp:simplePos x="0" y="0"/>
              <wp:positionH relativeFrom="page">
                <wp:posOffset>3736797</wp:posOffset>
              </wp:positionH>
              <wp:positionV relativeFrom="page">
                <wp:posOffset>10139108</wp:posOffset>
              </wp:positionV>
              <wp:extent cx="3239999" cy="6350"/>
              <wp:effectExtent l="0" t="0" r="0" b="0"/>
              <wp:wrapSquare wrapText="bothSides"/>
              <wp:docPr id="434287" name="Group 434287"/>
              <wp:cNvGraphicFramePr/>
              <a:graphic xmlns:a="http://schemas.openxmlformats.org/drawingml/2006/main">
                <a:graphicData uri="http://schemas.microsoft.com/office/word/2010/wordprocessingGroup">
                  <wpg:wgp>
                    <wpg:cNvGrpSpPr/>
                    <wpg:grpSpPr>
                      <a:xfrm>
                        <a:off x="0" y="0"/>
                        <a:ext cx="3239999" cy="6350"/>
                        <a:chOff x="0" y="0"/>
                        <a:chExt cx="3239999" cy="6350"/>
                      </a:xfrm>
                    </wpg:grpSpPr>
                    <wps:wsp>
                      <wps:cNvPr id="434288" name="Shape 434288"/>
                      <wps:cNvSpPr/>
                      <wps:spPr>
                        <a:xfrm>
                          <a:off x="0" y="0"/>
                          <a:ext cx="3239999" cy="0"/>
                        </a:xfrm>
                        <a:custGeom>
                          <a:avLst/>
                          <a:gdLst/>
                          <a:ahLst/>
                          <a:cxnLst/>
                          <a:rect l="0" t="0" r="0" b="0"/>
                          <a:pathLst>
                            <a:path w="3239999">
                              <a:moveTo>
                                <a:pt x="3239999"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87" style="width:255.118pt;height:0.5pt;position:absolute;mso-position-horizontal-relative:page;mso-position-horizontal:absolute;margin-left:294.236pt;mso-position-vertical-relative:page;margin-top:798.355pt;" coordsize="32399,63">
              <v:shape id="Shape 434288" style="position:absolute;width:32399;height:0;left:0;top:0;" coordsize="3239999,0" path="m3239999,0l0,0">
                <v:stroke weight="0.5pt" endcap="flat" dashstyle="1" joinstyle="miter" miterlimit="10" on="true" color="#000000"/>
                <v:fill on="false" color="#000000" opacity="0"/>
              </v:shape>
              <w10:wrap type="square"/>
            </v:group>
          </w:pict>
        </mc:Fallback>
      </mc:AlternateContent>
    </w:r>
    <w:r>
      <w:rPr>
        <w:rFonts w:ascii="Calibri" w:eastAsia="Calibri" w:hAnsi="Calibri" w:cs="Calibri"/>
      </w:rPr>
      <w:tab/>
    </w:r>
    <w:r>
      <w:rPr>
        <w:rFonts w:ascii="Verdana" w:eastAsia="Verdana" w:hAnsi="Verdana" w:cs="Verdana"/>
        <w:b/>
        <w:color w:val="4682B4"/>
        <w:sz w:val="18"/>
      </w:rPr>
      <w:tab/>
    </w:r>
    <w:r>
      <w:fldChar w:fldCharType="begin"/>
    </w:r>
    <w:r>
      <w:instrText xml:space="preserve"> PAGE   \* MERGEFORMAT </w:instrText>
    </w:r>
    <w:r>
      <w:fldChar w:fldCharType="separate"/>
    </w:r>
    <w:r>
      <w:rPr>
        <w:rFonts w:ascii="Verdana" w:eastAsia="Verdana" w:hAnsi="Verdana" w:cs="Verdana"/>
        <w:b/>
        <w:color w:val="4682B4"/>
        <w:sz w:val="18"/>
      </w:rPr>
      <w:t>12</w:t>
    </w:r>
    <w:r>
      <w:rPr>
        <w:rFonts w:ascii="Verdana" w:eastAsia="Verdana" w:hAnsi="Verdana" w:cs="Verdana"/>
        <w:b/>
        <w:color w:val="4682B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F" w:rsidRDefault="006952EF">
      <w:pPr>
        <w:spacing w:after="0" w:line="240" w:lineRule="auto"/>
      </w:pPr>
      <w:r>
        <w:separator/>
      </w:r>
    </w:p>
  </w:footnote>
  <w:footnote w:type="continuationSeparator" w:id="0">
    <w:p w:rsidR="006952EF" w:rsidRDefault="00695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Pr="008F6144" w:rsidRDefault="00A920E3">
    <w:pPr>
      <w:spacing w:after="0" w:line="259" w:lineRule="auto"/>
      <w:ind w:left="0" w:right="1" w:firstLine="0"/>
      <w:jc w:val="right"/>
      <w:rPr>
        <w:lang w:val="sr-Latn-ME"/>
      </w:rPr>
    </w:pPr>
    <w:r>
      <w:rPr>
        <w:rFonts w:ascii="Verdana" w:eastAsia="Verdana" w:hAnsi="Verdana" w:cs="Verdana"/>
        <w:b/>
        <w:color w:val="4682B4"/>
        <w:sz w:val="18"/>
        <w:lang w:val="sr-Latn-ME"/>
      </w:rPr>
      <w:t>KZ CG - ICCS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3839" name="Group 4338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40" name="Shape 433840"/>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39" style="width:510.236pt;height:0.5pt;position:absolute;mso-position-horizontal-relative:page;mso-position-horizontal:absolute;margin-left:42.52pt;mso-position-vertical-relative:page;margin-top:39.534pt;" coordsize="64799,63">
              <v:shape id="Shape 433840"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3811" name="Group 43381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3812" name="Shape 433812"/>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811" style="width:510.236pt;height:0.5pt;position:absolute;mso-position-horizontal-relative:page;mso-position-horizontal:absolute;margin-left:42.52pt;mso-position-vertical-relative:page;margin-top:39.534pt;" coordsize="64799,63">
              <v:shape id="Shape 433812"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5104"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328" name="Group 4343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29" name="Shape 434329"/>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328" style="width:510.236pt;height:0.5pt;position:absolute;mso-position-horizontal-relative:page;mso-position-horizontal:absolute;margin-left:42.52pt;mso-position-vertical-relative:page;margin-top:39.534pt;" coordsize="64799,63">
              <v:shape id="Shape 434329"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sidRPr="004A5F7E">
      <w:rPr>
        <w:rFonts w:ascii="Verdana" w:eastAsia="Verdana" w:hAnsi="Verdana" w:cs="Verdana"/>
        <w:b/>
        <w:color w:val="4682B4"/>
        <w:sz w:val="18"/>
      </w:rPr>
      <w:t xml:space="preserve"> </w:t>
    </w:r>
    <w:r>
      <w:rPr>
        <w:rFonts w:ascii="Verdana" w:eastAsia="Verdana" w:hAnsi="Verdana" w:cs="Verdana"/>
        <w:b/>
        <w:color w:val="4682B4"/>
        <w:sz w:val="18"/>
      </w:rPr>
      <w:t>KZ CG - ICCS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6128"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299" name="Group 43429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300" name="Shape 434300"/>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99" style="width:510.236pt;height:0.5pt;position:absolute;mso-position-horizontal-relative:page;mso-position-horizontal:absolute;margin-left:42.52pt;mso-position-vertical-relative:page;margin-top:39.534pt;" coordsize="64799,63">
              <v:shape id="Shape 434300"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Pr>
        <w:rFonts w:ascii="Verdana" w:eastAsia="Verdana" w:hAnsi="Verdana" w:cs="Verdana"/>
        <w:b/>
        <w:color w:val="4682B4"/>
        <w:sz w:val="18"/>
      </w:rPr>
      <w:t>KZ CG - ICCS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E3" w:rsidRDefault="00A920E3">
    <w:pPr>
      <w:spacing w:after="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97152" behindDoc="0" locked="0" layoutInCell="1" allowOverlap="1">
              <wp:simplePos x="0" y="0"/>
              <wp:positionH relativeFrom="page">
                <wp:posOffset>540004</wp:posOffset>
              </wp:positionH>
              <wp:positionV relativeFrom="page">
                <wp:posOffset>502082</wp:posOffset>
              </wp:positionV>
              <wp:extent cx="6479997" cy="6350"/>
              <wp:effectExtent l="0" t="0" r="0" b="0"/>
              <wp:wrapSquare wrapText="bothSides"/>
              <wp:docPr id="434271" name="Group 43427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34272" name="Shape 434272"/>
                      <wps:cNvSpPr/>
                      <wps:spPr>
                        <a:xfrm>
                          <a:off x="0" y="0"/>
                          <a:ext cx="6479997" cy="0"/>
                        </a:xfrm>
                        <a:custGeom>
                          <a:avLst/>
                          <a:gdLst/>
                          <a:ahLst/>
                          <a:cxnLst/>
                          <a:rect l="0" t="0" r="0" b="0"/>
                          <a:pathLst>
                            <a:path w="6479997">
                              <a:moveTo>
                                <a:pt x="6479997" y="0"/>
                              </a:moveTo>
                              <a:lnTo>
                                <a:pt x="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4271" style="width:510.236pt;height:0.5pt;position:absolute;mso-position-horizontal-relative:page;mso-position-horizontal:absolute;margin-left:42.52pt;mso-position-vertical-relative:page;margin-top:39.534pt;" coordsize="64799,63">
              <v:shape id="Shape 434272" style="position:absolute;width:64799;height:0;left:0;top:0;" coordsize="6479997,0" path="m6479997,0l0,0">
                <v:stroke weight="0.5pt" endcap="flat" dashstyle="1" joinstyle="miter" miterlimit="10" on="true" color="#000000"/>
                <v:fill on="false" color="#000000" opacity="0"/>
              </v:shape>
              <w10:wrap type="square"/>
            </v:group>
          </w:pict>
        </mc:Fallback>
      </mc:AlternateContent>
    </w:r>
    <w:r w:rsidRPr="004A5F7E">
      <w:rPr>
        <w:rFonts w:ascii="Verdana" w:eastAsia="Verdana" w:hAnsi="Verdana" w:cs="Verdana"/>
        <w:b/>
        <w:color w:val="4682B4"/>
        <w:sz w:val="18"/>
      </w:rPr>
      <w:t xml:space="preserve"> </w:t>
    </w:r>
    <w:r>
      <w:rPr>
        <w:rFonts w:ascii="Verdana" w:eastAsia="Verdana" w:hAnsi="Verdana" w:cs="Verdana"/>
        <w:b/>
        <w:color w:val="4682B4"/>
        <w:sz w:val="18"/>
      </w:rPr>
      <w:t>KZ CG - ICCS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95"/>
    <w:multiLevelType w:val="hybridMultilevel"/>
    <w:tmpl w:val="189EB234"/>
    <w:lvl w:ilvl="0" w:tplc="23F005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72CE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8AE7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290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44B0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AC57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669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CE58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7814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D1524"/>
    <w:multiLevelType w:val="hybridMultilevel"/>
    <w:tmpl w:val="6944BAC2"/>
    <w:lvl w:ilvl="0" w:tplc="23FCF70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FAF4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122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964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A0BF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BCF4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ED7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3CD8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6298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141578"/>
    <w:multiLevelType w:val="hybridMultilevel"/>
    <w:tmpl w:val="B734B862"/>
    <w:lvl w:ilvl="0" w:tplc="01C687F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0C8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A83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E6C7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45A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426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E4CB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6E3F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887E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25787C"/>
    <w:multiLevelType w:val="hybridMultilevel"/>
    <w:tmpl w:val="E7EE4476"/>
    <w:lvl w:ilvl="0" w:tplc="CD34BFD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EE8E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50EA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CD1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AF7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C91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44EE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CA39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E8B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2E5DA4"/>
    <w:multiLevelType w:val="hybridMultilevel"/>
    <w:tmpl w:val="7236DFFE"/>
    <w:lvl w:ilvl="0" w:tplc="8F6EF4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36F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F402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4412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FCD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EA14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30C3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6CEE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067B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4A4998"/>
    <w:multiLevelType w:val="hybridMultilevel"/>
    <w:tmpl w:val="0BBEF030"/>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11154B"/>
    <w:multiLevelType w:val="hybridMultilevel"/>
    <w:tmpl w:val="26AE2F18"/>
    <w:lvl w:ilvl="0" w:tplc="0792CEE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C76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208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7A3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CEC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605F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FC16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0865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AE42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7C1A3D"/>
    <w:multiLevelType w:val="hybridMultilevel"/>
    <w:tmpl w:val="9AD8DA02"/>
    <w:lvl w:ilvl="0" w:tplc="25CEA7C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10B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3A40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5025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1872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AC14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74F9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8C59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0D6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7E5786"/>
    <w:multiLevelType w:val="hybridMultilevel"/>
    <w:tmpl w:val="044E7EB8"/>
    <w:lvl w:ilvl="0" w:tplc="DBAA946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7A0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E11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41C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CCE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A049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26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6D2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EB9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A259C3"/>
    <w:multiLevelType w:val="hybridMultilevel"/>
    <w:tmpl w:val="A3CC3DD8"/>
    <w:lvl w:ilvl="0" w:tplc="EA10023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0E57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A45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903F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9473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A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70D0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54C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FCE7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60C202F"/>
    <w:multiLevelType w:val="hybridMultilevel"/>
    <w:tmpl w:val="D7603A70"/>
    <w:lvl w:ilvl="0" w:tplc="43F6C8E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54A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7AC4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005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8E9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02A2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42C8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A02F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0C92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CF5366"/>
    <w:multiLevelType w:val="hybridMultilevel"/>
    <w:tmpl w:val="6846A42E"/>
    <w:lvl w:ilvl="0" w:tplc="2910C4B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6875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EEB7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0A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6B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0E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0404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AC86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6275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6D554FD"/>
    <w:multiLevelType w:val="hybridMultilevel"/>
    <w:tmpl w:val="66FA003C"/>
    <w:lvl w:ilvl="0" w:tplc="6532932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E79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DEED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CFC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468F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80D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7A19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7A9A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942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78111A2"/>
    <w:multiLevelType w:val="hybridMultilevel"/>
    <w:tmpl w:val="3BBC0ED4"/>
    <w:lvl w:ilvl="0" w:tplc="4FDC16B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281B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D654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A18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5CAB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E688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A99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145F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D456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3B6D3C"/>
    <w:multiLevelType w:val="hybridMultilevel"/>
    <w:tmpl w:val="BDB8B018"/>
    <w:lvl w:ilvl="0" w:tplc="1A98A94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C66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94B8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C6B3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10E4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520C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5470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A0D2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4C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8A30387"/>
    <w:multiLevelType w:val="hybridMultilevel"/>
    <w:tmpl w:val="EBEC7F4C"/>
    <w:lvl w:ilvl="0" w:tplc="E856BE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EE532E">
      <w:start w:val="7"/>
      <w:numFmt w:val="decimal"/>
      <w:lvlText w:val="%2)"/>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F8C3B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2C7D5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2ACFE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0C67FE">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982B2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10A59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1E202E">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9924888"/>
    <w:multiLevelType w:val="hybridMultilevel"/>
    <w:tmpl w:val="A900E276"/>
    <w:lvl w:ilvl="0" w:tplc="5498B6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8B5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2C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5A58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CAA8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2FF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6B5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002D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8A44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99F4B70"/>
    <w:multiLevelType w:val="hybridMultilevel"/>
    <w:tmpl w:val="B4163706"/>
    <w:lvl w:ilvl="0" w:tplc="3F9A5C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0EB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5822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006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7EA3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D4F4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4CF5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BE63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EC7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BF0617"/>
    <w:multiLevelType w:val="hybridMultilevel"/>
    <w:tmpl w:val="9C783F2C"/>
    <w:lvl w:ilvl="0" w:tplc="0736DD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D28F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C1D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029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5485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AC8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5E73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82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46D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9C57DF2"/>
    <w:multiLevelType w:val="hybridMultilevel"/>
    <w:tmpl w:val="DCFC4F90"/>
    <w:lvl w:ilvl="0" w:tplc="995607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966A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C47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AEE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C4C5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4289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0AD6F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EC4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D259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A2B50F3"/>
    <w:multiLevelType w:val="hybridMultilevel"/>
    <w:tmpl w:val="7896A88C"/>
    <w:lvl w:ilvl="0" w:tplc="9AD8F89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D46E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4E22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A003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FC0A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FC87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02D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613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E40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A811BBD"/>
    <w:multiLevelType w:val="hybridMultilevel"/>
    <w:tmpl w:val="C9C2B17C"/>
    <w:lvl w:ilvl="0" w:tplc="87CE7BD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9EED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B29E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A5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46F1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261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BC76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0E7E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86CD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A8B2396"/>
    <w:multiLevelType w:val="hybridMultilevel"/>
    <w:tmpl w:val="C3E25E8E"/>
    <w:lvl w:ilvl="0" w:tplc="FB2EC28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D4FD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7C8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EC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60F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6AF2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70C6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23B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021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AD41733"/>
    <w:multiLevelType w:val="hybridMultilevel"/>
    <w:tmpl w:val="5770D006"/>
    <w:lvl w:ilvl="0" w:tplc="ED8240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E02A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EC8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621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E3D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0E4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F20D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56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56EA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AF87355"/>
    <w:multiLevelType w:val="hybridMultilevel"/>
    <w:tmpl w:val="48BCC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916044"/>
    <w:multiLevelType w:val="hybridMultilevel"/>
    <w:tmpl w:val="B9FA463A"/>
    <w:lvl w:ilvl="0" w:tplc="A4AE2B9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86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FC74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18CD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2A3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48E9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0678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64A9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EDB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CF011DC"/>
    <w:multiLevelType w:val="hybridMultilevel"/>
    <w:tmpl w:val="9CBA2A50"/>
    <w:lvl w:ilvl="0" w:tplc="C706CA3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3448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143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D83A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3A98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CACC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B22E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4A4C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482A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CF70FA5"/>
    <w:multiLevelType w:val="hybridMultilevel"/>
    <w:tmpl w:val="DA161FDE"/>
    <w:lvl w:ilvl="0" w:tplc="F71EBA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1882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AE8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E08F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74B0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3475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A2E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4FB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0C7C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0CFD6821"/>
    <w:multiLevelType w:val="hybridMultilevel"/>
    <w:tmpl w:val="ED8CDB3A"/>
    <w:lvl w:ilvl="0" w:tplc="D7F0958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C4F8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24D4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035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EDB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4E03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B481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4AD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42CE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D8025A8"/>
    <w:multiLevelType w:val="hybridMultilevel"/>
    <w:tmpl w:val="ADC4B198"/>
    <w:lvl w:ilvl="0" w:tplc="82627DF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26C4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C08E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4EEB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1C95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A3D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C9F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78D2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A1E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0DA107AD"/>
    <w:multiLevelType w:val="hybridMultilevel"/>
    <w:tmpl w:val="4830B126"/>
    <w:lvl w:ilvl="0" w:tplc="79FAE16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9CE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C038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AD8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E0F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A2C1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C1E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C27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6CBC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0EAA47E2"/>
    <w:multiLevelType w:val="hybridMultilevel"/>
    <w:tmpl w:val="D9C0497C"/>
    <w:lvl w:ilvl="0" w:tplc="9508DE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00AB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B89A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9035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B482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09C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410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1415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CBA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0FC11330"/>
    <w:multiLevelType w:val="hybridMultilevel"/>
    <w:tmpl w:val="A63A7F1E"/>
    <w:lvl w:ilvl="0" w:tplc="44A60D6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FC7F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AA04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126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E90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2B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A82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1ADD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A02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0216917"/>
    <w:multiLevelType w:val="hybridMultilevel"/>
    <w:tmpl w:val="D89A39EA"/>
    <w:lvl w:ilvl="0" w:tplc="3A9E09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074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EA6B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610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CD5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5465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488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4611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066B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0B06ACA"/>
    <w:multiLevelType w:val="hybridMultilevel"/>
    <w:tmpl w:val="4CD868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10CD314D"/>
    <w:multiLevelType w:val="hybridMultilevel"/>
    <w:tmpl w:val="1B2E1304"/>
    <w:lvl w:ilvl="0" w:tplc="ED2C32A4">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613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EA1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A56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E54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2404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BC30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7653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C4F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19B0C11"/>
    <w:multiLevelType w:val="hybridMultilevel"/>
    <w:tmpl w:val="528C4BB8"/>
    <w:lvl w:ilvl="0" w:tplc="2C86545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5252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E7F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34D8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6A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464F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0E55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27B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F66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1D2516B"/>
    <w:multiLevelType w:val="hybridMultilevel"/>
    <w:tmpl w:val="89D63AA4"/>
    <w:lvl w:ilvl="0" w:tplc="F7366F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F07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806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1AA0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B2BF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CCE9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2B3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F407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269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227246E"/>
    <w:multiLevelType w:val="hybridMultilevel"/>
    <w:tmpl w:val="AA608EB4"/>
    <w:lvl w:ilvl="0" w:tplc="126C07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EB9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BE10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30C6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03F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7A86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871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C5D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94FE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2B014F1"/>
    <w:multiLevelType w:val="hybridMultilevel"/>
    <w:tmpl w:val="2EAA9B32"/>
    <w:lvl w:ilvl="0" w:tplc="67269F4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C2B7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183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FC6A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EA53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32DA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B0F5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8A07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E23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3D2052B"/>
    <w:multiLevelType w:val="hybridMultilevel"/>
    <w:tmpl w:val="CAD83456"/>
    <w:lvl w:ilvl="0" w:tplc="21AE85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AAFB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1C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5C9E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9E09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C2E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6E4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44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36F8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3D222B8"/>
    <w:multiLevelType w:val="hybridMultilevel"/>
    <w:tmpl w:val="5656BA16"/>
    <w:lvl w:ilvl="0" w:tplc="92F692C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FA3D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0A18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1AB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E5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E4FA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22B6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674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5A83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3F83A4A"/>
    <w:multiLevelType w:val="hybridMultilevel"/>
    <w:tmpl w:val="D4962C1C"/>
    <w:lvl w:ilvl="0" w:tplc="9FBED1E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2A3A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ADB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4C02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3098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A85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52D2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F616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281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473315D"/>
    <w:multiLevelType w:val="hybridMultilevel"/>
    <w:tmpl w:val="EAFA0FB8"/>
    <w:lvl w:ilvl="0" w:tplc="516AD60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452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EBC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8061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237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D641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7444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0694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E2A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4E70501"/>
    <w:multiLevelType w:val="hybridMultilevel"/>
    <w:tmpl w:val="44027CF2"/>
    <w:lvl w:ilvl="0" w:tplc="D97E3D9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44E6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CC75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868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8457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0E2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94FA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283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A43D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510434A"/>
    <w:multiLevelType w:val="hybridMultilevel"/>
    <w:tmpl w:val="6FCAF760"/>
    <w:lvl w:ilvl="0" w:tplc="B5F40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FAE25E">
      <w:start w:val="2"/>
      <w:numFmt w:val="decimal"/>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106D4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42FD4A">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B4814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24563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7ED02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DC03E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AD8D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5813C5C"/>
    <w:multiLevelType w:val="hybridMultilevel"/>
    <w:tmpl w:val="CA909CF4"/>
    <w:lvl w:ilvl="0" w:tplc="AA66861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BE14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8E4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FC82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28A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A088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256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6669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5284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58E0BE4"/>
    <w:multiLevelType w:val="hybridMultilevel"/>
    <w:tmpl w:val="BF4A06B6"/>
    <w:lvl w:ilvl="0" w:tplc="D1E0FD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922C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E096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6E0C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64DC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8E8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068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0F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6A5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15BC0F06"/>
    <w:multiLevelType w:val="hybridMultilevel"/>
    <w:tmpl w:val="1FBCEB92"/>
    <w:lvl w:ilvl="0" w:tplc="DF08F1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94A1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215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967B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084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46C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BC77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A14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48A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73921D5"/>
    <w:multiLevelType w:val="hybridMultilevel"/>
    <w:tmpl w:val="2A6A98CC"/>
    <w:lvl w:ilvl="0" w:tplc="40348DC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252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89E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4C82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7498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467D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6F7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2AFB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063B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18DD15EC"/>
    <w:multiLevelType w:val="hybridMultilevel"/>
    <w:tmpl w:val="43543D68"/>
    <w:lvl w:ilvl="0" w:tplc="475C03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85D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1CAD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CB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CE76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262F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8E13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2C04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3E1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B3B5673"/>
    <w:multiLevelType w:val="hybridMultilevel"/>
    <w:tmpl w:val="8A848AD8"/>
    <w:lvl w:ilvl="0" w:tplc="F58480D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41D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66AC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020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2E7A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02F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6639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72E5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E095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1B413B3D"/>
    <w:multiLevelType w:val="hybridMultilevel"/>
    <w:tmpl w:val="BA84DF58"/>
    <w:lvl w:ilvl="0" w:tplc="BAE437A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E66C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A08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E2F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5C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090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1611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B2B1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646A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1B6935E7"/>
    <w:multiLevelType w:val="hybridMultilevel"/>
    <w:tmpl w:val="4D2ADA84"/>
    <w:lvl w:ilvl="0" w:tplc="71D0CB5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F2B5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0D1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803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40B7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ACF9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4A65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0606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0A1A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1C325EEA"/>
    <w:multiLevelType w:val="hybridMultilevel"/>
    <w:tmpl w:val="28E096AE"/>
    <w:lvl w:ilvl="0" w:tplc="0E18188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4E5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4A23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0CDC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EAE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6C78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62F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36A6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2C8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1C412941"/>
    <w:multiLevelType w:val="hybridMultilevel"/>
    <w:tmpl w:val="C0A62F08"/>
    <w:lvl w:ilvl="0" w:tplc="C7C69D9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DEAC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E08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E04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D210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349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6EA6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C0B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AC5E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CA93401"/>
    <w:multiLevelType w:val="hybridMultilevel"/>
    <w:tmpl w:val="9D847F24"/>
    <w:lvl w:ilvl="0" w:tplc="EC5C0C1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5CCB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A0D8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E628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265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822B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B20E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36C6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E8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1CB048F3"/>
    <w:multiLevelType w:val="hybridMultilevel"/>
    <w:tmpl w:val="BDBC54B8"/>
    <w:lvl w:ilvl="0" w:tplc="6AEE906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674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6C77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CC78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92B7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87F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0E08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FCAC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563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1CE068FB"/>
    <w:multiLevelType w:val="hybridMultilevel"/>
    <w:tmpl w:val="5F3E271E"/>
    <w:lvl w:ilvl="0" w:tplc="377875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686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584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69D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8A77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09B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8C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24F8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70F7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D0D2836"/>
    <w:multiLevelType w:val="hybridMultilevel"/>
    <w:tmpl w:val="C6D0D110"/>
    <w:lvl w:ilvl="0" w:tplc="092AF1E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14DC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EC5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BE55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58E8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4E00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9AFF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F885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FA60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1D725D59"/>
    <w:multiLevelType w:val="hybridMultilevel"/>
    <w:tmpl w:val="EF02BEEA"/>
    <w:lvl w:ilvl="0" w:tplc="D172AD5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264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072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1A98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2AE9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807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FC29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D6B5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A14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D7668FD"/>
    <w:multiLevelType w:val="hybridMultilevel"/>
    <w:tmpl w:val="F0D0FDCC"/>
    <w:lvl w:ilvl="0" w:tplc="1D68A5A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CA9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B4FF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8E7F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A633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2050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309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74D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844C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1DEB0A12"/>
    <w:multiLevelType w:val="hybridMultilevel"/>
    <w:tmpl w:val="0A303472"/>
    <w:lvl w:ilvl="0" w:tplc="4F9CA7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2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08B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CEE4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E250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8E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CC7C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EF8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28C4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1E084654"/>
    <w:multiLevelType w:val="hybridMultilevel"/>
    <w:tmpl w:val="8A9CF6D4"/>
    <w:lvl w:ilvl="0" w:tplc="B91846C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F4DE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A45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BE17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5EB2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058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027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5093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CED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1E8503F0"/>
    <w:multiLevelType w:val="hybridMultilevel"/>
    <w:tmpl w:val="8608890E"/>
    <w:lvl w:ilvl="0" w:tplc="83BE8B1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AE3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89E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0092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CB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8E1F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0E42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464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BAE8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1F1B7912"/>
    <w:multiLevelType w:val="hybridMultilevel"/>
    <w:tmpl w:val="0396DA44"/>
    <w:lvl w:ilvl="0" w:tplc="1C4E3AC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9AEC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ABE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4021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DC75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10C4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8A3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0FE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D277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1F425D53"/>
    <w:multiLevelType w:val="hybridMultilevel"/>
    <w:tmpl w:val="E13EB6C0"/>
    <w:lvl w:ilvl="0" w:tplc="8508E99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FC96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246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C76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0F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50F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9045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6CC3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14E1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1F73453E"/>
    <w:multiLevelType w:val="hybridMultilevel"/>
    <w:tmpl w:val="31222E5E"/>
    <w:lvl w:ilvl="0" w:tplc="2E72303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3CDD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5CEA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AC8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43C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A2C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6E81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B00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2AA3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1FD27CC4"/>
    <w:multiLevelType w:val="hybridMultilevel"/>
    <w:tmpl w:val="87124928"/>
    <w:lvl w:ilvl="0" w:tplc="1B70DA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2EE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64A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290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7EF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441F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EE76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241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CD7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02F7079"/>
    <w:multiLevelType w:val="hybridMultilevel"/>
    <w:tmpl w:val="67221372"/>
    <w:lvl w:ilvl="0" w:tplc="70A837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E09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43F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78A1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2C37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F628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CC0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05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B06B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0576449"/>
    <w:multiLevelType w:val="hybridMultilevel"/>
    <w:tmpl w:val="47F4F3A2"/>
    <w:lvl w:ilvl="0" w:tplc="13064F0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56EF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AE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2487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E01C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F2FD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8819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2B0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817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206616B4"/>
    <w:multiLevelType w:val="hybridMultilevel"/>
    <w:tmpl w:val="4C5832E4"/>
    <w:lvl w:ilvl="0" w:tplc="D8943B7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8EEF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842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FCFF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CA07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D02A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262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864A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7E66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08E12AB"/>
    <w:multiLevelType w:val="hybridMultilevel"/>
    <w:tmpl w:val="D146EFBA"/>
    <w:lvl w:ilvl="0" w:tplc="66DA1E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4429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E6D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0D9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C2A6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542A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AB4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AC13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727F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20CF63D9"/>
    <w:multiLevelType w:val="hybridMultilevel"/>
    <w:tmpl w:val="AB823334"/>
    <w:lvl w:ilvl="0" w:tplc="B77827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B00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DA75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A63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00F4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B2CA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8173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32B5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08A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20F50C40"/>
    <w:multiLevelType w:val="hybridMultilevel"/>
    <w:tmpl w:val="FEEC71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224312B1"/>
    <w:multiLevelType w:val="hybridMultilevel"/>
    <w:tmpl w:val="703C4560"/>
    <w:lvl w:ilvl="0" w:tplc="C62864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A8F1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9441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3CAF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3060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32F3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0CA8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BC3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EB0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2501141"/>
    <w:multiLevelType w:val="hybridMultilevel"/>
    <w:tmpl w:val="566A9E5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204"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230F41BC"/>
    <w:multiLevelType w:val="hybridMultilevel"/>
    <w:tmpl w:val="2E6EBD24"/>
    <w:lvl w:ilvl="0" w:tplc="A6FA685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B607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3459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AF3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A3A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9815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7035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B274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E78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3257D4E"/>
    <w:multiLevelType w:val="hybridMultilevel"/>
    <w:tmpl w:val="F8FEBD52"/>
    <w:lvl w:ilvl="0" w:tplc="7D906824">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661A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B695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A865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8DF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0A16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B647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B042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C2D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35D5367"/>
    <w:multiLevelType w:val="hybridMultilevel"/>
    <w:tmpl w:val="CDFA91A0"/>
    <w:lvl w:ilvl="0" w:tplc="26588C0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26B83E">
      <w:start w:val="1"/>
      <w:numFmt w:val="decimal"/>
      <w:lvlText w:val="%2)"/>
      <w:lvlJc w:val="left"/>
      <w:pPr>
        <w:ind w:left="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706E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483F9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82284">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D68D3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320A08">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5854B0">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8484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24480BF3"/>
    <w:multiLevelType w:val="hybridMultilevel"/>
    <w:tmpl w:val="1072673C"/>
    <w:lvl w:ilvl="0" w:tplc="F2AE808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03F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E10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A97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48B7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0A05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2BA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0AE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3609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24DC568A"/>
    <w:multiLevelType w:val="hybridMultilevel"/>
    <w:tmpl w:val="469AD6F2"/>
    <w:lvl w:ilvl="0" w:tplc="9DECFD68">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91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5883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B615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AF5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C01B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482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3089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81D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53B1205"/>
    <w:multiLevelType w:val="hybridMultilevel"/>
    <w:tmpl w:val="15A6FA5E"/>
    <w:lvl w:ilvl="0" w:tplc="69D0CC4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2CE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4E0C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0476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46E0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00C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E459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86C6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5C87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254F6F16"/>
    <w:multiLevelType w:val="hybridMultilevel"/>
    <w:tmpl w:val="DB2CB184"/>
    <w:lvl w:ilvl="0" w:tplc="B126A6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7E76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38C1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8DB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02AE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7CE3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4AC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441B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2F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5933F81"/>
    <w:multiLevelType w:val="hybridMultilevel"/>
    <w:tmpl w:val="FE78D356"/>
    <w:lvl w:ilvl="0" w:tplc="1936B45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0ECA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9AB6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42A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5E55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E8D5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B4D7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EAC0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8DB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25962393"/>
    <w:multiLevelType w:val="hybridMultilevel"/>
    <w:tmpl w:val="EE28188C"/>
    <w:lvl w:ilvl="0" w:tplc="147297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85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466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828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F838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8FD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8808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0C5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605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69012CA"/>
    <w:multiLevelType w:val="hybridMultilevel"/>
    <w:tmpl w:val="166EEDB6"/>
    <w:lvl w:ilvl="0" w:tplc="E5A21F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FAA2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6C0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C039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CA0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C59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632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26AD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14F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273A0FC3"/>
    <w:multiLevelType w:val="hybridMultilevel"/>
    <w:tmpl w:val="E0E67A2C"/>
    <w:lvl w:ilvl="0" w:tplc="7ACE8D1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A31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0456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666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A35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D641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E07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4DB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68B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279E0AC9"/>
    <w:multiLevelType w:val="hybridMultilevel"/>
    <w:tmpl w:val="E220A786"/>
    <w:lvl w:ilvl="0" w:tplc="368ADDF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10AD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9CFB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2C62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2CE6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1E12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0D6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76C7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0C9E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81F7A3A"/>
    <w:multiLevelType w:val="hybridMultilevel"/>
    <w:tmpl w:val="9354A780"/>
    <w:lvl w:ilvl="0" w:tplc="62F277B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98FB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D28D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FC6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2DC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9273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ECE4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E90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C34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8464147"/>
    <w:multiLevelType w:val="hybridMultilevel"/>
    <w:tmpl w:val="0302BD40"/>
    <w:lvl w:ilvl="0" w:tplc="CC46571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DC06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E6F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3268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478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AA6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502A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64F1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382B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28B13AA3"/>
    <w:multiLevelType w:val="hybridMultilevel"/>
    <w:tmpl w:val="588C7776"/>
    <w:lvl w:ilvl="0" w:tplc="8A1A847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0864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0AE4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405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3210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6F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9499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981B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E268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9AB31CC"/>
    <w:multiLevelType w:val="hybridMultilevel"/>
    <w:tmpl w:val="23A245CC"/>
    <w:lvl w:ilvl="0" w:tplc="2C5AE4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F2A8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0242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CC8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8CF8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258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508A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651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2C72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29DC0A12"/>
    <w:multiLevelType w:val="hybridMultilevel"/>
    <w:tmpl w:val="E7DEBC84"/>
    <w:lvl w:ilvl="0" w:tplc="A858E7E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560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4408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AF3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E90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3A7F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C666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230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0279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2A6104FF"/>
    <w:multiLevelType w:val="hybridMultilevel"/>
    <w:tmpl w:val="C81ECC04"/>
    <w:lvl w:ilvl="0" w:tplc="552E3C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523D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05A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2E5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6C15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2632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C2BA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17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BC20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2A843204"/>
    <w:multiLevelType w:val="hybridMultilevel"/>
    <w:tmpl w:val="F7843632"/>
    <w:lvl w:ilvl="0" w:tplc="7DE664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9EBB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42B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EA2F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9C2F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A9F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4A20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A90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F211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2AFA717E"/>
    <w:multiLevelType w:val="hybridMultilevel"/>
    <w:tmpl w:val="64B8486A"/>
    <w:lvl w:ilvl="0" w:tplc="6F30EA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3CC3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22C0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2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589A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ECD3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CE01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2FC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CAAA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2B883104"/>
    <w:multiLevelType w:val="hybridMultilevel"/>
    <w:tmpl w:val="4268F928"/>
    <w:lvl w:ilvl="0" w:tplc="3A0AFA2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61B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C09A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7E5C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7E09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00D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4A419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8CF7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6FA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2C0742A4"/>
    <w:multiLevelType w:val="hybridMultilevel"/>
    <w:tmpl w:val="A8F2DC7E"/>
    <w:lvl w:ilvl="0" w:tplc="6DD292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8B6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E688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6202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F4A2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CD3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807B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940C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82B1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2C1F60C6"/>
    <w:multiLevelType w:val="hybridMultilevel"/>
    <w:tmpl w:val="7C38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C933622"/>
    <w:multiLevelType w:val="hybridMultilevel"/>
    <w:tmpl w:val="C5248116"/>
    <w:lvl w:ilvl="0" w:tplc="9EA481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129A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8B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9C3F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EB4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BCDC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C029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814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7284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2D044033"/>
    <w:multiLevelType w:val="hybridMultilevel"/>
    <w:tmpl w:val="387E9E58"/>
    <w:lvl w:ilvl="0" w:tplc="349E17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028508">
      <w:start w:val="1"/>
      <w:numFmt w:val="decimal"/>
      <w:lvlText w:val="%2)"/>
      <w:lvlJc w:val="left"/>
      <w:pPr>
        <w:ind w:left="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5ED5D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0124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C3AE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CC908">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12AB4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76F69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21ADA">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2D74660E"/>
    <w:multiLevelType w:val="hybridMultilevel"/>
    <w:tmpl w:val="EC5E5EE0"/>
    <w:lvl w:ilvl="0" w:tplc="273693C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1E4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466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43B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48B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A71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BA35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BAC5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2A5D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2D751C5B"/>
    <w:multiLevelType w:val="hybridMultilevel"/>
    <w:tmpl w:val="0DBC2DE6"/>
    <w:lvl w:ilvl="0" w:tplc="1D386C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5E5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2E4F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E8EA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869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2899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864E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2A5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646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2D880501"/>
    <w:multiLevelType w:val="hybridMultilevel"/>
    <w:tmpl w:val="32148F4A"/>
    <w:lvl w:ilvl="0" w:tplc="B2CCF0C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582F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3493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CA7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E0B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0841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A39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4E9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44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2E7D3768"/>
    <w:multiLevelType w:val="hybridMultilevel"/>
    <w:tmpl w:val="BFD84840"/>
    <w:lvl w:ilvl="0" w:tplc="4D9A61A6">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883D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CE76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1C49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08EA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E64A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B20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90A9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C60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2EE25D1D"/>
    <w:multiLevelType w:val="hybridMultilevel"/>
    <w:tmpl w:val="D20CAA3E"/>
    <w:lvl w:ilvl="0" w:tplc="C0ACFA4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621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7881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6D3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EA3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C0B6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2816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4082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488D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2F0D3278"/>
    <w:multiLevelType w:val="hybridMultilevel"/>
    <w:tmpl w:val="A554FA78"/>
    <w:lvl w:ilvl="0" w:tplc="7EA26E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AAD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6EFF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E0E1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344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021E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0ED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BCF2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4053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2F1A44DB"/>
    <w:multiLevelType w:val="hybridMultilevel"/>
    <w:tmpl w:val="A42CABBA"/>
    <w:lvl w:ilvl="0" w:tplc="9E1E68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C4EA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89A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E0E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EAEA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5432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B074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8F0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B0FE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300F7CA6"/>
    <w:multiLevelType w:val="hybridMultilevel"/>
    <w:tmpl w:val="9D680A94"/>
    <w:lvl w:ilvl="0" w:tplc="472249B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586B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B07D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097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AE1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6B2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A91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66B6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9A42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30167038"/>
    <w:multiLevelType w:val="hybridMultilevel"/>
    <w:tmpl w:val="BB5C30EE"/>
    <w:lvl w:ilvl="0" w:tplc="67A23EE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D88B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60A3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506D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DEEC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CABC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6014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E238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AA07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30352F8A"/>
    <w:multiLevelType w:val="hybridMultilevel"/>
    <w:tmpl w:val="1AA69B62"/>
    <w:lvl w:ilvl="0" w:tplc="714CD17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182F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405D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A2B0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6E7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12AA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D639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70F4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F2C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30887C81"/>
    <w:multiLevelType w:val="hybridMultilevel"/>
    <w:tmpl w:val="7E480582"/>
    <w:lvl w:ilvl="0" w:tplc="AD5AEA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D244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637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8E2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AE0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2883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029E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EC19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F83D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0B144DF"/>
    <w:multiLevelType w:val="hybridMultilevel"/>
    <w:tmpl w:val="D5D25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0BD7788"/>
    <w:multiLevelType w:val="hybridMultilevel"/>
    <w:tmpl w:val="E4BEF6D2"/>
    <w:lvl w:ilvl="0" w:tplc="5CE05CB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250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E99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1238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8E2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9AA0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A37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96C9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A74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32151348"/>
    <w:multiLevelType w:val="hybridMultilevel"/>
    <w:tmpl w:val="C4C085C8"/>
    <w:lvl w:ilvl="0" w:tplc="BBB234E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967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E612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243B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940E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40C5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9E62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6FB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5631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322628AA"/>
    <w:multiLevelType w:val="hybridMultilevel"/>
    <w:tmpl w:val="8E78FA88"/>
    <w:lvl w:ilvl="0" w:tplc="EAB25A2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049F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8B7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D6E5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E4D0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67F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A47E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0863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82A0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32412114"/>
    <w:multiLevelType w:val="hybridMultilevel"/>
    <w:tmpl w:val="6C6A8E06"/>
    <w:lvl w:ilvl="0" w:tplc="1DB4F09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6051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E44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C60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C2F7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3EB4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268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6B3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6C24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27B5652"/>
    <w:multiLevelType w:val="hybridMultilevel"/>
    <w:tmpl w:val="ACE8EF72"/>
    <w:lvl w:ilvl="0" w:tplc="79AE67A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525B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AAE7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AF8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5485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468E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96C6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5C4D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6C05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33B4420B"/>
    <w:multiLevelType w:val="hybridMultilevel"/>
    <w:tmpl w:val="9E4EAFF8"/>
    <w:lvl w:ilvl="0" w:tplc="73C268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3C2A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E99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AA6C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AC2B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7C5C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A4A3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670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6832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3CA7DB7"/>
    <w:multiLevelType w:val="hybridMultilevel"/>
    <w:tmpl w:val="522E1410"/>
    <w:lvl w:ilvl="0" w:tplc="0F048E0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7E6F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D8D2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F418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3685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6EC6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60F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058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EEB2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33D52E86"/>
    <w:multiLevelType w:val="hybridMultilevel"/>
    <w:tmpl w:val="E98E86AE"/>
    <w:lvl w:ilvl="0" w:tplc="66E4AF4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3A2C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5E9D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B259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E6E5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DEDA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6D2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10C2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2B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33E6356A"/>
    <w:multiLevelType w:val="hybridMultilevel"/>
    <w:tmpl w:val="CE262B8E"/>
    <w:lvl w:ilvl="0" w:tplc="560EC50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1ACF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9CEF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E4E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887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7C4D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70B5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D0C8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E669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345A2964"/>
    <w:multiLevelType w:val="hybridMultilevel"/>
    <w:tmpl w:val="195AF7B0"/>
    <w:lvl w:ilvl="0" w:tplc="B562E0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50A0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0F8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44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0E5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0E12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E9B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4A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EF7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345D2464"/>
    <w:multiLevelType w:val="hybridMultilevel"/>
    <w:tmpl w:val="956617AC"/>
    <w:lvl w:ilvl="0" w:tplc="6C34A6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90E5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8858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4C1A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7C7C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60A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A39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C9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829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34E2038D"/>
    <w:multiLevelType w:val="hybridMultilevel"/>
    <w:tmpl w:val="BF9A2AE0"/>
    <w:lvl w:ilvl="0" w:tplc="4430318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FE25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BE69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48F9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0A5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3C29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6EB5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6456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3AAB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34E44CD1"/>
    <w:multiLevelType w:val="hybridMultilevel"/>
    <w:tmpl w:val="6E621D68"/>
    <w:lvl w:ilvl="0" w:tplc="85884A2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A28F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CC2A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6A51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46C2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D086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8EC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A8D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05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35971975"/>
    <w:multiLevelType w:val="hybridMultilevel"/>
    <w:tmpl w:val="B55862C2"/>
    <w:lvl w:ilvl="0" w:tplc="3348CF9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58BD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E204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8B7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C06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6A1A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9C5C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20B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8A46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35F35D4B"/>
    <w:multiLevelType w:val="hybridMultilevel"/>
    <w:tmpl w:val="9198FD7C"/>
    <w:lvl w:ilvl="0" w:tplc="4BD6DB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BA3D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72D8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05A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2EE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ED5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A96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BE25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96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366F0FD2"/>
    <w:multiLevelType w:val="hybridMultilevel"/>
    <w:tmpl w:val="5AA83A60"/>
    <w:lvl w:ilvl="0" w:tplc="DA36E7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636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8B6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1249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4698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ACB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E8FD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60C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E04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3747552C"/>
    <w:multiLevelType w:val="hybridMultilevel"/>
    <w:tmpl w:val="87AC7C7E"/>
    <w:lvl w:ilvl="0" w:tplc="821A819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24DF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4A2F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C22C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5459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1A5A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22C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6AA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345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375A3DF5"/>
    <w:multiLevelType w:val="hybridMultilevel"/>
    <w:tmpl w:val="4F68B9DC"/>
    <w:lvl w:ilvl="0" w:tplc="CF28DB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9057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691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AAD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225A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894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1EAF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A3C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400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37A86680"/>
    <w:multiLevelType w:val="hybridMultilevel"/>
    <w:tmpl w:val="04EAD4A4"/>
    <w:lvl w:ilvl="0" w:tplc="46F69AE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863968">
      <w:start w:val="1"/>
      <w:numFmt w:val="decimal"/>
      <w:lvlText w:val="%2)"/>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0A216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24A0E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9EBDE2">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C642F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84D6B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62361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EF99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387F2210"/>
    <w:multiLevelType w:val="hybridMultilevel"/>
    <w:tmpl w:val="E08AC44A"/>
    <w:lvl w:ilvl="0" w:tplc="F63017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1AF8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8A60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079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ABE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521B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B21B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4C94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7ED5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389B4E54"/>
    <w:multiLevelType w:val="hybridMultilevel"/>
    <w:tmpl w:val="4F8C3B4A"/>
    <w:lvl w:ilvl="0" w:tplc="D44CEB9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B8EB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2002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467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443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60C8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4E2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C2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E87A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397339D0"/>
    <w:multiLevelType w:val="hybridMultilevel"/>
    <w:tmpl w:val="4802DB0E"/>
    <w:lvl w:ilvl="0" w:tplc="59CC7E1A">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F249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0E6A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AB9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74F7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9603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09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6217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4AD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39761A76"/>
    <w:multiLevelType w:val="hybridMultilevel"/>
    <w:tmpl w:val="8C24D9FC"/>
    <w:lvl w:ilvl="0" w:tplc="5712BDA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E99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1669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6256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2C5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3298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6667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A65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AE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3A144F5F"/>
    <w:multiLevelType w:val="hybridMultilevel"/>
    <w:tmpl w:val="4DCE3E54"/>
    <w:lvl w:ilvl="0" w:tplc="99D2A8B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04B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982C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50DC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C479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40C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CC25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8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F0A1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3A3F324B"/>
    <w:multiLevelType w:val="hybridMultilevel"/>
    <w:tmpl w:val="492EBF22"/>
    <w:lvl w:ilvl="0" w:tplc="261687A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87552">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CC6C00">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2E057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2E49A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64BB6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C73A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4D12A">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24068">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3A4243FB"/>
    <w:multiLevelType w:val="hybridMultilevel"/>
    <w:tmpl w:val="5F1653D4"/>
    <w:lvl w:ilvl="0" w:tplc="49326B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82DD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54D8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B8A1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187C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C7E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4427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CBD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866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3A715288"/>
    <w:multiLevelType w:val="hybridMultilevel"/>
    <w:tmpl w:val="E30E4ED6"/>
    <w:lvl w:ilvl="0" w:tplc="E7D4548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A6956">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722C1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F87884">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86EA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008D0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4BDDA">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785962">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A67D1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3AA74F4B"/>
    <w:multiLevelType w:val="hybridMultilevel"/>
    <w:tmpl w:val="51AA7B74"/>
    <w:lvl w:ilvl="0" w:tplc="75FCB11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B476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D2A8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E51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043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7EAA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B0B4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0AA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A92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3B4E6F0C"/>
    <w:multiLevelType w:val="hybridMultilevel"/>
    <w:tmpl w:val="C714E9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3BA13E0F"/>
    <w:multiLevelType w:val="hybridMultilevel"/>
    <w:tmpl w:val="27BA8DA4"/>
    <w:lvl w:ilvl="0" w:tplc="4742238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A45F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E6A1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66A7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F805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1E1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0414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42D3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C4D9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3C607619"/>
    <w:multiLevelType w:val="hybridMultilevel"/>
    <w:tmpl w:val="ED684DCE"/>
    <w:lvl w:ilvl="0" w:tplc="350EAC4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C273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5C92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2EF3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38288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F230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043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EC1A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AAFA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3CCF1827"/>
    <w:multiLevelType w:val="hybridMultilevel"/>
    <w:tmpl w:val="7DF0F72A"/>
    <w:lvl w:ilvl="0" w:tplc="A9C471F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405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6D0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9CE7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03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5ECA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882C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C9A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D408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3D4F4203"/>
    <w:multiLevelType w:val="hybridMultilevel"/>
    <w:tmpl w:val="8236D048"/>
    <w:lvl w:ilvl="0" w:tplc="19A4E69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EA01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C229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BA29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AC2C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72DA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9A1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0AC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8A5A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3DF76079"/>
    <w:multiLevelType w:val="hybridMultilevel"/>
    <w:tmpl w:val="A0627288"/>
    <w:lvl w:ilvl="0" w:tplc="370EA3D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04BD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D473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6CE0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C638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E826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F853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5CD1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E8C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3E1614E7"/>
    <w:multiLevelType w:val="hybridMultilevel"/>
    <w:tmpl w:val="4A921EF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3E4E0917"/>
    <w:multiLevelType w:val="hybridMultilevel"/>
    <w:tmpl w:val="E63C30FA"/>
    <w:lvl w:ilvl="0" w:tplc="306E598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0FD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32A3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FC5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4A7C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FEF1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8884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D42A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E4A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3E590AC6"/>
    <w:multiLevelType w:val="hybridMultilevel"/>
    <w:tmpl w:val="EEDE3D38"/>
    <w:lvl w:ilvl="0" w:tplc="F9E6B9E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E92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C272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CCA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AA88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FC1E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85A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9275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8B1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3E9C294F"/>
    <w:multiLevelType w:val="hybridMultilevel"/>
    <w:tmpl w:val="D48A34CE"/>
    <w:lvl w:ilvl="0" w:tplc="09905CC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E37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7410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CF6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892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E2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04F0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E22B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EA5E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3EDF40E6"/>
    <w:multiLevelType w:val="hybridMultilevel"/>
    <w:tmpl w:val="F3F6EC80"/>
    <w:lvl w:ilvl="0" w:tplc="83F246A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A2E9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0CC4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3CF2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B800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288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E1F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E43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50CB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3F387A9B"/>
    <w:multiLevelType w:val="hybridMultilevel"/>
    <w:tmpl w:val="D6BEF9CE"/>
    <w:lvl w:ilvl="0" w:tplc="11AA2E5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A607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EF3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DCC2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68E9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25F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508C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8E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83B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3F56769C"/>
    <w:multiLevelType w:val="hybridMultilevel"/>
    <w:tmpl w:val="3B0CAF4A"/>
    <w:lvl w:ilvl="0" w:tplc="19482C0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3CC1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5E1E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3250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F204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A876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2C3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0B3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E0A7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3F667CE5"/>
    <w:multiLevelType w:val="hybridMultilevel"/>
    <w:tmpl w:val="61C06798"/>
    <w:lvl w:ilvl="0" w:tplc="C4E626B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04E7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42A9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A21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7C0E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9A3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FCCE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CED7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7C6D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3F99133E"/>
    <w:multiLevelType w:val="hybridMultilevel"/>
    <w:tmpl w:val="C68CA270"/>
    <w:lvl w:ilvl="0" w:tplc="3A52E99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E07F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23A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4C18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3C0F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EA78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C436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5893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E437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079273B"/>
    <w:multiLevelType w:val="hybridMultilevel"/>
    <w:tmpl w:val="8F0890D2"/>
    <w:lvl w:ilvl="0" w:tplc="2BAA914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C629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A7F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1465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6098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30F3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249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E35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3A5E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407C2735"/>
    <w:multiLevelType w:val="hybridMultilevel"/>
    <w:tmpl w:val="AA7E33EC"/>
    <w:lvl w:ilvl="0" w:tplc="5128CD4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0864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D076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2F6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AD6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2EF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21F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C672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D07F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411B7BC9"/>
    <w:multiLevelType w:val="hybridMultilevel"/>
    <w:tmpl w:val="275ECD38"/>
    <w:lvl w:ilvl="0" w:tplc="5A24A6F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FE36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806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ADC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E69A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6808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C84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627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5628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42C702E7"/>
    <w:multiLevelType w:val="hybridMultilevel"/>
    <w:tmpl w:val="087A91AE"/>
    <w:lvl w:ilvl="0" w:tplc="30F47D8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0CAE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407D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5EA0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42E9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1209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FE4E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AFF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C0F7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4367159D"/>
    <w:multiLevelType w:val="hybridMultilevel"/>
    <w:tmpl w:val="DE0271BC"/>
    <w:lvl w:ilvl="0" w:tplc="D786E4E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7CC6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8C81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898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0005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4E52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1B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72C5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8EB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441D56FD"/>
    <w:multiLevelType w:val="hybridMultilevel"/>
    <w:tmpl w:val="E4DECD3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45201846"/>
    <w:multiLevelType w:val="hybridMultilevel"/>
    <w:tmpl w:val="EDE292F6"/>
    <w:lvl w:ilvl="0" w:tplc="77848F4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C4F4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418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A0D0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042B3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A6F4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47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DE93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A2B4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4548246E"/>
    <w:multiLevelType w:val="hybridMultilevel"/>
    <w:tmpl w:val="73FE45D8"/>
    <w:lvl w:ilvl="0" w:tplc="CFB868E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34C7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E05E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0494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5476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1673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648E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CD0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68CA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454B07DE"/>
    <w:multiLevelType w:val="hybridMultilevel"/>
    <w:tmpl w:val="E3524FE6"/>
    <w:lvl w:ilvl="0" w:tplc="AE4877A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90A3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DCC7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40FC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835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0CA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5453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252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2421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45644BE9"/>
    <w:multiLevelType w:val="hybridMultilevel"/>
    <w:tmpl w:val="C1A2FF26"/>
    <w:lvl w:ilvl="0" w:tplc="0930C5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7AD9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60C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9408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2C76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76CD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2E9B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D2B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C68F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461319D0"/>
    <w:multiLevelType w:val="hybridMultilevel"/>
    <w:tmpl w:val="FD182F5A"/>
    <w:lvl w:ilvl="0" w:tplc="D6E2454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A658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D8D7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701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24C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2C3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8648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720F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A034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473E50CC"/>
    <w:multiLevelType w:val="hybridMultilevel"/>
    <w:tmpl w:val="CF3A9454"/>
    <w:lvl w:ilvl="0" w:tplc="03844DD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4A5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C29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A60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3E21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2C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8C3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8261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7CA8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47F24E77"/>
    <w:multiLevelType w:val="hybridMultilevel"/>
    <w:tmpl w:val="FE522424"/>
    <w:lvl w:ilvl="0" w:tplc="C442B628">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EEE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AC9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8C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4CB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052C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3E7B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C8DB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0276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489E118B"/>
    <w:multiLevelType w:val="hybridMultilevel"/>
    <w:tmpl w:val="5B648168"/>
    <w:lvl w:ilvl="0" w:tplc="E692126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6D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F0AD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26EF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680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D2F1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E6FA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0A7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444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49021E88"/>
    <w:multiLevelType w:val="hybridMultilevel"/>
    <w:tmpl w:val="DB246C30"/>
    <w:lvl w:ilvl="0" w:tplc="F3CC788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CA5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EE1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94E4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47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667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C58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2081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4C7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492713DD"/>
    <w:multiLevelType w:val="hybridMultilevel"/>
    <w:tmpl w:val="69288FF6"/>
    <w:lvl w:ilvl="0" w:tplc="68E44B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C84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0A1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3A5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3A2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80C5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A449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5CA5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C419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494F11E0"/>
    <w:multiLevelType w:val="hybridMultilevel"/>
    <w:tmpl w:val="E688AA1E"/>
    <w:lvl w:ilvl="0" w:tplc="BDA041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D409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228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6296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F4CE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66A0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2A2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18D1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D03B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49545F70"/>
    <w:multiLevelType w:val="hybridMultilevel"/>
    <w:tmpl w:val="2AF8AF4A"/>
    <w:lvl w:ilvl="0" w:tplc="1640D4D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5C89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A8C1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C0C9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BCE3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8E08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E4AE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8430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CCA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49A20827"/>
    <w:multiLevelType w:val="hybridMultilevel"/>
    <w:tmpl w:val="CCA6975C"/>
    <w:lvl w:ilvl="0" w:tplc="411AE8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6D7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86C5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FA1D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2FB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64E9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E3A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3445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C19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49A45B7A"/>
    <w:multiLevelType w:val="hybridMultilevel"/>
    <w:tmpl w:val="367EE766"/>
    <w:lvl w:ilvl="0" w:tplc="BB60E4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9AAE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225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63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00B6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2ACD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7063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0006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B4C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49D81909"/>
    <w:multiLevelType w:val="hybridMultilevel"/>
    <w:tmpl w:val="56B608E0"/>
    <w:lvl w:ilvl="0" w:tplc="F24E46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862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2C08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E8A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09E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63A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02E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EA0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2C9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4B0D035A"/>
    <w:multiLevelType w:val="hybridMultilevel"/>
    <w:tmpl w:val="80420B2C"/>
    <w:lvl w:ilvl="0" w:tplc="E160D46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1209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283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AAFB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8CEF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6AC0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9EA2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5C76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ED6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4B507AD9"/>
    <w:multiLevelType w:val="hybridMultilevel"/>
    <w:tmpl w:val="48345E90"/>
    <w:lvl w:ilvl="0" w:tplc="0E1A4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C687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8A19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CAC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8623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18D7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D07C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90C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3AF9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4BD04225"/>
    <w:multiLevelType w:val="hybridMultilevel"/>
    <w:tmpl w:val="8C28558C"/>
    <w:lvl w:ilvl="0" w:tplc="6AFE305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9E32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F663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E071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A29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4D4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C0C4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067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EB0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4BE134B2"/>
    <w:multiLevelType w:val="hybridMultilevel"/>
    <w:tmpl w:val="79EA8FF2"/>
    <w:lvl w:ilvl="0" w:tplc="E49272B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0C03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A96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467B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08A6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5A7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16F6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46AC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425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4C9A70B8"/>
    <w:multiLevelType w:val="hybridMultilevel"/>
    <w:tmpl w:val="1570B59A"/>
    <w:lvl w:ilvl="0" w:tplc="5D9A61D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893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BEBE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E6AF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44D0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ECD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CE8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DC43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FA7F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4C9D68AD"/>
    <w:multiLevelType w:val="hybridMultilevel"/>
    <w:tmpl w:val="22FCA11C"/>
    <w:lvl w:ilvl="0" w:tplc="2EB0665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AC6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C49B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B846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9671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282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E432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7201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4CDD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4CB92567"/>
    <w:multiLevelType w:val="hybridMultilevel"/>
    <w:tmpl w:val="3722965A"/>
    <w:lvl w:ilvl="0" w:tplc="7DDA7CB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D43E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A29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E12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84E7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12D1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BC11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F8F6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0CB2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4DB27D76"/>
    <w:multiLevelType w:val="hybridMultilevel"/>
    <w:tmpl w:val="DFB22C38"/>
    <w:lvl w:ilvl="0" w:tplc="C2D4C8A6">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4EDF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6438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B204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4012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D62F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50D7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CC62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A2C5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4DB73758"/>
    <w:multiLevelType w:val="hybridMultilevel"/>
    <w:tmpl w:val="C5A6E2E6"/>
    <w:lvl w:ilvl="0" w:tplc="3D6A857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8C55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D281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908A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84A4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DAAA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82C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FEB5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CEB0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4DD47EF0"/>
    <w:multiLevelType w:val="hybridMultilevel"/>
    <w:tmpl w:val="2AF66F02"/>
    <w:lvl w:ilvl="0" w:tplc="FCE482E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F423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C75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43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AAD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EE95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4D6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4E0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62C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4E4C0308"/>
    <w:multiLevelType w:val="hybridMultilevel"/>
    <w:tmpl w:val="0E34235C"/>
    <w:lvl w:ilvl="0" w:tplc="FC4C730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E3F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C29C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10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9AAF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A8B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DE88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695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E62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4EC81C3A"/>
    <w:multiLevelType w:val="hybridMultilevel"/>
    <w:tmpl w:val="4824037A"/>
    <w:lvl w:ilvl="0" w:tplc="9E7C68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8C2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14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F82B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BA46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F4FD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E4B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83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635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4FB523A1"/>
    <w:multiLevelType w:val="hybridMultilevel"/>
    <w:tmpl w:val="FBC2F352"/>
    <w:lvl w:ilvl="0" w:tplc="57DC1A8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B272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A81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209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671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AEBA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6F4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260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6CB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4FFC3E9F"/>
    <w:multiLevelType w:val="hybridMultilevel"/>
    <w:tmpl w:val="3F7A7D00"/>
    <w:lvl w:ilvl="0" w:tplc="F7B2F2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684B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D060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45E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184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B0DE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49D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4A8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1A36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50575DD3"/>
    <w:multiLevelType w:val="hybridMultilevel"/>
    <w:tmpl w:val="7FFC538E"/>
    <w:lvl w:ilvl="0" w:tplc="DF147BD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228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C78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3C45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0F0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22AE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22A2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EE2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60D0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50A7678A"/>
    <w:multiLevelType w:val="hybridMultilevel"/>
    <w:tmpl w:val="BB9CD0B4"/>
    <w:lvl w:ilvl="0" w:tplc="11BE01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2ABE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04B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CDF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046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420D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83B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2CBA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026B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50B0303A"/>
    <w:multiLevelType w:val="hybridMultilevel"/>
    <w:tmpl w:val="F45CF4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0FC0FAF"/>
    <w:multiLevelType w:val="hybridMultilevel"/>
    <w:tmpl w:val="D7C43A7C"/>
    <w:lvl w:ilvl="0" w:tplc="FEF6ED0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0005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C3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90A5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BA5B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6E3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064F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F4CF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C70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6" w15:restartNumberingAfterBreak="0">
    <w:nsid w:val="515033E0"/>
    <w:multiLevelType w:val="hybridMultilevel"/>
    <w:tmpl w:val="8B7222B6"/>
    <w:lvl w:ilvl="0" w:tplc="1E782910">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A4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100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ED5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34F3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2C4E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DCA8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2E64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822F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7" w15:restartNumberingAfterBreak="0">
    <w:nsid w:val="516E26E0"/>
    <w:multiLevelType w:val="hybridMultilevel"/>
    <w:tmpl w:val="31169BC6"/>
    <w:lvl w:ilvl="0" w:tplc="97C0095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4027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F65F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9A1F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4688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4C49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E2C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5A7F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2680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1E041FC"/>
    <w:multiLevelType w:val="hybridMultilevel"/>
    <w:tmpl w:val="49A82B24"/>
    <w:lvl w:ilvl="0" w:tplc="5E9CFAA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1800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9CD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E454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1AC3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2DB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0AB9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84D9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942D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9" w15:restartNumberingAfterBreak="0">
    <w:nsid w:val="522934E5"/>
    <w:multiLevelType w:val="hybridMultilevel"/>
    <w:tmpl w:val="CC267226"/>
    <w:lvl w:ilvl="0" w:tplc="8EE6715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280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92F8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2BE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AE57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A8D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463B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0CB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AEDD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0" w15:restartNumberingAfterBreak="0">
    <w:nsid w:val="5256010D"/>
    <w:multiLevelType w:val="hybridMultilevel"/>
    <w:tmpl w:val="1B5AB7EC"/>
    <w:lvl w:ilvl="0" w:tplc="654CA25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764B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8AB8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CDE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D4D3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E91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CC5C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C0DC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E7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1" w15:restartNumberingAfterBreak="0">
    <w:nsid w:val="528172E4"/>
    <w:multiLevelType w:val="hybridMultilevel"/>
    <w:tmpl w:val="64CC5498"/>
    <w:lvl w:ilvl="0" w:tplc="08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2" w15:restartNumberingAfterBreak="0">
    <w:nsid w:val="52C0540A"/>
    <w:multiLevelType w:val="hybridMultilevel"/>
    <w:tmpl w:val="8D6A9CC0"/>
    <w:lvl w:ilvl="0" w:tplc="1AE2B83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D4C8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0860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C99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04F8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A82F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01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C17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7E0B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3" w15:restartNumberingAfterBreak="0">
    <w:nsid w:val="52C214B9"/>
    <w:multiLevelType w:val="hybridMultilevel"/>
    <w:tmpl w:val="5FAE32F2"/>
    <w:lvl w:ilvl="0" w:tplc="C818C5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EC0C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384C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827F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882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B86B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6F6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1AB5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CE0F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4" w15:restartNumberingAfterBreak="0">
    <w:nsid w:val="532D1E16"/>
    <w:multiLevelType w:val="hybridMultilevel"/>
    <w:tmpl w:val="C69CE58E"/>
    <w:lvl w:ilvl="0" w:tplc="3DA2E0C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A894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6EDE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0829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A8AC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80B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E24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52DD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9AE0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53786E91"/>
    <w:multiLevelType w:val="hybridMultilevel"/>
    <w:tmpl w:val="DF14A2B6"/>
    <w:lvl w:ilvl="0" w:tplc="89A85E6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ACFC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0644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BABD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0C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4A0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54EF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0AE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5E43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549066ED"/>
    <w:multiLevelType w:val="hybridMultilevel"/>
    <w:tmpl w:val="D7BCD5D6"/>
    <w:lvl w:ilvl="0" w:tplc="026AFF3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76BD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D888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82A0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26D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068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1CE5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805F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5E0C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7" w15:restartNumberingAfterBreak="0">
    <w:nsid w:val="5615196F"/>
    <w:multiLevelType w:val="hybridMultilevel"/>
    <w:tmpl w:val="BA9C947E"/>
    <w:lvl w:ilvl="0" w:tplc="0A444F7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0F9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8EFA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42E6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9634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6607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06DD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1E0E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00C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8" w15:restartNumberingAfterBreak="0">
    <w:nsid w:val="56BB11EF"/>
    <w:multiLevelType w:val="hybridMultilevel"/>
    <w:tmpl w:val="6DF6D104"/>
    <w:lvl w:ilvl="0" w:tplc="0CB4C3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A80F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0A8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4050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C0C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6F7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4E5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8458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689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9" w15:restartNumberingAfterBreak="0">
    <w:nsid w:val="572324DF"/>
    <w:multiLevelType w:val="hybridMultilevel"/>
    <w:tmpl w:val="952402FE"/>
    <w:lvl w:ilvl="0" w:tplc="425AD97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0D2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78D7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B87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8479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ACCF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C261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2454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6ECE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0" w15:restartNumberingAfterBreak="0">
    <w:nsid w:val="57F81B47"/>
    <w:multiLevelType w:val="hybridMultilevel"/>
    <w:tmpl w:val="2C6EC0C8"/>
    <w:lvl w:ilvl="0" w:tplc="6C1618E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2054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C892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D4F6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9037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035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5E5F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C400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C79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580A493E"/>
    <w:multiLevelType w:val="hybridMultilevel"/>
    <w:tmpl w:val="85A8F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84B06B7"/>
    <w:multiLevelType w:val="hybridMultilevel"/>
    <w:tmpl w:val="9C6C4DB0"/>
    <w:lvl w:ilvl="0" w:tplc="C230300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8B3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B071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7A53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8CEB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2227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B429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D466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C05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3" w15:restartNumberingAfterBreak="0">
    <w:nsid w:val="591D0019"/>
    <w:multiLevelType w:val="hybridMultilevel"/>
    <w:tmpl w:val="DE18EBE8"/>
    <w:lvl w:ilvl="0" w:tplc="D29661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AAA3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F606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8EC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601B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9403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32C6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FE8F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BCC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4" w15:restartNumberingAfterBreak="0">
    <w:nsid w:val="59531F71"/>
    <w:multiLevelType w:val="hybridMultilevel"/>
    <w:tmpl w:val="F8EE693C"/>
    <w:lvl w:ilvl="0" w:tplc="899CAF3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CB9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CE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4230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CA58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278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5604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34C0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CCB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95A16F9"/>
    <w:multiLevelType w:val="hybridMultilevel"/>
    <w:tmpl w:val="1AE41E9E"/>
    <w:lvl w:ilvl="0" w:tplc="E684ED4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CEAA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36E3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ACA7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508E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366A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4C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CCB1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2C0C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6" w15:restartNumberingAfterBreak="0">
    <w:nsid w:val="597F1EF1"/>
    <w:multiLevelType w:val="hybridMultilevel"/>
    <w:tmpl w:val="68E45B38"/>
    <w:lvl w:ilvl="0" w:tplc="CD2C902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FE1E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5CA4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0204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8B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A4C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0A5F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D88F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E60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7" w15:restartNumberingAfterBreak="0">
    <w:nsid w:val="5A3E3733"/>
    <w:multiLevelType w:val="hybridMultilevel"/>
    <w:tmpl w:val="CB1ED580"/>
    <w:lvl w:ilvl="0" w:tplc="1F369E2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C875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9673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CE2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D8D3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344D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87B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F2CA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0E4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8" w15:restartNumberingAfterBreak="0">
    <w:nsid w:val="5A4A13B6"/>
    <w:multiLevelType w:val="hybridMultilevel"/>
    <w:tmpl w:val="B52249DC"/>
    <w:lvl w:ilvl="0" w:tplc="E1E488C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266C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100D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4EF4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CA6F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5813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A02C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38DD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FA81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9" w15:restartNumberingAfterBreak="0">
    <w:nsid w:val="5A8C077F"/>
    <w:multiLevelType w:val="hybridMultilevel"/>
    <w:tmpl w:val="695A29D0"/>
    <w:lvl w:ilvl="0" w:tplc="948057A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EC8A04">
      <w:start w:val="1"/>
      <w:numFmt w:val="decimal"/>
      <w:lvlText w:val="%2)"/>
      <w:lvlJc w:val="left"/>
      <w:pPr>
        <w:ind w:left="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2C74B4">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B2100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B4A9D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2E0B66">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E64DC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B8490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728D1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0" w15:restartNumberingAfterBreak="0">
    <w:nsid w:val="5BB44609"/>
    <w:multiLevelType w:val="hybridMultilevel"/>
    <w:tmpl w:val="1F9625A6"/>
    <w:lvl w:ilvl="0" w:tplc="9E72F5F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603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06E9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288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3260A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C280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C30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048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662F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1" w15:restartNumberingAfterBreak="0">
    <w:nsid w:val="5BF521E1"/>
    <w:multiLevelType w:val="hybridMultilevel"/>
    <w:tmpl w:val="FC4A4CD2"/>
    <w:lvl w:ilvl="0" w:tplc="7A00C82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EEE9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7C26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AC18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8A0E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4EE8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E60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2EBA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6C2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2" w15:restartNumberingAfterBreak="0">
    <w:nsid w:val="5DB35FC7"/>
    <w:multiLevelType w:val="hybridMultilevel"/>
    <w:tmpl w:val="5950C8E8"/>
    <w:lvl w:ilvl="0" w:tplc="F210EF2C">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9CC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DE44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6CD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C6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E89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1CEA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807B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F479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3" w15:restartNumberingAfterBreak="0">
    <w:nsid w:val="5EA111A4"/>
    <w:multiLevelType w:val="hybridMultilevel"/>
    <w:tmpl w:val="EC62EF4A"/>
    <w:lvl w:ilvl="0" w:tplc="7DE8A7B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417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945D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4C5A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4A89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9E7C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162B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34E3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4AB5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4" w15:restartNumberingAfterBreak="0">
    <w:nsid w:val="5EF17DCA"/>
    <w:multiLevelType w:val="hybridMultilevel"/>
    <w:tmpl w:val="F54CFE96"/>
    <w:lvl w:ilvl="0" w:tplc="63FE8C3C">
      <w:start w:val="2"/>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08F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672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AEA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C17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F208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67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D816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E658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5" w15:restartNumberingAfterBreak="0">
    <w:nsid w:val="5F03429B"/>
    <w:multiLevelType w:val="hybridMultilevel"/>
    <w:tmpl w:val="CFBE4A2C"/>
    <w:lvl w:ilvl="0" w:tplc="F54024C2">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2FD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D80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32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D08C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086D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6646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D3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422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6" w15:restartNumberingAfterBreak="0">
    <w:nsid w:val="5F3A04D5"/>
    <w:multiLevelType w:val="hybridMultilevel"/>
    <w:tmpl w:val="0A36086A"/>
    <w:lvl w:ilvl="0" w:tplc="336650E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E1A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D28E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2B6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8C3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EF1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4E3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ACEF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04E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7" w15:restartNumberingAfterBreak="0">
    <w:nsid w:val="5F5913A9"/>
    <w:multiLevelType w:val="hybridMultilevel"/>
    <w:tmpl w:val="DDB27C58"/>
    <w:lvl w:ilvl="0" w:tplc="DDAA779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897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2CFC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694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D83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005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0C2A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7CBE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8E1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8" w15:restartNumberingAfterBreak="0">
    <w:nsid w:val="5F5E6B33"/>
    <w:multiLevelType w:val="hybridMultilevel"/>
    <w:tmpl w:val="962A404C"/>
    <w:lvl w:ilvl="0" w:tplc="1432377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FE6F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5676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A8F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1E39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A2B6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C0CC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08A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4C93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9" w15:restartNumberingAfterBreak="0">
    <w:nsid w:val="5FA620B2"/>
    <w:multiLevelType w:val="hybridMultilevel"/>
    <w:tmpl w:val="F376A4FA"/>
    <w:lvl w:ilvl="0" w:tplc="9EEA11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454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5E34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785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AC3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42E9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66F8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A0B8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D0B1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0" w15:restartNumberingAfterBreak="0">
    <w:nsid w:val="5FCD7510"/>
    <w:multiLevelType w:val="hybridMultilevel"/>
    <w:tmpl w:val="855EDF9C"/>
    <w:lvl w:ilvl="0" w:tplc="12EEA6A4">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A61B0">
      <w:start w:val="1"/>
      <w:numFmt w:val="decimal"/>
      <w:lvlText w:val="%2)"/>
      <w:lvlJc w:val="left"/>
      <w:pPr>
        <w:ind w:left="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A4DEA6">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92B068">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76C066">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CDA7AD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C2F46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1A9344">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7492E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5FED4349"/>
    <w:multiLevelType w:val="hybridMultilevel"/>
    <w:tmpl w:val="231E92C6"/>
    <w:lvl w:ilvl="0" w:tplc="5E8E072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2C9D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E48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005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6214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A44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8E44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A94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6CF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2" w15:restartNumberingAfterBreak="0">
    <w:nsid w:val="60E03822"/>
    <w:multiLevelType w:val="hybridMultilevel"/>
    <w:tmpl w:val="6AC6A258"/>
    <w:lvl w:ilvl="0" w:tplc="93908D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CA35C6">
      <w:start w:val="1"/>
      <w:numFmt w:val="decimal"/>
      <w:lvlText w:val="%2)"/>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A0287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AAA6F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32147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3EEF9A">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3EC2F0">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F8556C">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5C24B2">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3" w15:restartNumberingAfterBreak="0">
    <w:nsid w:val="61584A05"/>
    <w:multiLevelType w:val="hybridMultilevel"/>
    <w:tmpl w:val="BE16FDB8"/>
    <w:lvl w:ilvl="0" w:tplc="1098F5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06E3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8A55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EB7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817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D4C2C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CE8B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B868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461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62233316"/>
    <w:multiLevelType w:val="hybridMultilevel"/>
    <w:tmpl w:val="FC9ECF26"/>
    <w:lvl w:ilvl="0" w:tplc="A45A797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46C2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EE2F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C53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264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C4BE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62A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2446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D86F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5" w15:restartNumberingAfterBreak="0">
    <w:nsid w:val="6317347F"/>
    <w:multiLevelType w:val="hybridMultilevel"/>
    <w:tmpl w:val="585C385C"/>
    <w:lvl w:ilvl="0" w:tplc="8F6C8DA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AF7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A61D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581F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2223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813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2C6E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9C34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9E3C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631E46FF"/>
    <w:multiLevelType w:val="hybridMultilevel"/>
    <w:tmpl w:val="C95EAD78"/>
    <w:lvl w:ilvl="0" w:tplc="4EB836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2CB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3402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630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6ED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4E9E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907F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C6DD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246E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7" w15:restartNumberingAfterBreak="0">
    <w:nsid w:val="634349C2"/>
    <w:multiLevelType w:val="hybridMultilevel"/>
    <w:tmpl w:val="AA82EAAA"/>
    <w:lvl w:ilvl="0" w:tplc="34A64E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0286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7822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BE1C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B082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E036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74BD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2E3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5EED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639D3933"/>
    <w:multiLevelType w:val="hybridMultilevel"/>
    <w:tmpl w:val="38A2F4FA"/>
    <w:lvl w:ilvl="0" w:tplc="9B1CF7A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DA91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5674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9416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0C65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32D6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549E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1407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B4FF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9" w15:restartNumberingAfterBreak="0">
    <w:nsid w:val="63A50F2D"/>
    <w:multiLevelType w:val="hybridMultilevel"/>
    <w:tmpl w:val="6B087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64E56127"/>
    <w:multiLevelType w:val="hybridMultilevel"/>
    <w:tmpl w:val="C29A3894"/>
    <w:lvl w:ilvl="0" w:tplc="EAAE972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428F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26EB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905C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C250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A88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EAA2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A48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1A32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65A70BA1"/>
    <w:multiLevelType w:val="hybridMultilevel"/>
    <w:tmpl w:val="97867744"/>
    <w:lvl w:ilvl="0" w:tplc="DAAED78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9A7A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1ACA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DE6C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EDC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9418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F2F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E880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D2DC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2" w15:restartNumberingAfterBreak="0">
    <w:nsid w:val="65F10FDD"/>
    <w:multiLevelType w:val="hybridMultilevel"/>
    <w:tmpl w:val="A7F637AE"/>
    <w:lvl w:ilvl="0" w:tplc="7E96CBB6">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080D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EA5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C0E4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680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5028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226C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803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A213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67421439"/>
    <w:multiLevelType w:val="hybridMultilevel"/>
    <w:tmpl w:val="E0F4723C"/>
    <w:lvl w:ilvl="0" w:tplc="FA2649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A490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1496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4211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690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38E7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4E5B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9210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F2D0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4" w15:restartNumberingAfterBreak="0">
    <w:nsid w:val="675F79AD"/>
    <w:multiLevelType w:val="hybridMultilevel"/>
    <w:tmpl w:val="4F40A686"/>
    <w:lvl w:ilvl="0" w:tplc="D780F1C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08E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AD3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8251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1E0D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20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908C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0C03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2A67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5" w15:restartNumberingAfterBreak="0">
    <w:nsid w:val="6767282C"/>
    <w:multiLevelType w:val="hybridMultilevel"/>
    <w:tmpl w:val="CE86738A"/>
    <w:lvl w:ilvl="0" w:tplc="FA6A366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A459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EC7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F05F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2058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5CFA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9A3D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58C7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A82B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68444241"/>
    <w:multiLevelType w:val="hybridMultilevel"/>
    <w:tmpl w:val="120A7CA6"/>
    <w:lvl w:ilvl="0" w:tplc="707A73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E30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905F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623D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40FF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7C19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70B6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00E9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D66E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68750D6F"/>
    <w:multiLevelType w:val="hybridMultilevel"/>
    <w:tmpl w:val="1A90549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8" w15:restartNumberingAfterBreak="0">
    <w:nsid w:val="691A4950"/>
    <w:multiLevelType w:val="hybridMultilevel"/>
    <w:tmpl w:val="A454BCAA"/>
    <w:lvl w:ilvl="0" w:tplc="72C096AE">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0A25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3260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E43B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6C56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AC2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A018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6B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CACF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695E09F2"/>
    <w:multiLevelType w:val="hybridMultilevel"/>
    <w:tmpl w:val="62DE613A"/>
    <w:lvl w:ilvl="0" w:tplc="4D4259B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4FD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E45F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9AC8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3E9D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5E7B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620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B0D0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433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0" w15:restartNumberingAfterBreak="0">
    <w:nsid w:val="6AF21096"/>
    <w:multiLevelType w:val="hybridMultilevel"/>
    <w:tmpl w:val="DD38378C"/>
    <w:lvl w:ilvl="0" w:tplc="60922E0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404A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AC5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29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ACF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229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E8A0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B660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7C1B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6B932E8A"/>
    <w:multiLevelType w:val="hybridMultilevel"/>
    <w:tmpl w:val="66E85ABC"/>
    <w:lvl w:ilvl="0" w:tplc="5E94B81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70D5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E08B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D6E5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122E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D0FB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96A8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D80B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C8E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6BD170EA"/>
    <w:multiLevelType w:val="hybridMultilevel"/>
    <w:tmpl w:val="30D00C0C"/>
    <w:lvl w:ilvl="0" w:tplc="7D00F0A2">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BE47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40AD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7A3E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A2FD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AC94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4608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92A0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7EE9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3" w15:restartNumberingAfterBreak="0">
    <w:nsid w:val="6C2479F6"/>
    <w:multiLevelType w:val="hybridMultilevel"/>
    <w:tmpl w:val="69CE993E"/>
    <w:lvl w:ilvl="0" w:tplc="75E430F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A7C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AE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8A6A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C8B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16A9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4BA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C90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0007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4" w15:restartNumberingAfterBreak="0">
    <w:nsid w:val="6CA07957"/>
    <w:multiLevelType w:val="hybridMultilevel"/>
    <w:tmpl w:val="84B0CB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5" w15:restartNumberingAfterBreak="0">
    <w:nsid w:val="6CA30349"/>
    <w:multiLevelType w:val="hybridMultilevel"/>
    <w:tmpl w:val="800CAD14"/>
    <w:lvl w:ilvl="0" w:tplc="535EAA9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8B4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A9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70D4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38D0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E61D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A2A7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98AA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009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6" w15:restartNumberingAfterBreak="0">
    <w:nsid w:val="6CA43168"/>
    <w:multiLevelType w:val="hybridMultilevel"/>
    <w:tmpl w:val="A762E09A"/>
    <w:lvl w:ilvl="0" w:tplc="F518483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57" w15:restartNumberingAfterBreak="0">
    <w:nsid w:val="6CB10392"/>
    <w:multiLevelType w:val="hybridMultilevel"/>
    <w:tmpl w:val="6B68DE18"/>
    <w:lvl w:ilvl="0" w:tplc="F4A4F118">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3496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48D4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3410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424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4E4F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233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A6A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282D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8" w15:restartNumberingAfterBreak="0">
    <w:nsid w:val="6CD4589A"/>
    <w:multiLevelType w:val="hybridMultilevel"/>
    <w:tmpl w:val="9138B8BA"/>
    <w:lvl w:ilvl="0" w:tplc="30C8DBD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FC8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26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EAC0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1477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0C9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EBC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AD2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0037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9" w15:restartNumberingAfterBreak="0">
    <w:nsid w:val="6CDC7B7F"/>
    <w:multiLevelType w:val="hybridMultilevel"/>
    <w:tmpl w:val="1A56C61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6D2E5CE7"/>
    <w:multiLevelType w:val="hybridMultilevel"/>
    <w:tmpl w:val="C6183DF0"/>
    <w:lvl w:ilvl="0" w:tplc="B1A0FC7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32B9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2A7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EC5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181F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49C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0C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2B8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5079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1" w15:restartNumberingAfterBreak="0">
    <w:nsid w:val="6D907CC0"/>
    <w:multiLevelType w:val="hybridMultilevel"/>
    <w:tmpl w:val="6A9C5472"/>
    <w:lvl w:ilvl="0" w:tplc="34E825B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458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5411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B857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9E63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0204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29C9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A5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36C3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2" w15:restartNumberingAfterBreak="0">
    <w:nsid w:val="6D971373"/>
    <w:multiLevelType w:val="hybridMultilevel"/>
    <w:tmpl w:val="99EED712"/>
    <w:lvl w:ilvl="0" w:tplc="4B8E1A7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06AC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89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9088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F468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627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2A6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981F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E2E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3" w15:restartNumberingAfterBreak="0">
    <w:nsid w:val="6DC201B9"/>
    <w:multiLevelType w:val="hybridMultilevel"/>
    <w:tmpl w:val="AF4448B0"/>
    <w:lvl w:ilvl="0" w:tplc="F0B0512A">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C20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0D3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189C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AE67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869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4295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7C2F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47C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4" w15:restartNumberingAfterBreak="0">
    <w:nsid w:val="6E86689F"/>
    <w:multiLevelType w:val="hybridMultilevel"/>
    <w:tmpl w:val="B7BC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6EAC08EE"/>
    <w:multiLevelType w:val="hybridMultilevel"/>
    <w:tmpl w:val="EE667A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6ED1181A"/>
    <w:multiLevelType w:val="hybridMultilevel"/>
    <w:tmpl w:val="AB7074FE"/>
    <w:lvl w:ilvl="0" w:tplc="B590FD7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1AF9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2699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F017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AC6B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0A27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D262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1273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A8AF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7" w15:restartNumberingAfterBreak="0">
    <w:nsid w:val="6EEA540A"/>
    <w:multiLevelType w:val="hybridMultilevel"/>
    <w:tmpl w:val="95543C32"/>
    <w:lvl w:ilvl="0" w:tplc="C28892D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C0DA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4AD5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366D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AA7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E80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00C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58CF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CED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8" w15:restartNumberingAfterBreak="0">
    <w:nsid w:val="6F3054AE"/>
    <w:multiLevelType w:val="hybridMultilevel"/>
    <w:tmpl w:val="A83EBF34"/>
    <w:lvl w:ilvl="0" w:tplc="D3D04F2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8E50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5A25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424A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255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0C4A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86A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D8E9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E2E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9" w15:restartNumberingAfterBreak="0">
    <w:nsid w:val="6FE33675"/>
    <w:multiLevelType w:val="hybridMultilevel"/>
    <w:tmpl w:val="D0B4463A"/>
    <w:lvl w:ilvl="0" w:tplc="A19C60B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88B9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C80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0E87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A664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D620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B4E6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36B4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CC83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0" w15:restartNumberingAfterBreak="0">
    <w:nsid w:val="702F1D09"/>
    <w:multiLevelType w:val="hybridMultilevel"/>
    <w:tmpl w:val="3172363A"/>
    <w:lvl w:ilvl="0" w:tplc="B23ACBC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6C22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A633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8E9F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7C92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037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D028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006C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0E06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1" w15:restartNumberingAfterBreak="0">
    <w:nsid w:val="7064009B"/>
    <w:multiLevelType w:val="hybridMultilevel"/>
    <w:tmpl w:val="E8B4D84E"/>
    <w:lvl w:ilvl="0" w:tplc="C8ECA3A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680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0099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27B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3EB5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699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815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683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76DF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2" w15:restartNumberingAfterBreak="0">
    <w:nsid w:val="706D5198"/>
    <w:multiLevelType w:val="hybridMultilevel"/>
    <w:tmpl w:val="F760BEDE"/>
    <w:lvl w:ilvl="0" w:tplc="C6FA14F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1A4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F24C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12AA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4AAA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146E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D41B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CA22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4275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3" w15:restartNumberingAfterBreak="0">
    <w:nsid w:val="70D03589"/>
    <w:multiLevelType w:val="hybridMultilevel"/>
    <w:tmpl w:val="2ED40452"/>
    <w:lvl w:ilvl="0" w:tplc="30E085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07F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A8D8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122A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7CB4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0409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6E5F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6ABD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BA74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4" w15:restartNumberingAfterBreak="0">
    <w:nsid w:val="71C5510A"/>
    <w:multiLevelType w:val="hybridMultilevel"/>
    <w:tmpl w:val="640A4D76"/>
    <w:lvl w:ilvl="0" w:tplc="17AA20D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B661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DCAC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50FC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A78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4685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EEF9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6480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657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5" w15:restartNumberingAfterBreak="0">
    <w:nsid w:val="71D264D0"/>
    <w:multiLevelType w:val="hybridMultilevel"/>
    <w:tmpl w:val="F028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724D3392"/>
    <w:multiLevelType w:val="hybridMultilevel"/>
    <w:tmpl w:val="6E6A504A"/>
    <w:lvl w:ilvl="0" w:tplc="7C1EEEA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1A4A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8C5F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42BD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FE57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844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894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6441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1EF7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7" w15:restartNumberingAfterBreak="0">
    <w:nsid w:val="72521061"/>
    <w:multiLevelType w:val="hybridMultilevel"/>
    <w:tmpl w:val="17FC61D8"/>
    <w:lvl w:ilvl="0" w:tplc="F61C497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F00E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64E1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0AA3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B605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221C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581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0C14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A6D9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8" w15:restartNumberingAfterBreak="0">
    <w:nsid w:val="72A871B3"/>
    <w:multiLevelType w:val="hybridMultilevel"/>
    <w:tmpl w:val="3B660478"/>
    <w:lvl w:ilvl="0" w:tplc="D4D8140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6DF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4C3B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38D4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2CDA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2CD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092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5E09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340A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9" w15:restartNumberingAfterBreak="0">
    <w:nsid w:val="72B25BFA"/>
    <w:multiLevelType w:val="hybridMultilevel"/>
    <w:tmpl w:val="ADB21352"/>
    <w:lvl w:ilvl="0" w:tplc="A752A27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048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F451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ADF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077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82FC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8E8F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850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6ED7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0" w15:restartNumberingAfterBreak="0">
    <w:nsid w:val="72FF6651"/>
    <w:multiLevelType w:val="hybridMultilevel"/>
    <w:tmpl w:val="01101474"/>
    <w:lvl w:ilvl="0" w:tplc="F95E306C">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BC2C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405E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A6BF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445D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5E14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54B5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900C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885B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1" w15:restartNumberingAfterBreak="0">
    <w:nsid w:val="73734F87"/>
    <w:multiLevelType w:val="hybridMultilevel"/>
    <w:tmpl w:val="473C3EAE"/>
    <w:lvl w:ilvl="0" w:tplc="EF84300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A64F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9292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C4EA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DA26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A66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8A39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3627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C2C8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2" w15:restartNumberingAfterBreak="0">
    <w:nsid w:val="737E7718"/>
    <w:multiLevelType w:val="hybridMultilevel"/>
    <w:tmpl w:val="5C2C6644"/>
    <w:lvl w:ilvl="0" w:tplc="BE8A332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2B3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050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823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66E2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EE7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4BA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1EB1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4EAA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3" w15:restartNumberingAfterBreak="0">
    <w:nsid w:val="73F67B3E"/>
    <w:multiLevelType w:val="hybridMultilevel"/>
    <w:tmpl w:val="DD7C9E4C"/>
    <w:lvl w:ilvl="0" w:tplc="9664E11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4" w15:restartNumberingAfterBreak="0">
    <w:nsid w:val="746107DE"/>
    <w:multiLevelType w:val="hybridMultilevel"/>
    <w:tmpl w:val="17403836"/>
    <w:lvl w:ilvl="0" w:tplc="BFEA13D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A5C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901C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48DB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EFA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44AB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7A75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9214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8EA3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5" w15:restartNumberingAfterBreak="0">
    <w:nsid w:val="74F23608"/>
    <w:multiLevelType w:val="hybridMultilevel"/>
    <w:tmpl w:val="FB14CEA2"/>
    <w:lvl w:ilvl="0" w:tplc="C75A7AF8">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5682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C0E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8CA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0A69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02E9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3604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FAE0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DC5A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6" w15:restartNumberingAfterBreak="0">
    <w:nsid w:val="75766E8F"/>
    <w:multiLevelType w:val="hybridMultilevel"/>
    <w:tmpl w:val="79204C0A"/>
    <w:lvl w:ilvl="0" w:tplc="8BDE2E6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60D2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2014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65F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30F5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F62A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E25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8C7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40549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59A70BE"/>
    <w:multiLevelType w:val="hybridMultilevel"/>
    <w:tmpl w:val="E96C5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75DC39D1"/>
    <w:multiLevelType w:val="hybridMultilevel"/>
    <w:tmpl w:val="C4CA1F90"/>
    <w:lvl w:ilvl="0" w:tplc="D53C059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89" w15:restartNumberingAfterBreak="0">
    <w:nsid w:val="762F34F3"/>
    <w:multiLevelType w:val="hybridMultilevel"/>
    <w:tmpl w:val="2D04614C"/>
    <w:lvl w:ilvl="0" w:tplc="217A871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0FC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230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142A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8A3A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52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503A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0241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CA61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0" w15:restartNumberingAfterBreak="0">
    <w:nsid w:val="76D11450"/>
    <w:multiLevelType w:val="hybridMultilevel"/>
    <w:tmpl w:val="DB5CD09A"/>
    <w:lvl w:ilvl="0" w:tplc="3FBA1DB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10B09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EE5F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F4E4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9A66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32B8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E689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7AE5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1AF2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1" w15:restartNumberingAfterBreak="0">
    <w:nsid w:val="77A71136"/>
    <w:multiLevelType w:val="hybridMultilevel"/>
    <w:tmpl w:val="F9688E22"/>
    <w:lvl w:ilvl="0" w:tplc="35263E8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4480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039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F6BA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BA0B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E64F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2A4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10B65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321B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2" w15:restartNumberingAfterBreak="0">
    <w:nsid w:val="77A7137B"/>
    <w:multiLevelType w:val="hybridMultilevel"/>
    <w:tmpl w:val="158848E4"/>
    <w:lvl w:ilvl="0" w:tplc="E5DCE420">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A46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6EC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A6A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F2EC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26A0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4E29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58E88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9E2A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3" w15:restartNumberingAfterBreak="0">
    <w:nsid w:val="7879065C"/>
    <w:multiLevelType w:val="hybridMultilevel"/>
    <w:tmpl w:val="47F28FDC"/>
    <w:lvl w:ilvl="0" w:tplc="6B72796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029E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B26F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0EA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427C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0F0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740B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E233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B059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4" w15:restartNumberingAfterBreak="0">
    <w:nsid w:val="78DB426D"/>
    <w:multiLevelType w:val="hybridMultilevel"/>
    <w:tmpl w:val="0CF8D7C6"/>
    <w:lvl w:ilvl="0" w:tplc="73EC983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92C8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E07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8E99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B4AC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2F3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8A6F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E2E8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5EA9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5" w15:restartNumberingAfterBreak="0">
    <w:nsid w:val="79C967E6"/>
    <w:multiLevelType w:val="hybridMultilevel"/>
    <w:tmpl w:val="49A4A0AE"/>
    <w:lvl w:ilvl="0" w:tplc="B61E1CE4">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164E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60B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CE33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9638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9EA7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2B8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088A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D886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6" w15:restartNumberingAfterBreak="0">
    <w:nsid w:val="7AF67AFA"/>
    <w:multiLevelType w:val="hybridMultilevel"/>
    <w:tmpl w:val="47A022A6"/>
    <w:lvl w:ilvl="0" w:tplc="8FC64AC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1AC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BA02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E12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7CA5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867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CF1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407F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D475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7" w15:restartNumberingAfterBreak="0">
    <w:nsid w:val="7B040932"/>
    <w:multiLevelType w:val="hybridMultilevel"/>
    <w:tmpl w:val="05A857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8" w15:restartNumberingAfterBreak="0">
    <w:nsid w:val="7B09699B"/>
    <w:multiLevelType w:val="hybridMultilevel"/>
    <w:tmpl w:val="7706852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7B1C4441"/>
    <w:multiLevelType w:val="hybridMultilevel"/>
    <w:tmpl w:val="81A4E318"/>
    <w:lvl w:ilvl="0" w:tplc="CD2A4C8E">
      <w:start w:val="1"/>
      <w:numFmt w:val="decimal"/>
      <w:lvlText w:val="(%1)"/>
      <w:lvlJc w:val="left"/>
      <w:pPr>
        <w:ind w:left="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2A6E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B01F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F273B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AD9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E878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E5D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226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E204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0" w15:restartNumberingAfterBreak="0">
    <w:nsid w:val="7BEF5C91"/>
    <w:multiLevelType w:val="hybridMultilevel"/>
    <w:tmpl w:val="F3E65FAE"/>
    <w:lvl w:ilvl="0" w:tplc="EF30B0FC">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0AC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2DB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61D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A1C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E82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7482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FCB8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C8DA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1" w15:restartNumberingAfterBreak="0">
    <w:nsid w:val="7C7D22F0"/>
    <w:multiLevelType w:val="hybridMultilevel"/>
    <w:tmpl w:val="F98E4654"/>
    <w:lvl w:ilvl="0" w:tplc="7D22164A">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9845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EF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6BD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74DE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E63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3865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E05C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EAE9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2" w15:restartNumberingAfterBreak="0">
    <w:nsid w:val="7CE81463"/>
    <w:multiLevelType w:val="hybridMultilevel"/>
    <w:tmpl w:val="7734A404"/>
    <w:lvl w:ilvl="0" w:tplc="AFDAF26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A85C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72AE5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AAD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A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457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FC51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CA6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5A96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3" w15:restartNumberingAfterBreak="0">
    <w:nsid w:val="7D1F60A2"/>
    <w:multiLevelType w:val="hybridMultilevel"/>
    <w:tmpl w:val="F30844D6"/>
    <w:lvl w:ilvl="0" w:tplc="36E0C18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0E10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CB7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329E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8C99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CB5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6C14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7290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5EF2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4" w15:restartNumberingAfterBreak="0">
    <w:nsid w:val="7D5B50E2"/>
    <w:multiLevelType w:val="hybridMultilevel"/>
    <w:tmpl w:val="723A7A4C"/>
    <w:lvl w:ilvl="0" w:tplc="3212608E">
      <w:start w:val="1"/>
      <w:numFmt w:val="decimal"/>
      <w:lvlText w:val="(%1)"/>
      <w:lvlJc w:val="left"/>
      <w:pPr>
        <w:ind w:left="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08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1C7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CD7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78A8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E801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847F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064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91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5" w15:restartNumberingAfterBreak="0">
    <w:nsid w:val="7D713A9A"/>
    <w:multiLevelType w:val="hybridMultilevel"/>
    <w:tmpl w:val="D3528048"/>
    <w:lvl w:ilvl="0" w:tplc="F29CE69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CBE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B656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49B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429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6C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8E27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E2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077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6" w15:restartNumberingAfterBreak="0">
    <w:nsid w:val="7DD073F5"/>
    <w:multiLevelType w:val="hybridMultilevel"/>
    <w:tmpl w:val="D23038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7" w15:restartNumberingAfterBreak="0">
    <w:nsid w:val="7F360CB5"/>
    <w:multiLevelType w:val="hybridMultilevel"/>
    <w:tmpl w:val="6076170C"/>
    <w:lvl w:ilvl="0" w:tplc="71A2AE90">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9C49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4A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26FE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619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6AA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6077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051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4F1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8" w15:restartNumberingAfterBreak="0">
    <w:nsid w:val="7F605196"/>
    <w:multiLevelType w:val="hybridMultilevel"/>
    <w:tmpl w:val="3D88E1AC"/>
    <w:lvl w:ilvl="0" w:tplc="0A300F42">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3C79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EC7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84CA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8D4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082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2AEC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1A24A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E7F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9" w15:restartNumberingAfterBreak="0">
    <w:nsid w:val="7FB8017B"/>
    <w:multiLevelType w:val="hybridMultilevel"/>
    <w:tmpl w:val="DC622F7E"/>
    <w:lvl w:ilvl="0" w:tplc="57361F52">
      <w:start w:val="1"/>
      <w:numFmt w:val="decimal"/>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F44F7E">
      <w:start w:val="1"/>
      <w:numFmt w:val="decimal"/>
      <w:lvlText w:val="%2)"/>
      <w:lvlJc w:val="left"/>
      <w:pPr>
        <w:ind w:left="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EAB4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AF00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7EED8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E1EF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C49BD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4531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F4D0A6">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09"/>
  </w:num>
  <w:num w:numId="2">
    <w:abstractNumId w:val="15"/>
  </w:num>
  <w:num w:numId="3">
    <w:abstractNumId w:val="289"/>
  </w:num>
  <w:num w:numId="4">
    <w:abstractNumId w:val="279"/>
  </w:num>
  <w:num w:numId="5">
    <w:abstractNumId w:val="97"/>
  </w:num>
  <w:num w:numId="6">
    <w:abstractNumId w:val="115"/>
  </w:num>
  <w:num w:numId="7">
    <w:abstractNumId w:val="139"/>
  </w:num>
  <w:num w:numId="8">
    <w:abstractNumId w:val="77"/>
  </w:num>
  <w:num w:numId="9">
    <w:abstractNumId w:val="54"/>
  </w:num>
  <w:num w:numId="10">
    <w:abstractNumId w:val="180"/>
  </w:num>
  <w:num w:numId="11">
    <w:abstractNumId w:val="224"/>
  </w:num>
  <w:num w:numId="12">
    <w:abstractNumId w:val="136"/>
  </w:num>
  <w:num w:numId="13">
    <w:abstractNumId w:val="143"/>
  </w:num>
  <w:num w:numId="14">
    <w:abstractNumId w:val="96"/>
  </w:num>
  <w:num w:numId="15">
    <w:abstractNumId w:val="87"/>
  </w:num>
  <w:num w:numId="16">
    <w:abstractNumId w:val="17"/>
  </w:num>
  <w:num w:numId="17">
    <w:abstractNumId w:val="56"/>
  </w:num>
  <w:num w:numId="18">
    <w:abstractNumId w:val="164"/>
  </w:num>
  <w:num w:numId="19">
    <w:abstractNumId w:val="147"/>
  </w:num>
  <w:num w:numId="20">
    <w:abstractNumId w:val="21"/>
  </w:num>
  <w:num w:numId="21">
    <w:abstractNumId w:val="140"/>
  </w:num>
  <w:num w:numId="22">
    <w:abstractNumId w:val="212"/>
  </w:num>
  <w:num w:numId="23">
    <w:abstractNumId w:val="204"/>
  </w:num>
  <w:num w:numId="24">
    <w:abstractNumId w:val="22"/>
  </w:num>
  <w:num w:numId="25">
    <w:abstractNumId w:val="166"/>
  </w:num>
  <w:num w:numId="26">
    <w:abstractNumId w:val="253"/>
  </w:num>
  <w:num w:numId="27">
    <w:abstractNumId w:val="120"/>
  </w:num>
  <w:num w:numId="28">
    <w:abstractNumId w:val="107"/>
  </w:num>
  <w:num w:numId="29">
    <w:abstractNumId w:val="131"/>
  </w:num>
  <w:num w:numId="30">
    <w:abstractNumId w:val="106"/>
  </w:num>
  <w:num w:numId="31">
    <w:abstractNumId w:val="202"/>
  </w:num>
  <w:num w:numId="32">
    <w:abstractNumId w:val="72"/>
  </w:num>
  <w:num w:numId="33">
    <w:abstractNumId w:val="64"/>
  </w:num>
  <w:num w:numId="34">
    <w:abstractNumId w:val="23"/>
  </w:num>
  <w:num w:numId="35">
    <w:abstractNumId w:val="38"/>
  </w:num>
  <w:num w:numId="36">
    <w:abstractNumId w:val="184"/>
  </w:num>
  <w:num w:numId="37">
    <w:abstractNumId w:val="197"/>
  </w:num>
  <w:num w:numId="38">
    <w:abstractNumId w:val="274"/>
  </w:num>
  <w:num w:numId="39">
    <w:abstractNumId w:val="11"/>
  </w:num>
  <w:num w:numId="40">
    <w:abstractNumId w:val="214"/>
  </w:num>
  <w:num w:numId="41">
    <w:abstractNumId w:val="233"/>
  </w:num>
  <w:num w:numId="42">
    <w:abstractNumId w:val="37"/>
  </w:num>
  <w:num w:numId="43">
    <w:abstractNumId w:val="300"/>
  </w:num>
  <w:num w:numId="44">
    <w:abstractNumId w:val="0"/>
  </w:num>
  <w:num w:numId="45">
    <w:abstractNumId w:val="209"/>
  </w:num>
  <w:num w:numId="46">
    <w:abstractNumId w:val="68"/>
  </w:num>
  <w:num w:numId="47">
    <w:abstractNumId w:val="2"/>
  </w:num>
  <w:num w:numId="48">
    <w:abstractNumId w:val="4"/>
  </w:num>
  <w:num w:numId="49">
    <w:abstractNumId w:val="39"/>
  </w:num>
  <w:num w:numId="50">
    <w:abstractNumId w:val="244"/>
  </w:num>
  <w:num w:numId="51">
    <w:abstractNumId w:val="200"/>
  </w:num>
  <w:num w:numId="52">
    <w:abstractNumId w:val="55"/>
  </w:num>
  <w:num w:numId="53">
    <w:abstractNumId w:val="231"/>
  </w:num>
  <w:num w:numId="54">
    <w:abstractNumId w:val="145"/>
  </w:num>
  <w:num w:numId="55">
    <w:abstractNumId w:val="126"/>
  </w:num>
  <w:num w:numId="56">
    <w:abstractNumId w:val="216"/>
  </w:num>
  <w:num w:numId="57">
    <w:abstractNumId w:val="304"/>
  </w:num>
  <w:num w:numId="58">
    <w:abstractNumId w:val="58"/>
  </w:num>
  <w:num w:numId="59">
    <w:abstractNumId w:val="73"/>
  </w:num>
  <w:num w:numId="60">
    <w:abstractNumId w:val="207"/>
  </w:num>
  <w:num w:numId="61">
    <w:abstractNumId w:val="189"/>
  </w:num>
  <w:num w:numId="62">
    <w:abstractNumId w:val="98"/>
  </w:num>
  <w:num w:numId="63">
    <w:abstractNumId w:val="199"/>
  </w:num>
  <w:num w:numId="64">
    <w:abstractNumId w:val="270"/>
  </w:num>
  <w:num w:numId="65">
    <w:abstractNumId w:val="156"/>
  </w:num>
  <w:num w:numId="66">
    <w:abstractNumId w:val="110"/>
  </w:num>
  <w:num w:numId="67">
    <w:abstractNumId w:val="221"/>
  </w:num>
  <w:num w:numId="68">
    <w:abstractNumId w:val="269"/>
  </w:num>
  <w:num w:numId="69">
    <w:abstractNumId w:val="27"/>
  </w:num>
  <w:num w:numId="70">
    <w:abstractNumId w:val="183"/>
  </w:num>
  <w:num w:numId="71">
    <w:abstractNumId w:val="267"/>
  </w:num>
  <w:num w:numId="72">
    <w:abstractNumId w:val="7"/>
  </w:num>
  <w:num w:numId="73">
    <w:abstractNumId w:val="230"/>
  </w:num>
  <w:num w:numId="74">
    <w:abstractNumId w:val="46"/>
  </w:num>
  <w:num w:numId="75">
    <w:abstractNumId w:val="32"/>
  </w:num>
  <w:num w:numId="76">
    <w:abstractNumId w:val="278"/>
  </w:num>
  <w:num w:numId="77">
    <w:abstractNumId w:val="293"/>
  </w:num>
  <w:num w:numId="78">
    <w:abstractNumId w:val="30"/>
  </w:num>
  <w:num w:numId="79">
    <w:abstractNumId w:val="122"/>
  </w:num>
  <w:num w:numId="80">
    <w:abstractNumId w:val="153"/>
  </w:num>
  <w:num w:numId="81">
    <w:abstractNumId w:val="171"/>
  </w:num>
  <w:num w:numId="82">
    <w:abstractNumId w:val="125"/>
  </w:num>
  <w:num w:numId="83">
    <w:abstractNumId w:val="94"/>
  </w:num>
  <w:num w:numId="84">
    <w:abstractNumId w:val="273"/>
  </w:num>
  <w:num w:numId="85">
    <w:abstractNumId w:val="192"/>
  </w:num>
  <w:num w:numId="86">
    <w:abstractNumId w:val="20"/>
  </w:num>
  <w:num w:numId="87">
    <w:abstractNumId w:val="260"/>
  </w:num>
  <w:num w:numId="88">
    <w:abstractNumId w:val="137"/>
  </w:num>
  <w:num w:numId="89">
    <w:abstractNumId w:val="290"/>
  </w:num>
  <w:num w:numId="90">
    <w:abstractNumId w:val="220"/>
  </w:num>
  <w:num w:numId="91">
    <w:abstractNumId w:val="234"/>
  </w:num>
  <w:num w:numId="92">
    <w:abstractNumId w:val="75"/>
  </w:num>
  <w:num w:numId="93">
    <w:abstractNumId w:val="255"/>
  </w:num>
  <w:num w:numId="94">
    <w:abstractNumId w:val="242"/>
  </w:num>
  <w:num w:numId="95">
    <w:abstractNumId w:val="18"/>
  </w:num>
  <w:num w:numId="96">
    <w:abstractNumId w:val="111"/>
  </w:num>
  <w:num w:numId="97">
    <w:abstractNumId w:val="149"/>
  </w:num>
  <w:num w:numId="98">
    <w:abstractNumId w:val="63"/>
  </w:num>
  <w:num w:numId="99">
    <w:abstractNumId w:val="177"/>
  </w:num>
  <w:num w:numId="100">
    <w:abstractNumId w:val="168"/>
  </w:num>
  <w:num w:numId="101">
    <w:abstractNumId w:val="119"/>
  </w:num>
  <w:num w:numId="102">
    <w:abstractNumId w:val="226"/>
  </w:num>
  <w:num w:numId="103">
    <w:abstractNumId w:val="118"/>
  </w:num>
  <w:num w:numId="104">
    <w:abstractNumId w:val="237"/>
  </w:num>
  <w:num w:numId="105">
    <w:abstractNumId w:val="16"/>
  </w:num>
  <w:num w:numId="106">
    <w:abstractNumId w:val="79"/>
  </w:num>
  <w:num w:numId="107">
    <w:abstractNumId w:val="291"/>
  </w:num>
  <w:num w:numId="108">
    <w:abstractNumId w:val="101"/>
  </w:num>
  <w:num w:numId="109">
    <w:abstractNumId w:val="116"/>
  </w:num>
  <w:num w:numId="110">
    <w:abstractNumId w:val="88"/>
  </w:num>
  <w:num w:numId="111">
    <w:abstractNumId w:val="190"/>
  </w:num>
  <w:num w:numId="112">
    <w:abstractNumId w:val="206"/>
  </w:num>
  <w:num w:numId="113">
    <w:abstractNumId w:val="208"/>
  </w:num>
  <w:num w:numId="114">
    <w:abstractNumId w:val="123"/>
  </w:num>
  <w:num w:numId="115">
    <w:abstractNumId w:val="138"/>
  </w:num>
  <w:num w:numId="116">
    <w:abstractNumId w:val="92"/>
  </w:num>
  <w:num w:numId="117">
    <w:abstractNumId w:val="91"/>
  </w:num>
  <w:num w:numId="118">
    <w:abstractNumId w:val="302"/>
  </w:num>
  <w:num w:numId="119">
    <w:abstractNumId w:val="128"/>
  </w:num>
  <w:num w:numId="120">
    <w:abstractNumId w:val="59"/>
  </w:num>
  <w:num w:numId="121">
    <w:abstractNumId w:val="3"/>
  </w:num>
  <w:num w:numId="122">
    <w:abstractNumId w:val="157"/>
  </w:num>
  <w:num w:numId="123">
    <w:abstractNumId w:val="95"/>
  </w:num>
  <w:num w:numId="124">
    <w:abstractNumId w:val="250"/>
  </w:num>
  <w:num w:numId="125">
    <w:abstractNumId w:val="80"/>
  </w:num>
  <w:num w:numId="126">
    <w:abstractNumId w:val="10"/>
  </w:num>
  <w:num w:numId="127">
    <w:abstractNumId w:val="263"/>
  </w:num>
  <w:num w:numId="128">
    <w:abstractNumId w:val="160"/>
  </w:num>
  <w:num w:numId="129">
    <w:abstractNumId w:val="159"/>
  </w:num>
  <w:num w:numId="130">
    <w:abstractNumId w:val="67"/>
  </w:num>
  <w:num w:numId="131">
    <w:abstractNumId w:val="198"/>
  </w:num>
  <w:num w:numId="132">
    <w:abstractNumId w:val="215"/>
  </w:num>
  <w:num w:numId="133">
    <w:abstractNumId w:val="251"/>
  </w:num>
  <w:num w:numId="134">
    <w:abstractNumId w:val="261"/>
  </w:num>
  <w:num w:numId="135">
    <w:abstractNumId w:val="175"/>
  </w:num>
  <w:num w:numId="136">
    <w:abstractNumId w:val="241"/>
  </w:num>
  <w:num w:numId="137">
    <w:abstractNumId w:val="151"/>
  </w:num>
  <w:num w:numId="138">
    <w:abstractNumId w:val="93"/>
  </w:num>
  <w:num w:numId="139">
    <w:abstractNumId w:val="85"/>
  </w:num>
  <w:num w:numId="140">
    <w:abstractNumId w:val="129"/>
  </w:num>
  <w:num w:numId="141">
    <w:abstractNumId w:val="173"/>
  </w:num>
  <w:num w:numId="142">
    <w:abstractNumId w:val="150"/>
  </w:num>
  <w:num w:numId="143">
    <w:abstractNumId w:val="71"/>
  </w:num>
  <w:num w:numId="144">
    <w:abstractNumId w:val="218"/>
  </w:num>
  <w:num w:numId="145">
    <w:abstractNumId w:val="249"/>
  </w:num>
  <w:num w:numId="146">
    <w:abstractNumId w:val="186"/>
  </w:num>
  <w:num w:numId="147">
    <w:abstractNumId w:val="243"/>
  </w:num>
  <w:num w:numId="148">
    <w:abstractNumId w:val="163"/>
  </w:num>
  <w:num w:numId="149">
    <w:abstractNumId w:val="179"/>
  </w:num>
  <w:num w:numId="150">
    <w:abstractNumId w:val="285"/>
  </w:num>
  <w:num w:numId="151">
    <w:abstractNumId w:val="276"/>
  </w:num>
  <w:num w:numId="152">
    <w:abstractNumId w:val="268"/>
  </w:num>
  <w:num w:numId="153">
    <w:abstractNumId w:val="29"/>
  </w:num>
  <w:num w:numId="154">
    <w:abstractNumId w:val="61"/>
  </w:num>
  <w:num w:numId="155">
    <w:abstractNumId w:val="1"/>
  </w:num>
  <w:num w:numId="156">
    <w:abstractNumId w:val="205"/>
  </w:num>
  <w:num w:numId="157">
    <w:abstractNumId w:val="100"/>
  </w:num>
  <w:num w:numId="158">
    <w:abstractNumId w:val="161"/>
  </w:num>
  <w:num w:numId="159">
    <w:abstractNumId w:val="281"/>
  </w:num>
  <w:num w:numId="160">
    <w:abstractNumId w:val="146"/>
  </w:num>
  <w:num w:numId="161">
    <w:abstractNumId w:val="210"/>
  </w:num>
  <w:num w:numId="162">
    <w:abstractNumId w:val="152"/>
  </w:num>
  <w:num w:numId="163">
    <w:abstractNumId w:val="114"/>
  </w:num>
  <w:num w:numId="164">
    <w:abstractNumId w:val="271"/>
  </w:num>
  <w:num w:numId="165">
    <w:abstractNumId w:val="83"/>
  </w:num>
  <w:num w:numId="166">
    <w:abstractNumId w:val="282"/>
  </w:num>
  <w:num w:numId="167">
    <w:abstractNumId w:val="84"/>
  </w:num>
  <w:num w:numId="168">
    <w:abstractNumId w:val="19"/>
  </w:num>
  <w:num w:numId="169">
    <w:abstractNumId w:val="65"/>
  </w:num>
  <w:num w:numId="170">
    <w:abstractNumId w:val="62"/>
  </w:num>
  <w:num w:numId="171">
    <w:abstractNumId w:val="82"/>
  </w:num>
  <w:num w:numId="172">
    <w:abstractNumId w:val="121"/>
  </w:num>
  <w:num w:numId="173">
    <w:abstractNumId w:val="112"/>
  </w:num>
  <w:num w:numId="174">
    <w:abstractNumId w:val="284"/>
  </w:num>
  <w:num w:numId="175">
    <w:abstractNumId w:val="266"/>
  </w:num>
  <w:num w:numId="176">
    <w:abstractNumId w:val="89"/>
  </w:num>
  <w:num w:numId="177">
    <w:abstractNumId w:val="301"/>
  </w:num>
  <w:num w:numId="178">
    <w:abstractNumId w:val="127"/>
  </w:num>
  <w:num w:numId="179">
    <w:abstractNumId w:val="70"/>
  </w:num>
  <w:num w:numId="180">
    <w:abstractNumId w:val="235"/>
  </w:num>
  <w:num w:numId="181">
    <w:abstractNumId w:val="203"/>
  </w:num>
  <w:num w:numId="182">
    <w:abstractNumId w:val="308"/>
  </w:num>
  <w:num w:numId="183">
    <w:abstractNumId w:val="219"/>
  </w:num>
  <w:num w:numId="184">
    <w:abstractNumId w:val="225"/>
  </w:num>
  <w:num w:numId="185">
    <w:abstractNumId w:val="134"/>
  </w:num>
  <w:num w:numId="186">
    <w:abstractNumId w:val="303"/>
  </w:num>
  <w:num w:numId="187">
    <w:abstractNumId w:val="178"/>
  </w:num>
  <w:num w:numId="188">
    <w:abstractNumId w:val="305"/>
  </w:num>
  <w:num w:numId="189">
    <w:abstractNumId w:val="294"/>
  </w:num>
  <w:num w:numId="190">
    <w:abstractNumId w:val="26"/>
  </w:num>
  <w:num w:numId="191">
    <w:abstractNumId w:val="133"/>
  </w:num>
  <w:num w:numId="192">
    <w:abstractNumId w:val="90"/>
  </w:num>
  <w:num w:numId="193">
    <w:abstractNumId w:val="167"/>
  </w:num>
  <w:num w:numId="194">
    <w:abstractNumId w:val="60"/>
  </w:num>
  <w:num w:numId="195">
    <w:abstractNumId w:val="296"/>
  </w:num>
  <w:num w:numId="196">
    <w:abstractNumId w:val="193"/>
  </w:num>
  <w:num w:numId="197">
    <w:abstractNumId w:val="246"/>
  </w:num>
  <w:num w:numId="198">
    <w:abstractNumId w:val="262"/>
  </w:num>
  <w:num w:numId="199">
    <w:abstractNumId w:val="280"/>
  </w:num>
  <w:num w:numId="200">
    <w:abstractNumId w:val="307"/>
  </w:num>
  <w:num w:numId="201">
    <w:abstractNumId w:val="228"/>
  </w:num>
  <w:num w:numId="202">
    <w:abstractNumId w:val="236"/>
  </w:num>
  <w:num w:numId="203">
    <w:abstractNumId w:val="165"/>
  </w:num>
  <w:num w:numId="204">
    <w:abstractNumId w:val="187"/>
  </w:num>
  <w:num w:numId="205">
    <w:abstractNumId w:val="286"/>
  </w:num>
  <w:num w:numId="206">
    <w:abstractNumId w:val="104"/>
  </w:num>
  <w:num w:numId="207">
    <w:abstractNumId w:val="25"/>
  </w:num>
  <w:num w:numId="208">
    <w:abstractNumId w:val="14"/>
  </w:num>
  <w:num w:numId="209">
    <w:abstractNumId w:val="154"/>
  </w:num>
  <w:num w:numId="210">
    <w:abstractNumId w:val="155"/>
  </w:num>
  <w:num w:numId="211">
    <w:abstractNumId w:val="103"/>
  </w:num>
  <w:num w:numId="212">
    <w:abstractNumId w:val="50"/>
  </w:num>
  <w:num w:numId="213">
    <w:abstractNumId w:val="108"/>
  </w:num>
  <w:num w:numId="214">
    <w:abstractNumId w:val="66"/>
  </w:num>
  <w:num w:numId="215">
    <w:abstractNumId w:val="232"/>
  </w:num>
  <w:num w:numId="216">
    <w:abstractNumId w:val="47"/>
  </w:num>
  <w:num w:numId="217">
    <w:abstractNumId w:val="9"/>
  </w:num>
  <w:num w:numId="218">
    <w:abstractNumId w:val="42"/>
  </w:num>
  <w:num w:numId="219">
    <w:abstractNumId w:val="169"/>
  </w:num>
  <w:num w:numId="220">
    <w:abstractNumId w:val="195"/>
  </w:num>
  <w:num w:numId="221">
    <w:abstractNumId w:val="158"/>
  </w:num>
  <w:num w:numId="222">
    <w:abstractNumId w:val="132"/>
  </w:num>
  <w:num w:numId="223">
    <w:abstractNumId w:val="6"/>
  </w:num>
  <w:num w:numId="224">
    <w:abstractNumId w:val="31"/>
  </w:num>
  <w:num w:numId="225">
    <w:abstractNumId w:val="48"/>
  </w:num>
  <w:num w:numId="226">
    <w:abstractNumId w:val="12"/>
  </w:num>
  <w:num w:numId="227">
    <w:abstractNumId w:val="182"/>
  </w:num>
  <w:num w:numId="228">
    <w:abstractNumId w:val="213"/>
  </w:num>
  <w:num w:numId="229">
    <w:abstractNumId w:val="124"/>
  </w:num>
  <w:num w:numId="230">
    <w:abstractNumId w:val="117"/>
  </w:num>
  <w:num w:numId="231">
    <w:abstractNumId w:val="292"/>
  </w:num>
  <w:num w:numId="232">
    <w:abstractNumId w:val="69"/>
  </w:num>
  <w:num w:numId="233">
    <w:abstractNumId w:val="248"/>
  </w:num>
  <w:num w:numId="234">
    <w:abstractNumId w:val="277"/>
  </w:num>
  <w:num w:numId="235">
    <w:abstractNumId w:val="33"/>
  </w:num>
  <w:num w:numId="236">
    <w:abstractNumId w:val="176"/>
  </w:num>
  <w:num w:numId="237">
    <w:abstractNumId w:val="102"/>
  </w:num>
  <w:num w:numId="238">
    <w:abstractNumId w:val="144"/>
  </w:num>
  <w:num w:numId="239">
    <w:abstractNumId w:val="52"/>
  </w:num>
  <w:num w:numId="240">
    <w:abstractNumId w:val="174"/>
  </w:num>
  <w:num w:numId="241">
    <w:abstractNumId w:val="238"/>
  </w:num>
  <w:num w:numId="242">
    <w:abstractNumId w:val="217"/>
  </w:num>
  <w:num w:numId="243">
    <w:abstractNumId w:val="272"/>
  </w:num>
  <w:num w:numId="244">
    <w:abstractNumId w:val="223"/>
  </w:num>
  <w:num w:numId="245">
    <w:abstractNumId w:val="8"/>
  </w:num>
  <w:num w:numId="246">
    <w:abstractNumId w:val="170"/>
  </w:num>
  <w:num w:numId="247">
    <w:abstractNumId w:val="240"/>
  </w:num>
  <w:num w:numId="248">
    <w:abstractNumId w:val="227"/>
  </w:num>
  <w:num w:numId="249">
    <w:abstractNumId w:val="258"/>
  </w:num>
  <w:num w:numId="250">
    <w:abstractNumId w:val="45"/>
  </w:num>
  <w:num w:numId="251">
    <w:abstractNumId w:val="36"/>
  </w:num>
  <w:num w:numId="252">
    <w:abstractNumId w:val="41"/>
  </w:num>
  <w:num w:numId="253">
    <w:abstractNumId w:val="86"/>
  </w:num>
  <w:num w:numId="254">
    <w:abstractNumId w:val="229"/>
  </w:num>
  <w:num w:numId="255">
    <w:abstractNumId w:val="245"/>
  </w:num>
  <w:num w:numId="256">
    <w:abstractNumId w:val="40"/>
  </w:num>
  <w:num w:numId="257">
    <w:abstractNumId w:val="28"/>
  </w:num>
  <w:num w:numId="258">
    <w:abstractNumId w:val="295"/>
  </w:num>
  <w:num w:numId="259">
    <w:abstractNumId w:val="44"/>
  </w:num>
  <w:num w:numId="260">
    <w:abstractNumId w:val="141"/>
  </w:num>
  <w:num w:numId="261">
    <w:abstractNumId w:val="81"/>
  </w:num>
  <w:num w:numId="262">
    <w:abstractNumId w:val="135"/>
  </w:num>
  <w:num w:numId="263">
    <w:abstractNumId w:val="257"/>
  </w:num>
  <w:num w:numId="264">
    <w:abstractNumId w:val="109"/>
  </w:num>
  <w:num w:numId="265">
    <w:abstractNumId w:val="191"/>
  </w:num>
  <w:num w:numId="266">
    <w:abstractNumId w:val="51"/>
  </w:num>
  <w:num w:numId="267">
    <w:abstractNumId w:val="43"/>
  </w:num>
  <w:num w:numId="268">
    <w:abstractNumId w:val="130"/>
  </w:num>
  <w:num w:numId="269">
    <w:abstractNumId w:val="196"/>
  </w:num>
  <w:num w:numId="270">
    <w:abstractNumId w:val="49"/>
  </w:num>
  <w:num w:numId="271">
    <w:abstractNumId w:val="181"/>
  </w:num>
  <w:num w:numId="272">
    <w:abstractNumId w:val="35"/>
  </w:num>
  <w:num w:numId="273">
    <w:abstractNumId w:val="299"/>
  </w:num>
  <w:num w:numId="274">
    <w:abstractNumId w:val="222"/>
  </w:num>
  <w:num w:numId="275">
    <w:abstractNumId w:val="185"/>
  </w:num>
  <w:num w:numId="276">
    <w:abstractNumId w:val="13"/>
  </w:num>
  <w:num w:numId="277">
    <w:abstractNumId w:val="57"/>
  </w:num>
  <w:num w:numId="278">
    <w:abstractNumId w:val="188"/>
  </w:num>
  <w:num w:numId="279">
    <w:abstractNumId w:val="53"/>
  </w:num>
  <w:num w:numId="280">
    <w:abstractNumId w:val="105"/>
  </w:num>
  <w:num w:numId="281">
    <w:abstractNumId w:val="172"/>
  </w:num>
  <w:num w:numId="282">
    <w:abstractNumId w:val="78"/>
  </w:num>
  <w:num w:numId="283">
    <w:abstractNumId w:val="252"/>
  </w:num>
  <w:num w:numId="284">
    <w:abstractNumId w:val="239"/>
  </w:num>
  <w:num w:numId="285">
    <w:abstractNumId w:val="76"/>
  </w:num>
  <w:num w:numId="286">
    <w:abstractNumId w:val="247"/>
  </w:num>
  <w:num w:numId="287">
    <w:abstractNumId w:val="148"/>
  </w:num>
  <w:num w:numId="288">
    <w:abstractNumId w:val="162"/>
  </w:num>
  <w:num w:numId="289">
    <w:abstractNumId w:val="306"/>
  </w:num>
  <w:num w:numId="290">
    <w:abstractNumId w:val="99"/>
  </w:num>
  <w:num w:numId="291">
    <w:abstractNumId w:val="201"/>
  </w:num>
  <w:num w:numId="292">
    <w:abstractNumId w:val="287"/>
  </w:num>
  <w:num w:numId="293">
    <w:abstractNumId w:val="24"/>
  </w:num>
  <w:num w:numId="294">
    <w:abstractNumId w:val="74"/>
  </w:num>
  <w:num w:numId="295">
    <w:abstractNumId w:val="297"/>
  </w:num>
  <w:num w:numId="296">
    <w:abstractNumId w:val="275"/>
  </w:num>
  <w:num w:numId="297">
    <w:abstractNumId w:val="259"/>
  </w:num>
  <w:num w:numId="298">
    <w:abstractNumId w:val="283"/>
  </w:num>
  <w:num w:numId="299">
    <w:abstractNumId w:val="194"/>
  </w:num>
  <w:num w:numId="300">
    <w:abstractNumId w:val="288"/>
  </w:num>
  <w:num w:numId="301">
    <w:abstractNumId w:val="113"/>
  </w:num>
  <w:num w:numId="302">
    <w:abstractNumId w:val="264"/>
  </w:num>
  <w:num w:numId="303">
    <w:abstractNumId w:val="211"/>
  </w:num>
  <w:num w:numId="304">
    <w:abstractNumId w:val="5"/>
  </w:num>
  <w:num w:numId="305">
    <w:abstractNumId w:val="298"/>
  </w:num>
  <w:num w:numId="306">
    <w:abstractNumId w:val="265"/>
  </w:num>
  <w:num w:numId="307">
    <w:abstractNumId w:val="34"/>
  </w:num>
  <w:num w:numId="308">
    <w:abstractNumId w:val="142"/>
  </w:num>
  <w:num w:numId="309">
    <w:abstractNumId w:val="254"/>
  </w:num>
  <w:num w:numId="310">
    <w:abstractNumId w:val="256"/>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14"/>
    <w:rsid w:val="00006A3D"/>
    <w:rsid w:val="0001546E"/>
    <w:rsid w:val="00027BAF"/>
    <w:rsid w:val="0006457B"/>
    <w:rsid w:val="0007286C"/>
    <w:rsid w:val="00094C17"/>
    <w:rsid w:val="000C796A"/>
    <w:rsid w:val="000F6477"/>
    <w:rsid w:val="00107D8E"/>
    <w:rsid w:val="00130E9B"/>
    <w:rsid w:val="0014087F"/>
    <w:rsid w:val="001545EC"/>
    <w:rsid w:val="00157561"/>
    <w:rsid w:val="001760A0"/>
    <w:rsid w:val="001D3D3A"/>
    <w:rsid w:val="001E18E0"/>
    <w:rsid w:val="001E723D"/>
    <w:rsid w:val="00200357"/>
    <w:rsid w:val="00204790"/>
    <w:rsid w:val="002048A2"/>
    <w:rsid w:val="002214D5"/>
    <w:rsid w:val="00225BE0"/>
    <w:rsid w:val="00230E95"/>
    <w:rsid w:val="00242439"/>
    <w:rsid w:val="00243EDF"/>
    <w:rsid w:val="002773CE"/>
    <w:rsid w:val="002C1C1F"/>
    <w:rsid w:val="002C7FF0"/>
    <w:rsid w:val="00303674"/>
    <w:rsid w:val="00306292"/>
    <w:rsid w:val="0032207E"/>
    <w:rsid w:val="00323694"/>
    <w:rsid w:val="00355391"/>
    <w:rsid w:val="00366CC9"/>
    <w:rsid w:val="003765FD"/>
    <w:rsid w:val="00387027"/>
    <w:rsid w:val="0039540A"/>
    <w:rsid w:val="003A4A18"/>
    <w:rsid w:val="003C20F9"/>
    <w:rsid w:val="003C37D7"/>
    <w:rsid w:val="003D1FCE"/>
    <w:rsid w:val="003D4D92"/>
    <w:rsid w:val="003E2EBB"/>
    <w:rsid w:val="004162ED"/>
    <w:rsid w:val="0042244E"/>
    <w:rsid w:val="004352E3"/>
    <w:rsid w:val="00440AE5"/>
    <w:rsid w:val="004936DF"/>
    <w:rsid w:val="004A496C"/>
    <w:rsid w:val="004A5079"/>
    <w:rsid w:val="004A5F7E"/>
    <w:rsid w:val="004C20CE"/>
    <w:rsid w:val="004D72A9"/>
    <w:rsid w:val="005108F9"/>
    <w:rsid w:val="005235A9"/>
    <w:rsid w:val="00531DDA"/>
    <w:rsid w:val="00550912"/>
    <w:rsid w:val="0056712B"/>
    <w:rsid w:val="005B1FE7"/>
    <w:rsid w:val="005D5666"/>
    <w:rsid w:val="005E49D0"/>
    <w:rsid w:val="00601863"/>
    <w:rsid w:val="00623E29"/>
    <w:rsid w:val="00624BDC"/>
    <w:rsid w:val="0066011F"/>
    <w:rsid w:val="006623FB"/>
    <w:rsid w:val="00671353"/>
    <w:rsid w:val="00675AF2"/>
    <w:rsid w:val="00682C01"/>
    <w:rsid w:val="006915FF"/>
    <w:rsid w:val="00693B4D"/>
    <w:rsid w:val="006952EF"/>
    <w:rsid w:val="007141CA"/>
    <w:rsid w:val="00716026"/>
    <w:rsid w:val="00727877"/>
    <w:rsid w:val="007335E9"/>
    <w:rsid w:val="00737C62"/>
    <w:rsid w:val="0075660E"/>
    <w:rsid w:val="007A5C0C"/>
    <w:rsid w:val="007A6C6E"/>
    <w:rsid w:val="007C2EE5"/>
    <w:rsid w:val="007D7642"/>
    <w:rsid w:val="008101C2"/>
    <w:rsid w:val="00825076"/>
    <w:rsid w:val="00834A73"/>
    <w:rsid w:val="0084538F"/>
    <w:rsid w:val="00851916"/>
    <w:rsid w:val="008554B1"/>
    <w:rsid w:val="00873E24"/>
    <w:rsid w:val="008B4B60"/>
    <w:rsid w:val="008B7AE6"/>
    <w:rsid w:val="008C7129"/>
    <w:rsid w:val="008C749A"/>
    <w:rsid w:val="008E31B6"/>
    <w:rsid w:val="008F2938"/>
    <w:rsid w:val="008F6144"/>
    <w:rsid w:val="008F7EFA"/>
    <w:rsid w:val="0091580C"/>
    <w:rsid w:val="00940AFA"/>
    <w:rsid w:val="0095632E"/>
    <w:rsid w:val="00965DAC"/>
    <w:rsid w:val="00977BD2"/>
    <w:rsid w:val="009A1EAE"/>
    <w:rsid w:val="009A74A3"/>
    <w:rsid w:val="009D44BB"/>
    <w:rsid w:val="009D5ADE"/>
    <w:rsid w:val="00A038A4"/>
    <w:rsid w:val="00A11D41"/>
    <w:rsid w:val="00A51DA7"/>
    <w:rsid w:val="00A61492"/>
    <w:rsid w:val="00A920E3"/>
    <w:rsid w:val="00A9399A"/>
    <w:rsid w:val="00AA1EDF"/>
    <w:rsid w:val="00AB2D7B"/>
    <w:rsid w:val="00B03384"/>
    <w:rsid w:val="00B23FB7"/>
    <w:rsid w:val="00B303B4"/>
    <w:rsid w:val="00B3491C"/>
    <w:rsid w:val="00B52711"/>
    <w:rsid w:val="00B60B1F"/>
    <w:rsid w:val="00B9196A"/>
    <w:rsid w:val="00B94E50"/>
    <w:rsid w:val="00B95622"/>
    <w:rsid w:val="00B97CEC"/>
    <w:rsid w:val="00BE4477"/>
    <w:rsid w:val="00BF6A22"/>
    <w:rsid w:val="00C11437"/>
    <w:rsid w:val="00C12CD8"/>
    <w:rsid w:val="00C20681"/>
    <w:rsid w:val="00C2517A"/>
    <w:rsid w:val="00C25714"/>
    <w:rsid w:val="00C41724"/>
    <w:rsid w:val="00C45303"/>
    <w:rsid w:val="00C51812"/>
    <w:rsid w:val="00CA50F7"/>
    <w:rsid w:val="00CC24E4"/>
    <w:rsid w:val="00CF5B8A"/>
    <w:rsid w:val="00D11F1C"/>
    <w:rsid w:val="00D12A68"/>
    <w:rsid w:val="00D174B6"/>
    <w:rsid w:val="00D213FD"/>
    <w:rsid w:val="00D4021B"/>
    <w:rsid w:val="00D41E53"/>
    <w:rsid w:val="00D517F5"/>
    <w:rsid w:val="00D524E2"/>
    <w:rsid w:val="00D562EF"/>
    <w:rsid w:val="00D61519"/>
    <w:rsid w:val="00D9488D"/>
    <w:rsid w:val="00D9615A"/>
    <w:rsid w:val="00DA297A"/>
    <w:rsid w:val="00DB57A8"/>
    <w:rsid w:val="00DC1C66"/>
    <w:rsid w:val="00DC5FD5"/>
    <w:rsid w:val="00DD0BF1"/>
    <w:rsid w:val="00DD42A6"/>
    <w:rsid w:val="00DD5DB3"/>
    <w:rsid w:val="00DE14BF"/>
    <w:rsid w:val="00DF1E80"/>
    <w:rsid w:val="00E122BF"/>
    <w:rsid w:val="00E2674E"/>
    <w:rsid w:val="00E33896"/>
    <w:rsid w:val="00E50E84"/>
    <w:rsid w:val="00E55851"/>
    <w:rsid w:val="00E631F9"/>
    <w:rsid w:val="00E637C2"/>
    <w:rsid w:val="00E6787A"/>
    <w:rsid w:val="00E75203"/>
    <w:rsid w:val="00E824B6"/>
    <w:rsid w:val="00F247A6"/>
    <w:rsid w:val="00F47BEF"/>
    <w:rsid w:val="00F83530"/>
    <w:rsid w:val="00F92B8F"/>
    <w:rsid w:val="00FB23C5"/>
    <w:rsid w:val="00FC7631"/>
    <w:rsid w:val="00FD1265"/>
    <w:rsid w:val="00FD2F40"/>
    <w:rsid w:val="00FD52B5"/>
    <w:rsid w:val="00FE3F9F"/>
    <w:rsid w:val="00FE6D6A"/>
    <w:rsid w:val="00FF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A254"/>
  <w15:docId w15:val="{D63E87F9-8AE1-4924-A7C7-6CF70305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11F"/>
    <w:pPr>
      <w:spacing w:after="46" w:line="253" w:lineRule="auto"/>
      <w:ind w:left="577" w:hanging="29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8" w:space="0" w:color="000000"/>
        <w:left w:val="single" w:sz="8" w:space="0" w:color="000000"/>
        <w:bottom w:val="single" w:sz="8" w:space="0" w:color="000000"/>
        <w:right w:val="single" w:sz="8" w:space="0" w:color="000000"/>
      </w:pBdr>
      <w:shd w:val="clear" w:color="auto" w:fill="D3D3D3"/>
      <w:spacing w:after="242"/>
      <w:ind w:left="29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Spacing">
    <w:name w:val="No Spacing"/>
    <w:uiPriority w:val="1"/>
    <w:qFormat/>
    <w:rsid w:val="008F6144"/>
    <w:pPr>
      <w:spacing w:after="0" w:line="240" w:lineRule="auto"/>
    </w:pPr>
    <w:rPr>
      <w:rFonts w:eastAsiaTheme="minorHAnsi"/>
      <w:color w:val="44546A" w:themeColor="text2"/>
      <w:sz w:val="20"/>
      <w:szCs w:val="20"/>
    </w:rPr>
  </w:style>
  <w:style w:type="paragraph" w:styleId="Header">
    <w:name w:val="header"/>
    <w:basedOn w:val="Normal"/>
    <w:link w:val="HeaderChar"/>
    <w:uiPriority w:val="99"/>
    <w:unhideWhenUsed/>
    <w:rsid w:val="008F6144"/>
    <w:pPr>
      <w:tabs>
        <w:tab w:val="center" w:pos="4680"/>
        <w:tab w:val="right" w:pos="9360"/>
      </w:tabs>
      <w:spacing w:after="0" w:line="240" w:lineRule="auto"/>
      <w:ind w:left="0" w:firstLine="0"/>
      <w:jc w:val="left"/>
    </w:pPr>
    <w:rPr>
      <w:rFonts w:asciiTheme="minorHAnsi" w:eastAsiaTheme="minorHAnsi" w:hAnsiTheme="minorHAnsi" w:cstheme="minorBidi"/>
      <w:color w:val="44546A" w:themeColor="text2"/>
      <w:sz w:val="20"/>
      <w:szCs w:val="20"/>
    </w:rPr>
  </w:style>
  <w:style w:type="character" w:customStyle="1" w:styleId="HeaderChar">
    <w:name w:val="Header Char"/>
    <w:basedOn w:val="DefaultParagraphFont"/>
    <w:link w:val="Header"/>
    <w:uiPriority w:val="99"/>
    <w:rsid w:val="008F6144"/>
    <w:rPr>
      <w:rFonts w:eastAsiaTheme="minorHAnsi"/>
      <w:color w:val="44546A" w:themeColor="text2"/>
      <w:sz w:val="20"/>
      <w:szCs w:val="20"/>
    </w:rPr>
  </w:style>
  <w:style w:type="paragraph" w:styleId="ListParagraph">
    <w:name w:val="List Paragraph"/>
    <w:link w:val="ListParagraphChar"/>
    <w:uiPriority w:val="34"/>
    <w:qFormat/>
    <w:rsid w:val="004162ED"/>
    <w:pPr>
      <w:spacing w:after="200" w:line="276" w:lineRule="auto"/>
      <w:ind w:left="720"/>
    </w:pPr>
    <w:rPr>
      <w:rFonts w:ascii="Lucida Grande" w:eastAsia="ヒラギノ角ゴ Pro W3" w:hAnsi="Lucida Grande" w:cs="Times New Roman"/>
      <w:color w:val="000000"/>
      <w:szCs w:val="20"/>
    </w:rPr>
  </w:style>
  <w:style w:type="character" w:customStyle="1" w:styleId="ListParagraphChar">
    <w:name w:val="List Paragraph Char"/>
    <w:link w:val="ListParagraph"/>
    <w:uiPriority w:val="34"/>
    <w:rsid w:val="004162ED"/>
    <w:rPr>
      <w:rFonts w:ascii="Lucida Grande" w:eastAsia="ヒラギノ角ゴ Pro W3" w:hAnsi="Lucida Grande" w:cs="Times New Roman"/>
      <w:color w:val="000000"/>
      <w:szCs w:val="20"/>
    </w:rPr>
  </w:style>
  <w:style w:type="paragraph" w:styleId="FootnoteText">
    <w:name w:val="footnote text"/>
    <w:basedOn w:val="Normal"/>
    <w:link w:val="FootnoteTextChar"/>
    <w:uiPriority w:val="99"/>
    <w:unhideWhenUsed/>
    <w:rsid w:val="00C45303"/>
    <w:pPr>
      <w:spacing w:after="0" w:line="240" w:lineRule="auto"/>
    </w:pPr>
    <w:rPr>
      <w:sz w:val="20"/>
      <w:szCs w:val="20"/>
    </w:rPr>
  </w:style>
  <w:style w:type="character" w:customStyle="1" w:styleId="FootnoteTextChar">
    <w:name w:val="Footnote Text Char"/>
    <w:basedOn w:val="DefaultParagraphFont"/>
    <w:link w:val="FootnoteText"/>
    <w:uiPriority w:val="99"/>
    <w:rsid w:val="00C45303"/>
    <w:rPr>
      <w:rFonts w:ascii="Times New Roman" w:eastAsia="Times New Roman" w:hAnsi="Times New Roman" w:cs="Times New Roman"/>
      <w:color w:val="000000"/>
      <w:sz w:val="20"/>
      <w:szCs w:val="20"/>
    </w:rPr>
  </w:style>
  <w:style w:type="character" w:styleId="FootnoteReference">
    <w:name w:val="footnote reference"/>
    <w:uiPriority w:val="99"/>
    <w:qFormat/>
    <w:rsid w:val="00C45303"/>
    <w:rPr>
      <w:vertAlign w:val="superscript"/>
    </w:rPr>
  </w:style>
  <w:style w:type="character" w:styleId="Hyperlink">
    <w:name w:val="Hyperlink"/>
    <w:rsid w:val="00C45303"/>
    <w:rPr>
      <w:color w:val="0563C1"/>
      <w:u w:val="single"/>
    </w:rPr>
  </w:style>
  <w:style w:type="character" w:customStyle="1" w:styleId="apple-style-span">
    <w:name w:val="apple-style-span"/>
    <w:rsid w:val="00E122BF"/>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0E5F-463A-49D0-B496-1E57ABD5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138</Pages>
  <Words>46398</Words>
  <Characters>264473</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Katalog propisa 2020</vt:lpstr>
    </vt:vector>
  </TitlesOfParts>
  <Company/>
  <LinksUpToDate>false</LinksUpToDate>
  <CharactersWithSpaces>310251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propisa 2020</dc:title>
  <dc:subject>Pravni ekspert doo, Podgorica</dc:subject>
  <dc:creator>Sreten Scepanovic</dc:creator>
  <cp:keywords/>
  <cp:lastModifiedBy>Boro Durkovic</cp:lastModifiedBy>
  <cp:revision>48</cp:revision>
  <dcterms:created xsi:type="dcterms:W3CDTF">2022-01-24T12:56:00Z</dcterms:created>
  <dcterms:modified xsi:type="dcterms:W3CDTF">2023-02-22T09:43:00Z</dcterms:modified>
</cp:coreProperties>
</file>