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E4" w:rsidRPr="003F7DD4" w:rsidRDefault="00DD2DE4" w:rsidP="004327F0">
      <w:pPr>
        <w:jc w:val="center"/>
        <w:rPr>
          <w:rFonts w:ascii="Arial" w:hAnsi="Arial" w:cs="Arial"/>
          <w:b/>
          <w:sz w:val="20"/>
          <w:szCs w:val="20"/>
          <w:u w:val="single"/>
          <w:lang w:val="sr-Latn-ME"/>
        </w:rPr>
      </w:pPr>
    </w:p>
    <w:p w:rsidR="00A16D7E" w:rsidRDefault="007300E1" w:rsidP="004327F0">
      <w:pPr>
        <w:jc w:val="center"/>
        <w:rPr>
          <w:rFonts w:ascii="Arial" w:hAnsi="Arial" w:cs="Arial"/>
          <w:b/>
          <w:sz w:val="20"/>
          <w:szCs w:val="20"/>
          <w:u w:val="single"/>
          <w:lang w:val="sr-Latn-ME"/>
        </w:rPr>
      </w:pPr>
      <w:bookmarkStart w:id="0" w:name="_Hlk134695955"/>
      <w:r>
        <w:rPr>
          <w:rFonts w:ascii="Arial" w:hAnsi="Arial" w:cs="Arial"/>
          <w:b/>
          <w:sz w:val="20"/>
          <w:szCs w:val="20"/>
          <w:u w:val="single"/>
          <w:lang w:val="sr-Latn-ME"/>
        </w:rPr>
        <w:t>PO</w:t>
      </w:r>
      <w:r w:rsidR="00F20C48">
        <w:rPr>
          <w:rFonts w:ascii="Arial" w:hAnsi="Arial" w:cs="Arial"/>
          <w:b/>
          <w:sz w:val="20"/>
          <w:szCs w:val="20"/>
          <w:u w:val="single"/>
          <w:lang w:val="sr-Latn-ME"/>
        </w:rPr>
        <w:t>S</w:t>
      </w:r>
      <w:r>
        <w:rPr>
          <w:rFonts w:ascii="Arial" w:hAnsi="Arial" w:cs="Arial"/>
          <w:b/>
          <w:sz w:val="20"/>
          <w:szCs w:val="20"/>
          <w:u w:val="single"/>
          <w:lang w:val="sr-Latn-ME"/>
        </w:rPr>
        <w:t xml:space="preserve">EBAN </w:t>
      </w:r>
      <w:r w:rsidR="004327F0" w:rsidRPr="003F7DD4">
        <w:rPr>
          <w:rFonts w:ascii="Arial" w:hAnsi="Arial" w:cs="Arial"/>
          <w:b/>
          <w:sz w:val="20"/>
          <w:szCs w:val="20"/>
          <w:u w:val="single"/>
          <w:lang w:val="sr-Latn-ME"/>
        </w:rPr>
        <w:t>UGOVOR O NABAVCI  ROBA</w:t>
      </w:r>
    </w:p>
    <w:p w:rsidR="00B950CE" w:rsidRPr="003F7DD4" w:rsidRDefault="00B950CE" w:rsidP="004327F0">
      <w:pPr>
        <w:jc w:val="center"/>
        <w:rPr>
          <w:rFonts w:ascii="Arial" w:hAnsi="Arial" w:cs="Arial"/>
          <w:b/>
          <w:sz w:val="20"/>
          <w:szCs w:val="20"/>
          <w:u w:val="single"/>
          <w:lang w:val="sr-Latn-ME"/>
        </w:rPr>
      </w:pPr>
      <w:r>
        <w:rPr>
          <w:rFonts w:ascii="Arial" w:hAnsi="Arial" w:cs="Arial"/>
          <w:b/>
          <w:sz w:val="20"/>
          <w:szCs w:val="20"/>
          <w:u w:val="single"/>
          <w:lang w:val="sr-Latn-ME"/>
        </w:rPr>
        <w:t>Centralizovane javne nabavke</w:t>
      </w:r>
    </w:p>
    <w:p w:rsidR="0024735D" w:rsidRDefault="00D24FFE" w:rsidP="004327F0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>Nabavka kancelarijsko</w:t>
      </w:r>
      <w:r w:rsidR="004746C6" w:rsidRPr="003F7DD4">
        <w:rPr>
          <w:rFonts w:ascii="Arial" w:hAnsi="Arial" w:cs="Arial"/>
          <w:b/>
          <w:sz w:val="20"/>
          <w:szCs w:val="20"/>
          <w:lang w:val="sr-Latn-ME"/>
        </w:rPr>
        <w:t xml:space="preserve">g </w:t>
      </w:r>
      <w:r w:rsidR="00403CF0">
        <w:rPr>
          <w:rFonts w:ascii="Arial" w:hAnsi="Arial" w:cs="Arial"/>
          <w:b/>
          <w:sz w:val="20"/>
          <w:szCs w:val="20"/>
          <w:lang w:val="sr-Latn-ME"/>
        </w:rPr>
        <w:t>namještaja</w:t>
      </w:r>
      <w:r w:rsidR="004746C6" w:rsidRPr="003F7DD4">
        <w:rPr>
          <w:rFonts w:ascii="Arial" w:hAnsi="Arial" w:cs="Arial"/>
          <w:b/>
          <w:sz w:val="20"/>
          <w:szCs w:val="20"/>
          <w:lang w:val="sr-Latn-ME"/>
        </w:rPr>
        <w:t xml:space="preserve"> za potrebe </w:t>
      </w:r>
      <w:r w:rsidR="007300E1">
        <w:rPr>
          <w:rFonts w:ascii="Arial" w:hAnsi="Arial" w:cs="Arial"/>
          <w:b/>
          <w:sz w:val="20"/>
          <w:szCs w:val="20"/>
          <w:lang w:val="sr-Latn-ME"/>
        </w:rPr>
        <w:t>Uprave za statistiku</w:t>
      </w:r>
    </w:p>
    <w:bookmarkEnd w:id="0"/>
    <w:p w:rsidR="00C61042" w:rsidRDefault="00C61042" w:rsidP="00773BEB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:rsidR="004327F0" w:rsidRPr="00773BEB" w:rsidRDefault="00E276B1" w:rsidP="00773BEB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 w:rsidRPr="00E276B1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E276B1">
        <w:rPr>
          <w:rFonts w:ascii="Arial" w:hAnsi="Arial" w:cs="Arial"/>
          <w:sz w:val="20"/>
          <w:szCs w:val="20"/>
        </w:rPr>
        <w:t>osnovu</w:t>
      </w:r>
      <w:proofErr w:type="spellEnd"/>
      <w:r w:rsidRPr="00E276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76B1">
        <w:rPr>
          <w:rFonts w:ascii="Arial" w:hAnsi="Arial" w:cs="Arial"/>
          <w:sz w:val="20"/>
          <w:szCs w:val="20"/>
        </w:rPr>
        <w:t>člana</w:t>
      </w:r>
      <w:proofErr w:type="spellEnd"/>
      <w:r w:rsidRPr="00E276B1">
        <w:rPr>
          <w:rFonts w:ascii="Arial" w:hAnsi="Arial" w:cs="Arial"/>
          <w:sz w:val="20"/>
          <w:szCs w:val="20"/>
        </w:rPr>
        <w:t xml:space="preserve"> </w:t>
      </w:r>
      <w:r w:rsidRPr="003F7DD4">
        <w:rPr>
          <w:rFonts w:ascii="Arial" w:hAnsi="Arial" w:cs="Arial"/>
          <w:sz w:val="20"/>
          <w:szCs w:val="20"/>
        </w:rPr>
        <w:t xml:space="preserve">11 </w:t>
      </w:r>
      <w:proofErr w:type="spellStart"/>
      <w:r w:rsidRPr="003F7DD4">
        <w:rPr>
          <w:rFonts w:ascii="Arial" w:hAnsi="Arial" w:cs="Arial"/>
          <w:sz w:val="20"/>
          <w:szCs w:val="20"/>
        </w:rPr>
        <w:t>stav</w:t>
      </w:r>
      <w:proofErr w:type="spellEnd"/>
      <w:r w:rsidRPr="003F7D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F7DD4">
        <w:rPr>
          <w:rFonts w:ascii="Arial" w:hAnsi="Arial" w:cs="Arial"/>
          <w:sz w:val="20"/>
          <w:szCs w:val="20"/>
        </w:rPr>
        <w:t xml:space="preserve">3 </w:t>
      </w:r>
      <w:r w:rsidRPr="00E276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DD4">
        <w:rPr>
          <w:rFonts w:ascii="Arial" w:hAnsi="Arial" w:cs="Arial"/>
          <w:sz w:val="20"/>
          <w:szCs w:val="20"/>
        </w:rPr>
        <w:t>Uredbe</w:t>
      </w:r>
      <w:proofErr w:type="spellEnd"/>
      <w:proofErr w:type="gramEnd"/>
      <w:r w:rsidRPr="003F7DD4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F7DD4">
        <w:rPr>
          <w:rFonts w:ascii="Arial" w:hAnsi="Arial" w:cs="Arial"/>
          <w:sz w:val="20"/>
          <w:szCs w:val="20"/>
        </w:rPr>
        <w:t>načinu</w:t>
      </w:r>
      <w:proofErr w:type="spellEnd"/>
      <w:r w:rsidRPr="003F7D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DD4">
        <w:rPr>
          <w:rFonts w:ascii="Arial" w:hAnsi="Arial" w:cs="Arial"/>
          <w:sz w:val="20"/>
          <w:szCs w:val="20"/>
        </w:rPr>
        <w:t>planiranja</w:t>
      </w:r>
      <w:proofErr w:type="spellEnd"/>
      <w:r w:rsidRPr="003F7DD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F7DD4">
        <w:rPr>
          <w:rFonts w:ascii="Arial" w:hAnsi="Arial" w:cs="Arial"/>
          <w:sz w:val="20"/>
          <w:szCs w:val="20"/>
        </w:rPr>
        <w:t>sprovođenja</w:t>
      </w:r>
      <w:proofErr w:type="spellEnd"/>
      <w:r w:rsidRPr="003F7D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DD4">
        <w:rPr>
          <w:rFonts w:ascii="Arial" w:hAnsi="Arial" w:cs="Arial"/>
          <w:sz w:val="20"/>
          <w:szCs w:val="20"/>
        </w:rPr>
        <w:t>centralizovanih</w:t>
      </w:r>
      <w:proofErr w:type="spellEnd"/>
      <w:r w:rsidRPr="003F7DD4">
        <w:rPr>
          <w:rFonts w:ascii="Arial" w:hAnsi="Arial" w:cs="Arial"/>
          <w:sz w:val="20"/>
          <w:szCs w:val="20"/>
        </w:rPr>
        <w:t xml:space="preserve"> javnih nabavki ("</w:t>
      </w:r>
      <w:proofErr w:type="spellStart"/>
      <w:r w:rsidRPr="003F7DD4">
        <w:rPr>
          <w:rFonts w:ascii="Arial" w:hAnsi="Arial" w:cs="Arial"/>
          <w:sz w:val="20"/>
          <w:szCs w:val="20"/>
        </w:rPr>
        <w:t>Službeni</w:t>
      </w:r>
      <w:proofErr w:type="spellEnd"/>
      <w:r w:rsidRPr="003F7DD4">
        <w:rPr>
          <w:rFonts w:ascii="Arial" w:hAnsi="Arial" w:cs="Arial"/>
          <w:sz w:val="20"/>
          <w:szCs w:val="20"/>
        </w:rPr>
        <w:t xml:space="preserve"> list </w:t>
      </w:r>
      <w:proofErr w:type="spellStart"/>
      <w:r w:rsidRPr="003F7DD4">
        <w:rPr>
          <w:rFonts w:ascii="Arial" w:hAnsi="Arial" w:cs="Arial"/>
          <w:sz w:val="20"/>
          <w:szCs w:val="20"/>
        </w:rPr>
        <w:t>Crne</w:t>
      </w:r>
      <w:proofErr w:type="spellEnd"/>
      <w:r w:rsidRPr="003F7DD4">
        <w:rPr>
          <w:rFonts w:ascii="Arial" w:hAnsi="Arial" w:cs="Arial"/>
          <w:sz w:val="20"/>
          <w:szCs w:val="20"/>
        </w:rPr>
        <w:t xml:space="preserve"> Gore", br. 69/20, 105/20, 139/22, 29/23) </w:t>
      </w:r>
      <w:bookmarkStart w:id="1" w:name="_Hlk134706869"/>
      <w:r w:rsidR="00874DF0">
        <w:rPr>
          <w:rFonts w:ascii="Arial" w:hAnsi="Arial" w:cs="Arial"/>
          <w:sz w:val="20"/>
          <w:szCs w:val="20"/>
        </w:rPr>
        <w:t>i</w:t>
      </w:r>
      <w:r w:rsidRPr="003F7D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DD4">
        <w:rPr>
          <w:rFonts w:ascii="Arial" w:hAnsi="Arial" w:cs="Arial"/>
          <w:sz w:val="20"/>
          <w:szCs w:val="20"/>
        </w:rPr>
        <w:t>Ugovora</w:t>
      </w:r>
      <w:proofErr w:type="spellEnd"/>
      <w:r w:rsidRPr="003F7DD4">
        <w:rPr>
          <w:rFonts w:ascii="Arial" w:hAnsi="Arial" w:cs="Arial"/>
          <w:sz w:val="20"/>
          <w:szCs w:val="20"/>
        </w:rPr>
        <w:t xml:space="preserve"> </w:t>
      </w:r>
      <w:r w:rsidR="00172FFB" w:rsidRPr="003F7DD4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172FFB" w:rsidRPr="003F7DD4">
        <w:rPr>
          <w:rFonts w:ascii="Arial" w:hAnsi="Arial" w:cs="Arial"/>
          <w:sz w:val="20"/>
          <w:szCs w:val="20"/>
        </w:rPr>
        <w:t>nabavci</w:t>
      </w:r>
      <w:proofErr w:type="spellEnd"/>
      <w:r w:rsidR="00172FFB" w:rsidRPr="003F7DD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72FFB" w:rsidRPr="003F7DD4">
        <w:rPr>
          <w:rFonts w:ascii="Arial" w:hAnsi="Arial" w:cs="Arial"/>
          <w:sz w:val="20"/>
          <w:szCs w:val="20"/>
        </w:rPr>
        <w:t>roba</w:t>
      </w:r>
      <w:proofErr w:type="spellEnd"/>
      <w:r w:rsidR="00172FF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F7DD4">
        <w:rPr>
          <w:rFonts w:ascii="Arial" w:hAnsi="Arial" w:cs="Arial"/>
          <w:sz w:val="20"/>
          <w:szCs w:val="20"/>
        </w:rPr>
        <w:t>Nabavka</w:t>
      </w:r>
      <w:proofErr w:type="spellEnd"/>
      <w:r w:rsidRPr="003F7D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7DD4">
        <w:rPr>
          <w:rFonts w:ascii="Arial" w:hAnsi="Arial" w:cs="Arial"/>
          <w:sz w:val="20"/>
          <w:szCs w:val="20"/>
        </w:rPr>
        <w:t>kancelarijskog</w:t>
      </w:r>
      <w:proofErr w:type="spellEnd"/>
      <w:r w:rsidRPr="003F7D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1042">
        <w:rPr>
          <w:rFonts w:ascii="Arial" w:hAnsi="Arial" w:cs="Arial"/>
          <w:sz w:val="20"/>
          <w:szCs w:val="20"/>
        </w:rPr>
        <w:t>namještaja</w:t>
      </w:r>
      <w:proofErr w:type="spellEnd"/>
      <w:r w:rsidR="00C73EB4">
        <w:rPr>
          <w:rFonts w:ascii="Arial" w:hAnsi="Arial" w:cs="Arial"/>
          <w:sz w:val="20"/>
          <w:szCs w:val="20"/>
        </w:rPr>
        <w:t xml:space="preserve"> br. </w:t>
      </w:r>
      <w:r w:rsidR="0021573F">
        <w:rPr>
          <w:rFonts w:ascii="Arial" w:hAnsi="Arial" w:cs="Arial"/>
          <w:sz w:val="20"/>
          <w:szCs w:val="20"/>
        </w:rPr>
        <w:t>01-012/23-16357/11 od 06.10.2023. god.</w:t>
      </w:r>
      <w:r w:rsidRPr="003F7DD4">
        <w:rPr>
          <w:rFonts w:ascii="Arial" w:hAnsi="Arial" w:cs="Arial"/>
          <w:sz w:val="20"/>
          <w:szCs w:val="20"/>
        </w:rPr>
        <w:t xml:space="preserve"> </w:t>
      </w:r>
      <w:bookmarkStart w:id="2" w:name="_Hlk143000085"/>
      <w:proofErr w:type="spellStart"/>
      <w:r w:rsidR="00172FFB">
        <w:rPr>
          <w:rFonts w:ascii="Arial" w:hAnsi="Arial" w:cs="Arial"/>
          <w:sz w:val="20"/>
          <w:szCs w:val="20"/>
        </w:rPr>
        <w:t>zaključenog</w:t>
      </w:r>
      <w:proofErr w:type="spellEnd"/>
      <w:r w:rsidR="00172F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2FFB">
        <w:rPr>
          <w:rFonts w:ascii="Arial" w:hAnsi="Arial" w:cs="Arial"/>
          <w:sz w:val="20"/>
          <w:szCs w:val="20"/>
        </w:rPr>
        <w:t>između</w:t>
      </w:r>
      <w:proofErr w:type="spellEnd"/>
      <w:r w:rsidR="00773BEB">
        <w:rPr>
          <w:rFonts w:ascii="Arial" w:hAnsi="Arial" w:cs="Arial"/>
          <w:sz w:val="20"/>
          <w:szCs w:val="20"/>
        </w:rPr>
        <w:t xml:space="preserve"> </w:t>
      </w:r>
      <w:r w:rsidR="00773BEB" w:rsidRPr="00773BEB">
        <w:rPr>
          <w:rFonts w:ascii="Arial" w:hAnsi="Arial" w:cs="Arial"/>
          <w:sz w:val="20"/>
          <w:szCs w:val="20"/>
        </w:rPr>
        <w:t xml:space="preserve">Uprave za </w:t>
      </w:r>
      <w:proofErr w:type="spellStart"/>
      <w:r w:rsidR="00773BEB" w:rsidRPr="00773BEB">
        <w:rPr>
          <w:rFonts w:ascii="Arial" w:hAnsi="Arial" w:cs="Arial"/>
          <w:sz w:val="20"/>
          <w:szCs w:val="20"/>
        </w:rPr>
        <w:t>katastar</w:t>
      </w:r>
      <w:proofErr w:type="spellEnd"/>
      <w:r w:rsidR="00773BEB" w:rsidRPr="00773BEB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73BEB" w:rsidRPr="00773BEB">
        <w:rPr>
          <w:rFonts w:ascii="Arial" w:hAnsi="Arial" w:cs="Arial"/>
          <w:sz w:val="20"/>
          <w:szCs w:val="20"/>
        </w:rPr>
        <w:t>državnu</w:t>
      </w:r>
      <w:proofErr w:type="spellEnd"/>
      <w:r w:rsidR="00773BEB" w:rsidRPr="00773B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BEB" w:rsidRPr="00773BEB">
        <w:rPr>
          <w:rFonts w:ascii="Arial" w:hAnsi="Arial" w:cs="Arial"/>
          <w:sz w:val="20"/>
          <w:szCs w:val="20"/>
        </w:rPr>
        <w:t>imovinu</w:t>
      </w:r>
      <w:proofErr w:type="spellEnd"/>
      <w:r w:rsidR="00773BEB">
        <w:rPr>
          <w:rFonts w:ascii="Arial" w:hAnsi="Arial" w:cs="Arial"/>
          <w:sz w:val="20"/>
          <w:szCs w:val="20"/>
        </w:rPr>
        <w:t xml:space="preserve"> i </w:t>
      </w:r>
      <w:r w:rsidR="00773BEB" w:rsidRPr="00773BEB">
        <w:rPr>
          <w:rFonts w:ascii="Arial" w:hAnsi="Arial" w:cs="Arial"/>
          <w:sz w:val="20"/>
          <w:szCs w:val="20"/>
        </w:rPr>
        <w:t>„</w:t>
      </w:r>
      <w:r w:rsidR="00097116">
        <w:rPr>
          <w:rFonts w:ascii="Arial" w:hAnsi="Arial" w:cs="Arial"/>
          <w:sz w:val="20"/>
          <w:szCs w:val="20"/>
        </w:rPr>
        <w:t>Was</w:t>
      </w:r>
      <w:r w:rsidR="009432E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97116">
        <w:rPr>
          <w:rFonts w:ascii="Arial" w:hAnsi="Arial" w:cs="Arial"/>
          <w:sz w:val="20"/>
          <w:szCs w:val="20"/>
        </w:rPr>
        <w:t>design</w:t>
      </w:r>
      <w:r w:rsidR="009432E0">
        <w:rPr>
          <w:rFonts w:ascii="Arial" w:hAnsi="Arial" w:cs="Arial"/>
          <w:sz w:val="20"/>
          <w:szCs w:val="20"/>
        </w:rPr>
        <w:t>l</w:t>
      </w:r>
      <w:proofErr w:type="spellEnd"/>
      <w:r w:rsidR="00773BEB" w:rsidRPr="00773BEB">
        <w:rPr>
          <w:rFonts w:ascii="Arial" w:hAnsi="Arial" w:cs="Arial"/>
          <w:sz w:val="20"/>
          <w:szCs w:val="20"/>
        </w:rPr>
        <w:t>“ d.o.o.</w:t>
      </w:r>
      <w:bookmarkEnd w:id="2"/>
      <w:proofErr w:type="gramEnd"/>
      <w:r w:rsidR="00773BEB">
        <w:rPr>
          <w:rFonts w:ascii="Arial" w:hAnsi="Arial" w:cs="Arial"/>
          <w:sz w:val="20"/>
          <w:szCs w:val="20"/>
        </w:rPr>
        <w:t xml:space="preserve"> Podgorica,</w:t>
      </w:r>
      <w:r w:rsidR="009D2242">
        <w:rPr>
          <w:rFonts w:ascii="Arial" w:hAnsi="Arial" w:cs="Arial"/>
          <w:sz w:val="20"/>
          <w:szCs w:val="20"/>
        </w:rPr>
        <w:t xml:space="preserve"> </w:t>
      </w:r>
      <w:bookmarkEnd w:id="1"/>
      <w:proofErr w:type="spellStart"/>
      <w:r w:rsidR="00635151">
        <w:rPr>
          <w:rFonts w:ascii="Arial" w:hAnsi="Arial" w:cs="Arial"/>
          <w:sz w:val="20"/>
          <w:szCs w:val="20"/>
        </w:rPr>
        <w:t>poseban</w:t>
      </w:r>
      <w:proofErr w:type="spellEnd"/>
      <w:r w:rsidR="00635151">
        <w:rPr>
          <w:rFonts w:ascii="Arial" w:hAnsi="Arial" w:cs="Arial"/>
          <w:sz w:val="20"/>
          <w:szCs w:val="20"/>
        </w:rPr>
        <w:t xml:space="preserve"> </w:t>
      </w:r>
      <w:r w:rsidR="004327F0" w:rsidRPr="003F7DD4">
        <w:rPr>
          <w:rFonts w:ascii="Arial" w:hAnsi="Arial" w:cs="Arial"/>
          <w:sz w:val="20"/>
          <w:szCs w:val="20"/>
          <w:lang w:val="sr-Latn-ME"/>
        </w:rPr>
        <w:t xml:space="preserve">ugovor </w:t>
      </w:r>
      <w:r w:rsidR="00EB5229">
        <w:rPr>
          <w:rFonts w:ascii="Arial" w:hAnsi="Arial" w:cs="Arial"/>
          <w:sz w:val="20"/>
          <w:szCs w:val="20"/>
          <w:lang w:val="sr-Latn-ME"/>
        </w:rPr>
        <w:t xml:space="preserve">je </w:t>
      </w:r>
      <w:r w:rsidR="004327F0" w:rsidRPr="003F7DD4">
        <w:rPr>
          <w:rFonts w:ascii="Arial" w:hAnsi="Arial" w:cs="Arial"/>
          <w:sz w:val="20"/>
          <w:szCs w:val="20"/>
          <w:lang w:val="sr-Latn-ME"/>
        </w:rPr>
        <w:t>zaključen između:</w:t>
      </w:r>
    </w:p>
    <w:p w:rsidR="00E276B1" w:rsidRPr="00E276B1" w:rsidRDefault="009D2242" w:rsidP="00E276B1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val="sr-Latn-CS"/>
        </w:rPr>
        <w:t>Uprave za statistiku</w:t>
      </w:r>
      <w:r w:rsidR="00E276B1" w:rsidRPr="00E276B1">
        <w:rPr>
          <w:rFonts w:ascii="Arial" w:eastAsia="Calibri" w:hAnsi="Arial" w:cs="Arial"/>
          <w:sz w:val="20"/>
          <w:szCs w:val="20"/>
          <w:lang w:val="sr-Latn-CS"/>
        </w:rPr>
        <w:t>, sa sjedištem</w:t>
      </w:r>
      <w:r>
        <w:rPr>
          <w:rFonts w:ascii="Arial" w:eastAsia="Calibri" w:hAnsi="Arial" w:cs="Arial"/>
          <w:sz w:val="20"/>
          <w:szCs w:val="20"/>
          <w:lang w:val="sr-Latn-CS"/>
        </w:rPr>
        <w:t xml:space="preserve"> u Podgorici,</w:t>
      </w:r>
      <w:r w:rsidR="00E276B1" w:rsidRPr="00E276B1">
        <w:rPr>
          <w:rFonts w:ascii="Arial" w:eastAsia="Calibri" w:hAnsi="Arial" w:cs="Arial"/>
          <w:sz w:val="20"/>
          <w:szCs w:val="20"/>
          <w:lang w:val="sr-Latn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Latn-CS"/>
        </w:rPr>
        <w:t>U</w:t>
      </w:r>
      <w:r w:rsidR="00E276B1" w:rsidRPr="00E276B1">
        <w:rPr>
          <w:rFonts w:ascii="Arial" w:eastAsia="Calibri" w:hAnsi="Arial" w:cs="Arial"/>
          <w:sz w:val="20"/>
          <w:szCs w:val="20"/>
          <w:lang w:val="sr-Latn-CS"/>
        </w:rPr>
        <w:t xml:space="preserve">l. IV </w:t>
      </w:r>
      <w:r>
        <w:rPr>
          <w:rFonts w:ascii="Arial" w:eastAsia="Calibri" w:hAnsi="Arial" w:cs="Arial"/>
          <w:sz w:val="20"/>
          <w:szCs w:val="20"/>
          <w:lang w:val="sr-Latn-CS"/>
        </w:rPr>
        <w:t>p</w:t>
      </w:r>
      <w:r w:rsidR="00E276B1" w:rsidRPr="00E276B1">
        <w:rPr>
          <w:rFonts w:ascii="Arial" w:eastAsia="Calibri" w:hAnsi="Arial" w:cs="Arial"/>
          <w:sz w:val="20"/>
          <w:szCs w:val="20"/>
          <w:lang w:val="sr-Latn-CS"/>
        </w:rPr>
        <w:t>roleterske brigade br.</w:t>
      </w:r>
      <w:r>
        <w:rPr>
          <w:rFonts w:ascii="Arial" w:eastAsia="Calibri" w:hAnsi="Arial" w:cs="Arial"/>
          <w:sz w:val="20"/>
          <w:szCs w:val="20"/>
          <w:lang w:val="sr-Latn-CS"/>
        </w:rPr>
        <w:t>2</w:t>
      </w:r>
      <w:r w:rsidR="00E276B1" w:rsidRPr="00E276B1">
        <w:rPr>
          <w:rFonts w:ascii="Arial" w:eastAsia="Calibri" w:hAnsi="Arial" w:cs="Arial"/>
          <w:sz w:val="20"/>
          <w:szCs w:val="20"/>
          <w:lang w:val="sr-Latn-CS"/>
        </w:rPr>
        <w:t>, koj</w:t>
      </w:r>
      <w:r>
        <w:rPr>
          <w:rFonts w:ascii="Arial" w:eastAsia="Calibri" w:hAnsi="Arial" w:cs="Arial"/>
          <w:sz w:val="20"/>
          <w:szCs w:val="20"/>
          <w:lang w:val="sr-Latn-CS"/>
        </w:rPr>
        <w:t>u</w:t>
      </w:r>
      <w:r w:rsidR="00E276B1" w:rsidRPr="00E276B1">
        <w:rPr>
          <w:rFonts w:ascii="Arial" w:eastAsia="Calibri" w:hAnsi="Arial" w:cs="Arial"/>
          <w:sz w:val="20"/>
          <w:szCs w:val="20"/>
          <w:lang w:val="sr-Latn-CS"/>
        </w:rPr>
        <w:t xml:space="preserve"> zastupa </w:t>
      </w:r>
      <w:r>
        <w:rPr>
          <w:rFonts w:ascii="Arial" w:eastAsia="Calibri" w:hAnsi="Arial" w:cs="Arial"/>
          <w:sz w:val="20"/>
          <w:szCs w:val="20"/>
          <w:lang w:val="hr-HR"/>
        </w:rPr>
        <w:t>direktor</w:t>
      </w:r>
      <w:r w:rsidR="00E276B1" w:rsidRPr="00E276B1">
        <w:rPr>
          <w:rFonts w:ascii="Arial" w:eastAsia="Calibri" w:hAnsi="Arial" w:cs="Arial"/>
          <w:sz w:val="20"/>
          <w:szCs w:val="20"/>
          <w:lang w:val="hr-HR"/>
        </w:rPr>
        <w:t xml:space="preserve"> </w:t>
      </w:r>
      <w:r>
        <w:rPr>
          <w:rFonts w:ascii="Arial" w:eastAsia="Calibri" w:hAnsi="Arial" w:cs="Arial"/>
          <w:sz w:val="20"/>
          <w:szCs w:val="20"/>
          <w:lang w:val="hr-HR"/>
        </w:rPr>
        <w:t>Miroslav Pejović,</w:t>
      </w:r>
      <w:r w:rsidR="009D5760">
        <w:rPr>
          <w:rFonts w:ascii="Arial" w:eastAsia="Calibri" w:hAnsi="Arial" w:cs="Arial"/>
          <w:sz w:val="20"/>
          <w:szCs w:val="20"/>
          <w:lang w:val="hr-HR"/>
        </w:rPr>
        <w:t xml:space="preserve"> PIB 02011506,</w:t>
      </w:r>
      <w:r w:rsidR="00E276B1" w:rsidRPr="00E276B1">
        <w:rPr>
          <w:rFonts w:ascii="Arial" w:eastAsia="Calibri" w:hAnsi="Arial" w:cs="Arial"/>
          <w:bCs/>
          <w:sz w:val="20"/>
          <w:szCs w:val="20"/>
          <w:lang w:val="sl-SI"/>
        </w:rPr>
        <w:t xml:space="preserve"> s jedne strane </w:t>
      </w:r>
      <w:r w:rsidR="00E276B1" w:rsidRPr="00E276B1">
        <w:rPr>
          <w:rFonts w:ascii="Arial" w:eastAsia="Calibri" w:hAnsi="Arial" w:cs="Arial"/>
          <w:color w:val="000000"/>
          <w:sz w:val="20"/>
          <w:szCs w:val="20"/>
          <w:lang w:val="sr-Latn-CS"/>
        </w:rPr>
        <w:t>(</w:t>
      </w:r>
      <w:r w:rsidR="00E276B1" w:rsidRPr="00E276B1">
        <w:rPr>
          <w:rFonts w:ascii="Arial" w:eastAsia="Calibri" w:hAnsi="Arial" w:cs="Arial"/>
          <w:color w:val="000000"/>
          <w:sz w:val="20"/>
          <w:szCs w:val="20"/>
          <w:lang w:val="sr-Latn-ME"/>
        </w:rPr>
        <w:t>u</w:t>
      </w:r>
      <w:r w:rsidR="00E276B1" w:rsidRPr="00E276B1">
        <w:rPr>
          <w:rFonts w:ascii="Arial" w:eastAsia="Calibri" w:hAnsi="Arial" w:cs="Arial"/>
          <w:color w:val="000000"/>
          <w:sz w:val="20"/>
          <w:szCs w:val="20"/>
          <w:lang w:val="sr-Latn-CS"/>
        </w:rPr>
        <w:t xml:space="preserve"> </w:t>
      </w:r>
      <w:r w:rsidR="00E276B1" w:rsidRPr="00E276B1">
        <w:rPr>
          <w:rFonts w:ascii="Arial" w:eastAsia="Calibri" w:hAnsi="Arial" w:cs="Arial"/>
          <w:color w:val="000000"/>
          <w:sz w:val="20"/>
          <w:szCs w:val="20"/>
          <w:lang w:val="sr-Latn-ME"/>
        </w:rPr>
        <w:t>daljem</w:t>
      </w:r>
      <w:r w:rsidR="00E276B1" w:rsidRPr="00E276B1">
        <w:rPr>
          <w:rFonts w:ascii="Arial" w:eastAsia="Calibri" w:hAnsi="Arial" w:cs="Arial"/>
          <w:color w:val="000000"/>
          <w:sz w:val="20"/>
          <w:szCs w:val="20"/>
          <w:lang w:val="sr-Latn-CS"/>
        </w:rPr>
        <w:t xml:space="preserve"> </w:t>
      </w:r>
      <w:r w:rsidR="00E276B1" w:rsidRPr="00E276B1">
        <w:rPr>
          <w:rFonts w:ascii="Arial" w:eastAsia="Calibri" w:hAnsi="Arial" w:cs="Arial"/>
          <w:color w:val="000000"/>
          <w:sz w:val="20"/>
          <w:szCs w:val="20"/>
          <w:lang w:val="sr-Latn-ME"/>
        </w:rPr>
        <w:t>tekstu</w:t>
      </w:r>
      <w:r w:rsidR="00E276B1" w:rsidRPr="00E276B1">
        <w:rPr>
          <w:rFonts w:ascii="Arial" w:eastAsia="Calibri" w:hAnsi="Arial" w:cs="Arial"/>
          <w:color w:val="000000"/>
          <w:sz w:val="20"/>
          <w:szCs w:val="20"/>
          <w:lang w:val="sr-Latn-CS"/>
        </w:rPr>
        <w:t xml:space="preserve">: </w:t>
      </w:r>
      <w:r w:rsidR="002D5F6F">
        <w:rPr>
          <w:rFonts w:ascii="Arial" w:eastAsia="Calibri" w:hAnsi="Arial" w:cs="Arial"/>
          <w:color w:val="000000"/>
          <w:sz w:val="20"/>
          <w:szCs w:val="20"/>
          <w:lang w:val="sr-Latn-ME"/>
        </w:rPr>
        <w:t>Neposredni korisnik</w:t>
      </w:r>
      <w:r w:rsidR="00E276B1" w:rsidRPr="00E276B1">
        <w:rPr>
          <w:rFonts w:ascii="Arial" w:eastAsia="Calibri" w:hAnsi="Arial" w:cs="Arial"/>
          <w:color w:val="000000"/>
          <w:sz w:val="20"/>
          <w:szCs w:val="20"/>
          <w:lang w:val="sr-Latn-CS"/>
        </w:rPr>
        <w:t>)</w:t>
      </w:r>
    </w:p>
    <w:p w:rsidR="009432E0" w:rsidRDefault="009432E0" w:rsidP="002958B6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3F7DD4">
        <w:rPr>
          <w:rFonts w:ascii="Arial" w:hAnsi="Arial" w:cs="Arial"/>
          <w:sz w:val="20"/>
          <w:szCs w:val="20"/>
          <w:lang w:val="sr-Latn-ME"/>
        </w:rPr>
        <w:t>I</w:t>
      </w:r>
    </w:p>
    <w:p w:rsidR="002958B6" w:rsidRPr="003F7DD4" w:rsidRDefault="009432E0" w:rsidP="002958B6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773BEB">
        <w:rPr>
          <w:rFonts w:ascii="Arial" w:hAnsi="Arial" w:cs="Arial"/>
          <w:sz w:val="20"/>
          <w:szCs w:val="20"/>
        </w:rPr>
        <w:t>„</w:t>
      </w:r>
      <w:r w:rsidR="00366CBE">
        <w:rPr>
          <w:rFonts w:ascii="Arial" w:hAnsi="Arial" w:cs="Arial"/>
          <w:sz w:val="20"/>
          <w:szCs w:val="20"/>
        </w:rPr>
        <w:t xml:space="preserve">Was </w:t>
      </w:r>
      <w:proofErr w:type="gramStart"/>
      <w:r w:rsidR="00366CBE">
        <w:rPr>
          <w:rFonts w:ascii="Arial" w:hAnsi="Arial" w:cs="Arial"/>
          <w:sz w:val="20"/>
          <w:szCs w:val="20"/>
        </w:rPr>
        <w:t>design</w:t>
      </w:r>
      <w:r w:rsidRPr="00773BEB">
        <w:rPr>
          <w:rFonts w:ascii="Arial" w:hAnsi="Arial" w:cs="Arial"/>
          <w:sz w:val="20"/>
          <w:szCs w:val="20"/>
        </w:rPr>
        <w:t>“ d.o.o.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327F0" w:rsidRPr="003F7DD4">
        <w:rPr>
          <w:rFonts w:ascii="Arial" w:hAnsi="Arial" w:cs="Arial"/>
          <w:sz w:val="20"/>
          <w:szCs w:val="20"/>
          <w:lang w:val="sr-Latn-ME"/>
        </w:rPr>
        <w:t xml:space="preserve">sa sjedištem </w:t>
      </w:r>
      <w:r w:rsidR="00CD315C">
        <w:rPr>
          <w:rFonts w:ascii="Arial" w:hAnsi="Arial" w:cs="Arial"/>
          <w:sz w:val="20"/>
          <w:szCs w:val="20"/>
          <w:lang w:val="sr-Latn-ME"/>
        </w:rPr>
        <w:t xml:space="preserve">u </w:t>
      </w:r>
      <w:r w:rsidR="00366CBE">
        <w:rPr>
          <w:rFonts w:ascii="Arial" w:hAnsi="Arial" w:cs="Arial"/>
          <w:sz w:val="20"/>
          <w:szCs w:val="20"/>
          <w:lang w:val="sr-Latn-ME"/>
        </w:rPr>
        <w:t>Podgorici</w:t>
      </w:r>
      <w:r w:rsidR="004327F0" w:rsidRPr="003F7DD4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4D4978" w:rsidRPr="003F7DD4">
        <w:rPr>
          <w:rFonts w:ascii="Arial" w:hAnsi="Arial" w:cs="Arial"/>
          <w:sz w:val="20"/>
          <w:szCs w:val="20"/>
          <w:lang w:val="sr-Latn-ME"/>
        </w:rPr>
        <w:t xml:space="preserve">adresa </w:t>
      </w:r>
      <w:r w:rsidR="00366CBE">
        <w:rPr>
          <w:rFonts w:ascii="Arial" w:hAnsi="Arial" w:cs="Arial"/>
          <w:sz w:val="20"/>
          <w:szCs w:val="20"/>
          <w:lang w:val="sr-Latn-ME"/>
        </w:rPr>
        <w:t xml:space="preserve">Smokovac </w:t>
      </w:r>
      <w:r w:rsidR="004D4978" w:rsidRPr="003F7DD4">
        <w:rPr>
          <w:rFonts w:ascii="Arial" w:hAnsi="Arial" w:cs="Arial"/>
          <w:sz w:val="20"/>
          <w:szCs w:val="20"/>
          <w:lang w:val="sr-Latn-ME"/>
        </w:rPr>
        <w:t xml:space="preserve"> bb</w:t>
      </w:r>
      <w:r w:rsidR="004327F0" w:rsidRPr="003F7DD4">
        <w:rPr>
          <w:rFonts w:ascii="Arial" w:hAnsi="Arial" w:cs="Arial"/>
          <w:sz w:val="20"/>
          <w:szCs w:val="20"/>
          <w:lang w:val="sr-Latn-ME"/>
        </w:rPr>
        <w:t>, PIB</w:t>
      </w:r>
      <w:r w:rsidR="0015037A" w:rsidRPr="003F7DD4">
        <w:rPr>
          <w:rFonts w:ascii="Arial" w:hAnsi="Arial" w:cs="Arial"/>
          <w:sz w:val="20"/>
          <w:szCs w:val="20"/>
          <w:lang w:val="sr-Latn-ME"/>
        </w:rPr>
        <w:t xml:space="preserve"> </w:t>
      </w:r>
      <w:r w:rsidR="00721250" w:rsidRPr="003F7DD4">
        <w:rPr>
          <w:rFonts w:ascii="Arial" w:hAnsi="Arial" w:cs="Arial"/>
          <w:color w:val="212121"/>
          <w:sz w:val="20"/>
          <w:szCs w:val="20"/>
          <w:shd w:val="clear" w:color="auto" w:fill="FFFFFF"/>
        </w:rPr>
        <w:t>02</w:t>
      </w:r>
      <w:r w:rsidR="00366CBE">
        <w:rPr>
          <w:rFonts w:ascii="Arial" w:hAnsi="Arial" w:cs="Arial"/>
          <w:color w:val="212121"/>
          <w:sz w:val="20"/>
          <w:szCs w:val="20"/>
          <w:shd w:val="clear" w:color="auto" w:fill="FFFFFF"/>
        </w:rPr>
        <w:t>895145</w:t>
      </w:r>
      <w:r w:rsidR="0015037A" w:rsidRPr="003F7DD4">
        <w:rPr>
          <w:rFonts w:ascii="Arial" w:hAnsi="Arial" w:cs="Arial"/>
          <w:sz w:val="20"/>
          <w:szCs w:val="20"/>
          <w:lang w:val="sr-Latn-ME"/>
        </w:rPr>
        <w:t>, broj žiro računa:</w:t>
      </w:r>
      <w:r w:rsidR="00B06E12" w:rsidRPr="003F7DD4">
        <w:rPr>
          <w:rFonts w:ascii="Arial" w:hAnsi="Arial" w:cs="Arial"/>
          <w:sz w:val="20"/>
          <w:szCs w:val="20"/>
          <w:lang w:val="sr-Latn-ME"/>
        </w:rPr>
        <w:t xml:space="preserve"> </w:t>
      </w:r>
      <w:bookmarkStart w:id="3" w:name="_Hlk134698118"/>
      <w:r w:rsidR="005A333B" w:rsidRPr="003F7DD4">
        <w:rPr>
          <w:rFonts w:ascii="Arial" w:hAnsi="Arial" w:cs="Arial"/>
          <w:sz w:val="20"/>
          <w:szCs w:val="20"/>
          <w:lang w:val="sr-Latn-ME"/>
        </w:rPr>
        <w:t>5</w:t>
      </w:r>
      <w:r w:rsidR="00366CBE">
        <w:rPr>
          <w:rFonts w:ascii="Arial" w:hAnsi="Arial" w:cs="Arial"/>
          <w:sz w:val="20"/>
          <w:szCs w:val="20"/>
          <w:lang w:val="sr-Latn-ME"/>
        </w:rPr>
        <w:t>65</w:t>
      </w:r>
      <w:r w:rsidR="005A333B" w:rsidRPr="003F7DD4">
        <w:rPr>
          <w:rFonts w:ascii="Arial" w:hAnsi="Arial" w:cs="Arial"/>
          <w:sz w:val="20"/>
          <w:szCs w:val="20"/>
          <w:lang w:val="sr-Latn-ME"/>
        </w:rPr>
        <w:t>-</w:t>
      </w:r>
      <w:r w:rsidR="00366CBE">
        <w:rPr>
          <w:rFonts w:ascii="Arial" w:hAnsi="Arial" w:cs="Arial"/>
          <w:sz w:val="20"/>
          <w:szCs w:val="20"/>
          <w:lang w:val="sr-Latn-ME"/>
        </w:rPr>
        <w:t>570</w:t>
      </w:r>
      <w:r w:rsidR="00F42A6F">
        <w:rPr>
          <w:rFonts w:ascii="Arial" w:hAnsi="Arial" w:cs="Arial"/>
          <w:sz w:val="20"/>
          <w:szCs w:val="20"/>
          <w:lang w:val="sr-Latn-ME"/>
        </w:rPr>
        <w:t>-</w:t>
      </w:r>
      <w:r w:rsidR="00366CBE">
        <w:rPr>
          <w:rFonts w:ascii="Arial" w:hAnsi="Arial" w:cs="Arial"/>
          <w:sz w:val="20"/>
          <w:szCs w:val="20"/>
          <w:lang w:val="sr-Latn-ME"/>
        </w:rPr>
        <w:t>26</w:t>
      </w:r>
      <w:r w:rsidR="0015037A" w:rsidRPr="003F7DD4">
        <w:rPr>
          <w:rFonts w:ascii="Arial" w:hAnsi="Arial" w:cs="Arial"/>
          <w:sz w:val="20"/>
          <w:szCs w:val="20"/>
          <w:lang w:val="sr-Latn-ME"/>
        </w:rPr>
        <w:t>, naziv banke</w:t>
      </w:r>
      <w:r w:rsidR="00366CBE">
        <w:rPr>
          <w:rFonts w:ascii="Arial" w:hAnsi="Arial" w:cs="Arial"/>
          <w:sz w:val="20"/>
          <w:szCs w:val="20"/>
          <w:lang w:val="sr-Latn-ME"/>
        </w:rPr>
        <w:t>:</w:t>
      </w:r>
      <w:r w:rsidR="005A333B" w:rsidRPr="003F7DD4">
        <w:rPr>
          <w:rFonts w:ascii="Arial" w:hAnsi="Arial" w:cs="Arial"/>
          <w:sz w:val="20"/>
          <w:szCs w:val="20"/>
          <w:lang w:val="sr-Latn-ME"/>
        </w:rPr>
        <w:t xml:space="preserve"> </w:t>
      </w:r>
      <w:bookmarkEnd w:id="3"/>
      <w:r w:rsidR="00366CBE">
        <w:rPr>
          <w:rFonts w:ascii="Arial" w:hAnsi="Arial" w:cs="Arial"/>
          <w:sz w:val="20"/>
          <w:szCs w:val="20"/>
          <w:lang w:val="sr-Latn-ME"/>
        </w:rPr>
        <w:t xml:space="preserve">Lovćen </w:t>
      </w:r>
      <w:r w:rsidR="00F42A6F">
        <w:rPr>
          <w:rFonts w:ascii="Arial" w:hAnsi="Arial" w:cs="Arial"/>
          <w:sz w:val="20"/>
          <w:szCs w:val="20"/>
          <w:lang w:val="sr-Latn-ME"/>
        </w:rPr>
        <w:t>banka</w:t>
      </w:r>
      <w:r w:rsidR="00366CBE">
        <w:rPr>
          <w:rFonts w:ascii="Arial" w:hAnsi="Arial" w:cs="Arial"/>
          <w:sz w:val="20"/>
          <w:szCs w:val="20"/>
          <w:lang w:val="sr-Latn-ME"/>
        </w:rPr>
        <w:t xml:space="preserve"> AD</w:t>
      </w:r>
      <w:r w:rsidR="0015037A" w:rsidRPr="003F7DD4">
        <w:rPr>
          <w:rFonts w:ascii="Arial" w:hAnsi="Arial" w:cs="Arial"/>
          <w:sz w:val="20"/>
          <w:szCs w:val="20"/>
          <w:lang w:val="sr-Latn-ME"/>
        </w:rPr>
        <w:t xml:space="preserve">, koga zastupa </w:t>
      </w:r>
      <w:r w:rsidR="00366CBE">
        <w:rPr>
          <w:rFonts w:ascii="Arial" w:hAnsi="Arial" w:cs="Arial"/>
          <w:sz w:val="20"/>
          <w:szCs w:val="20"/>
          <w:lang w:val="sr-Latn-ME"/>
        </w:rPr>
        <w:t>Vladimir Konatar</w:t>
      </w:r>
      <w:r w:rsidR="004D4978" w:rsidRPr="003F7DD4">
        <w:rPr>
          <w:rFonts w:ascii="Arial" w:hAnsi="Arial" w:cs="Arial"/>
          <w:sz w:val="20"/>
          <w:szCs w:val="20"/>
          <w:lang w:val="sr-Latn-ME"/>
        </w:rPr>
        <w:t xml:space="preserve">, izvršni direktor </w:t>
      </w:r>
      <w:r w:rsidR="0015037A" w:rsidRPr="003F7DD4">
        <w:rPr>
          <w:rFonts w:ascii="Arial" w:hAnsi="Arial" w:cs="Arial"/>
          <w:sz w:val="20"/>
          <w:szCs w:val="20"/>
          <w:lang w:val="sr-Latn-ME"/>
        </w:rPr>
        <w:t>(u daljem tekstu: Dobavljač).</w:t>
      </w:r>
    </w:p>
    <w:p w:rsidR="002958B6" w:rsidRPr="003F7DD4" w:rsidRDefault="002958B6" w:rsidP="002958B6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>PREDMET UGOVORA</w:t>
      </w:r>
    </w:p>
    <w:p w:rsidR="002958B6" w:rsidRPr="003F7DD4" w:rsidRDefault="002958B6" w:rsidP="002958B6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>Član 1</w:t>
      </w:r>
    </w:p>
    <w:p w:rsidR="00E85F85" w:rsidRDefault="002958B6" w:rsidP="00DD2DE4">
      <w:pPr>
        <w:spacing w:after="0"/>
        <w:jc w:val="both"/>
        <w:rPr>
          <w:rFonts w:ascii="Arial" w:hAnsi="Arial" w:cs="Arial"/>
          <w:sz w:val="20"/>
          <w:szCs w:val="20"/>
          <w:lang w:val="sr-Latn-ME"/>
        </w:rPr>
      </w:pPr>
      <w:r w:rsidRPr="003F7DD4">
        <w:rPr>
          <w:rFonts w:ascii="Arial" w:hAnsi="Arial" w:cs="Arial"/>
          <w:sz w:val="20"/>
          <w:szCs w:val="20"/>
          <w:lang w:val="sr-Latn-ME"/>
        </w:rPr>
        <w:t>Predmet ovog</w:t>
      </w:r>
      <w:r w:rsidR="00EF0D97">
        <w:rPr>
          <w:rFonts w:ascii="Arial" w:hAnsi="Arial" w:cs="Arial"/>
          <w:sz w:val="20"/>
          <w:szCs w:val="20"/>
          <w:lang w:val="sr-Latn-ME"/>
        </w:rPr>
        <w:t xml:space="preserve"> posebnog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 ugovora je centralizovana nabavka roba</w:t>
      </w:r>
      <w:r w:rsidR="00DD2DE4" w:rsidRPr="003F7DD4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- kancelarijskog </w:t>
      </w:r>
      <w:r w:rsidR="00366CBE">
        <w:rPr>
          <w:rFonts w:ascii="Arial" w:hAnsi="Arial" w:cs="Arial"/>
          <w:sz w:val="20"/>
          <w:szCs w:val="20"/>
          <w:lang w:val="sr-Latn-ME"/>
        </w:rPr>
        <w:t>namještaj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 za</w:t>
      </w:r>
      <w:r w:rsidR="00587EAF">
        <w:rPr>
          <w:rFonts w:ascii="Arial" w:hAnsi="Arial" w:cs="Arial"/>
          <w:sz w:val="20"/>
          <w:szCs w:val="20"/>
          <w:lang w:val="sr-Latn-ME"/>
        </w:rPr>
        <w:t xml:space="preserve"> potrebe </w:t>
      </w:r>
      <w:r w:rsidR="00854B5D">
        <w:rPr>
          <w:rFonts w:ascii="Arial" w:hAnsi="Arial" w:cs="Arial"/>
          <w:sz w:val="20"/>
          <w:szCs w:val="20"/>
          <w:lang w:val="sr-Latn-ME"/>
        </w:rPr>
        <w:t>Uprave za statistiku</w:t>
      </w:r>
      <w:r w:rsidR="00366CBE">
        <w:rPr>
          <w:rFonts w:ascii="Arial" w:hAnsi="Arial" w:cs="Arial"/>
          <w:sz w:val="20"/>
          <w:szCs w:val="20"/>
          <w:lang w:val="sr-Latn-ME"/>
        </w:rPr>
        <w:t xml:space="preserve">, 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shodno </w:t>
      </w:r>
      <w:r w:rsidR="00587EAF">
        <w:rPr>
          <w:rFonts w:ascii="Arial" w:hAnsi="Arial" w:cs="Arial"/>
          <w:sz w:val="20"/>
          <w:szCs w:val="20"/>
          <w:lang w:val="sr-Latn-ME"/>
        </w:rPr>
        <w:t>otvorenom postupku javne nabavke</w:t>
      </w:r>
      <w:r w:rsidR="00854B5D">
        <w:rPr>
          <w:rFonts w:ascii="Arial" w:hAnsi="Arial" w:cs="Arial"/>
          <w:sz w:val="20"/>
          <w:szCs w:val="20"/>
          <w:lang w:val="sr-Latn-ME"/>
        </w:rPr>
        <w:t xml:space="preserve">, </w:t>
      </w:r>
      <w:proofErr w:type="spellStart"/>
      <w:r w:rsidR="00854B5D">
        <w:rPr>
          <w:rFonts w:ascii="Arial" w:hAnsi="Arial" w:cs="Arial"/>
          <w:sz w:val="20"/>
          <w:szCs w:val="20"/>
        </w:rPr>
        <w:t>šifra</w:t>
      </w:r>
      <w:proofErr w:type="spellEnd"/>
      <w:r w:rsidR="00854B5D">
        <w:rPr>
          <w:rFonts w:ascii="Arial" w:hAnsi="Arial" w:cs="Arial"/>
          <w:sz w:val="20"/>
          <w:szCs w:val="20"/>
        </w:rPr>
        <w:t xml:space="preserve"> postupaka #4</w:t>
      </w:r>
      <w:r w:rsidR="00C016BE">
        <w:rPr>
          <w:rFonts w:ascii="Arial" w:hAnsi="Arial" w:cs="Arial"/>
          <w:sz w:val="20"/>
          <w:szCs w:val="20"/>
        </w:rPr>
        <w:t>99</w:t>
      </w:r>
      <w:r w:rsidR="00201FBD">
        <w:rPr>
          <w:rFonts w:ascii="Arial" w:hAnsi="Arial" w:cs="Arial"/>
          <w:sz w:val="20"/>
          <w:szCs w:val="20"/>
        </w:rPr>
        <w:t>9</w:t>
      </w:r>
      <w:r w:rsidR="00C016BE">
        <w:rPr>
          <w:rFonts w:ascii="Arial" w:hAnsi="Arial" w:cs="Arial"/>
          <w:sz w:val="20"/>
          <w:szCs w:val="20"/>
        </w:rPr>
        <w:t xml:space="preserve">2 </w:t>
      </w:r>
      <w:r w:rsidR="00854B5D">
        <w:rPr>
          <w:rFonts w:ascii="Arial" w:hAnsi="Arial" w:cs="Arial"/>
          <w:sz w:val="20"/>
          <w:szCs w:val="20"/>
        </w:rPr>
        <w:t xml:space="preserve">od </w:t>
      </w:r>
      <w:r w:rsidR="00C016BE">
        <w:rPr>
          <w:rFonts w:ascii="Arial" w:hAnsi="Arial" w:cs="Arial"/>
          <w:sz w:val="20"/>
          <w:szCs w:val="20"/>
        </w:rPr>
        <w:t>31</w:t>
      </w:r>
      <w:r w:rsidR="00854B5D">
        <w:rPr>
          <w:rFonts w:ascii="Arial" w:hAnsi="Arial" w:cs="Arial"/>
          <w:sz w:val="20"/>
          <w:szCs w:val="20"/>
        </w:rPr>
        <w:t>.0</w:t>
      </w:r>
      <w:r w:rsidR="00C016BE">
        <w:rPr>
          <w:rFonts w:ascii="Arial" w:hAnsi="Arial" w:cs="Arial"/>
          <w:sz w:val="20"/>
          <w:szCs w:val="20"/>
        </w:rPr>
        <w:t>7</w:t>
      </w:r>
      <w:r w:rsidR="00854B5D">
        <w:rPr>
          <w:rFonts w:ascii="Arial" w:hAnsi="Arial" w:cs="Arial"/>
          <w:sz w:val="20"/>
          <w:szCs w:val="20"/>
        </w:rPr>
        <w:t xml:space="preserve">.2023. god., </w:t>
      </w:r>
      <w:proofErr w:type="spellStart"/>
      <w:r w:rsidR="00284331">
        <w:rPr>
          <w:rFonts w:ascii="Arial" w:hAnsi="Arial" w:cs="Arial"/>
          <w:sz w:val="20"/>
          <w:szCs w:val="20"/>
        </w:rPr>
        <w:t>tenderske</w:t>
      </w:r>
      <w:proofErr w:type="spellEnd"/>
      <w:r w:rsidR="0028433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84331">
        <w:rPr>
          <w:rFonts w:ascii="Arial" w:hAnsi="Arial" w:cs="Arial"/>
          <w:sz w:val="20"/>
          <w:szCs w:val="20"/>
        </w:rPr>
        <w:t>dokumentacije</w:t>
      </w:r>
      <w:proofErr w:type="spellEnd"/>
      <w:r w:rsidR="00284331">
        <w:rPr>
          <w:rFonts w:ascii="Arial" w:hAnsi="Arial" w:cs="Arial"/>
          <w:sz w:val="20"/>
          <w:szCs w:val="20"/>
        </w:rPr>
        <w:t xml:space="preserve">  br.</w:t>
      </w:r>
      <w:proofErr w:type="gramEnd"/>
      <w:r w:rsidR="00284331">
        <w:rPr>
          <w:rFonts w:ascii="Arial" w:hAnsi="Arial" w:cs="Arial"/>
          <w:sz w:val="20"/>
          <w:szCs w:val="20"/>
        </w:rPr>
        <w:t xml:space="preserve"> 01-012/23-</w:t>
      </w:r>
      <w:r w:rsidR="00C73EB4">
        <w:rPr>
          <w:rFonts w:ascii="Arial" w:hAnsi="Arial" w:cs="Arial"/>
          <w:sz w:val="20"/>
          <w:szCs w:val="20"/>
        </w:rPr>
        <w:t>16357</w:t>
      </w:r>
      <w:r w:rsidR="00284331">
        <w:rPr>
          <w:rFonts w:ascii="Arial" w:hAnsi="Arial" w:cs="Arial"/>
          <w:sz w:val="20"/>
          <w:szCs w:val="20"/>
        </w:rPr>
        <w:t xml:space="preserve">/1 od </w:t>
      </w:r>
      <w:r w:rsidR="00C73EB4">
        <w:rPr>
          <w:rFonts w:ascii="Arial" w:hAnsi="Arial" w:cs="Arial"/>
          <w:sz w:val="20"/>
          <w:szCs w:val="20"/>
        </w:rPr>
        <w:t>31</w:t>
      </w:r>
      <w:r w:rsidR="00284331">
        <w:rPr>
          <w:rFonts w:ascii="Arial" w:hAnsi="Arial" w:cs="Arial"/>
          <w:sz w:val="20"/>
          <w:szCs w:val="20"/>
        </w:rPr>
        <w:t>.0</w:t>
      </w:r>
      <w:r w:rsidR="00C73EB4">
        <w:rPr>
          <w:rFonts w:ascii="Arial" w:hAnsi="Arial" w:cs="Arial"/>
          <w:sz w:val="20"/>
          <w:szCs w:val="20"/>
        </w:rPr>
        <w:t>7</w:t>
      </w:r>
      <w:r w:rsidR="00284331">
        <w:rPr>
          <w:rFonts w:ascii="Arial" w:hAnsi="Arial" w:cs="Arial"/>
          <w:sz w:val="20"/>
          <w:szCs w:val="20"/>
        </w:rPr>
        <w:t xml:space="preserve">.2023. god., </w:t>
      </w:r>
      <w:proofErr w:type="spellStart"/>
      <w:r w:rsidR="00854B5D">
        <w:rPr>
          <w:rFonts w:ascii="Arial" w:hAnsi="Arial" w:cs="Arial"/>
          <w:sz w:val="20"/>
          <w:szCs w:val="20"/>
        </w:rPr>
        <w:t>odluk</w:t>
      </w:r>
      <w:r w:rsidR="00B950CE">
        <w:rPr>
          <w:rFonts w:ascii="Arial" w:hAnsi="Arial" w:cs="Arial"/>
          <w:sz w:val="20"/>
          <w:szCs w:val="20"/>
        </w:rPr>
        <w:t>e</w:t>
      </w:r>
      <w:proofErr w:type="spellEnd"/>
      <w:r w:rsidR="00854B5D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854B5D">
        <w:rPr>
          <w:rFonts w:ascii="Arial" w:hAnsi="Arial" w:cs="Arial"/>
          <w:sz w:val="20"/>
          <w:szCs w:val="20"/>
        </w:rPr>
        <w:t>izboru</w:t>
      </w:r>
      <w:proofErr w:type="spellEnd"/>
      <w:r w:rsidR="00854B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B5D">
        <w:rPr>
          <w:rFonts w:ascii="Arial" w:hAnsi="Arial" w:cs="Arial"/>
          <w:sz w:val="20"/>
          <w:szCs w:val="20"/>
        </w:rPr>
        <w:t>najpovoljnije</w:t>
      </w:r>
      <w:proofErr w:type="spellEnd"/>
      <w:r w:rsidR="00854B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B5D">
        <w:rPr>
          <w:rFonts w:ascii="Arial" w:hAnsi="Arial" w:cs="Arial"/>
          <w:sz w:val="20"/>
          <w:szCs w:val="20"/>
        </w:rPr>
        <w:t>ponude</w:t>
      </w:r>
      <w:proofErr w:type="spellEnd"/>
      <w:r w:rsidR="00854B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B5D">
        <w:rPr>
          <w:rFonts w:ascii="Arial" w:hAnsi="Arial" w:cs="Arial"/>
          <w:sz w:val="20"/>
          <w:szCs w:val="20"/>
        </w:rPr>
        <w:t>broj</w:t>
      </w:r>
      <w:proofErr w:type="spellEnd"/>
      <w:r w:rsidR="00854B5D">
        <w:rPr>
          <w:rFonts w:ascii="Arial" w:hAnsi="Arial" w:cs="Arial"/>
          <w:sz w:val="20"/>
          <w:szCs w:val="20"/>
        </w:rPr>
        <w:t xml:space="preserve"> 01-012/23-</w:t>
      </w:r>
      <w:r w:rsidR="00C73EB4">
        <w:rPr>
          <w:rFonts w:ascii="Arial" w:hAnsi="Arial" w:cs="Arial"/>
          <w:sz w:val="20"/>
          <w:szCs w:val="20"/>
        </w:rPr>
        <w:t>16357</w:t>
      </w:r>
      <w:r w:rsidR="0059641B">
        <w:rPr>
          <w:rFonts w:ascii="Arial" w:hAnsi="Arial" w:cs="Arial"/>
          <w:sz w:val="20"/>
          <w:szCs w:val="20"/>
        </w:rPr>
        <w:t>/</w:t>
      </w:r>
      <w:r w:rsidR="00C73EB4">
        <w:rPr>
          <w:rFonts w:ascii="Arial" w:hAnsi="Arial" w:cs="Arial"/>
          <w:sz w:val="20"/>
          <w:szCs w:val="20"/>
        </w:rPr>
        <w:t>10</w:t>
      </w:r>
      <w:r w:rsidR="00854B5D">
        <w:rPr>
          <w:rFonts w:ascii="Arial" w:hAnsi="Arial" w:cs="Arial"/>
          <w:sz w:val="20"/>
          <w:szCs w:val="20"/>
        </w:rPr>
        <w:t xml:space="preserve"> od </w:t>
      </w:r>
      <w:r w:rsidR="00C73EB4">
        <w:rPr>
          <w:rFonts w:ascii="Arial" w:hAnsi="Arial" w:cs="Arial"/>
          <w:sz w:val="20"/>
          <w:szCs w:val="20"/>
        </w:rPr>
        <w:t>13</w:t>
      </w:r>
      <w:r w:rsidR="00854B5D">
        <w:rPr>
          <w:rFonts w:ascii="Arial" w:hAnsi="Arial" w:cs="Arial"/>
          <w:sz w:val="20"/>
          <w:szCs w:val="20"/>
        </w:rPr>
        <w:t>.0</w:t>
      </w:r>
      <w:r w:rsidR="00C73EB4">
        <w:rPr>
          <w:rFonts w:ascii="Arial" w:hAnsi="Arial" w:cs="Arial"/>
          <w:sz w:val="20"/>
          <w:szCs w:val="20"/>
        </w:rPr>
        <w:t>9</w:t>
      </w:r>
      <w:r w:rsidR="00854B5D">
        <w:rPr>
          <w:rFonts w:ascii="Arial" w:hAnsi="Arial" w:cs="Arial"/>
          <w:sz w:val="20"/>
          <w:szCs w:val="20"/>
        </w:rPr>
        <w:t>.2023. god.</w:t>
      </w:r>
      <w:r w:rsidR="0021573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4B5D">
        <w:rPr>
          <w:rFonts w:ascii="Arial" w:hAnsi="Arial" w:cs="Arial"/>
          <w:sz w:val="20"/>
          <w:szCs w:val="20"/>
        </w:rPr>
        <w:t>prihvaćeno</w:t>
      </w:r>
      <w:r w:rsidR="00B950CE">
        <w:rPr>
          <w:rFonts w:ascii="Arial" w:hAnsi="Arial" w:cs="Arial"/>
          <w:sz w:val="20"/>
          <w:szCs w:val="20"/>
        </w:rPr>
        <w:t>j</w:t>
      </w:r>
      <w:proofErr w:type="spellEnd"/>
      <w:r w:rsidR="00854B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B5D">
        <w:rPr>
          <w:rFonts w:ascii="Arial" w:hAnsi="Arial" w:cs="Arial"/>
          <w:sz w:val="20"/>
          <w:szCs w:val="20"/>
        </w:rPr>
        <w:t>ponudo</w:t>
      </w:r>
      <w:r w:rsidR="00B950CE">
        <w:rPr>
          <w:rFonts w:ascii="Arial" w:hAnsi="Arial" w:cs="Arial"/>
          <w:sz w:val="20"/>
          <w:szCs w:val="20"/>
        </w:rPr>
        <w:t>i</w:t>
      </w:r>
      <w:proofErr w:type="spellEnd"/>
      <w:r w:rsidR="00854B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B5D">
        <w:rPr>
          <w:rFonts w:ascii="Arial" w:hAnsi="Arial" w:cs="Arial"/>
          <w:sz w:val="20"/>
          <w:szCs w:val="20"/>
        </w:rPr>
        <w:t>ponuđača</w:t>
      </w:r>
      <w:proofErr w:type="spellEnd"/>
      <w:r w:rsidR="00854B5D">
        <w:rPr>
          <w:rFonts w:ascii="Arial" w:hAnsi="Arial" w:cs="Arial"/>
          <w:sz w:val="20"/>
          <w:szCs w:val="20"/>
        </w:rPr>
        <w:t xml:space="preserve"> “</w:t>
      </w:r>
      <w:r w:rsidR="00C73EB4">
        <w:rPr>
          <w:rFonts w:ascii="Arial" w:hAnsi="Arial" w:cs="Arial"/>
          <w:sz w:val="20"/>
          <w:szCs w:val="20"/>
        </w:rPr>
        <w:t>Was design</w:t>
      </w:r>
      <w:r w:rsidR="00854B5D">
        <w:rPr>
          <w:rFonts w:ascii="Arial" w:hAnsi="Arial" w:cs="Arial"/>
          <w:sz w:val="20"/>
          <w:szCs w:val="20"/>
        </w:rPr>
        <w:t xml:space="preserve">” doo, </w:t>
      </w:r>
      <w:proofErr w:type="spellStart"/>
      <w:r w:rsidR="0059641B">
        <w:rPr>
          <w:rFonts w:ascii="Arial" w:hAnsi="Arial" w:cs="Arial"/>
          <w:sz w:val="20"/>
          <w:szCs w:val="20"/>
        </w:rPr>
        <w:t>šifra</w:t>
      </w:r>
      <w:proofErr w:type="spellEnd"/>
      <w:r w:rsidR="00854B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B5D">
        <w:rPr>
          <w:rFonts w:ascii="Arial" w:hAnsi="Arial" w:cs="Arial"/>
          <w:sz w:val="20"/>
          <w:szCs w:val="20"/>
        </w:rPr>
        <w:t>ponude</w:t>
      </w:r>
      <w:proofErr w:type="spellEnd"/>
      <w:r w:rsidR="00854B5D">
        <w:rPr>
          <w:rFonts w:ascii="Arial" w:hAnsi="Arial" w:cs="Arial"/>
          <w:sz w:val="20"/>
          <w:szCs w:val="20"/>
        </w:rPr>
        <w:t xml:space="preserve"> # 6</w:t>
      </w:r>
      <w:r w:rsidR="00C73EB4">
        <w:rPr>
          <w:rFonts w:ascii="Arial" w:hAnsi="Arial" w:cs="Arial"/>
          <w:sz w:val="20"/>
          <w:szCs w:val="20"/>
        </w:rPr>
        <w:t>8004</w:t>
      </w:r>
      <w:r w:rsidR="00854B5D">
        <w:rPr>
          <w:rFonts w:ascii="Arial" w:hAnsi="Arial" w:cs="Arial"/>
          <w:sz w:val="20"/>
          <w:szCs w:val="20"/>
        </w:rPr>
        <w:t xml:space="preserve"> od </w:t>
      </w:r>
      <w:r w:rsidR="00C73EB4">
        <w:rPr>
          <w:rFonts w:ascii="Arial" w:hAnsi="Arial" w:cs="Arial"/>
          <w:sz w:val="20"/>
          <w:szCs w:val="20"/>
        </w:rPr>
        <w:t>31</w:t>
      </w:r>
      <w:r w:rsidR="00854B5D">
        <w:rPr>
          <w:rFonts w:ascii="Arial" w:hAnsi="Arial" w:cs="Arial"/>
          <w:sz w:val="20"/>
          <w:szCs w:val="20"/>
        </w:rPr>
        <w:t>.0</w:t>
      </w:r>
      <w:r w:rsidR="00C73EB4">
        <w:rPr>
          <w:rFonts w:ascii="Arial" w:hAnsi="Arial" w:cs="Arial"/>
          <w:sz w:val="20"/>
          <w:szCs w:val="20"/>
        </w:rPr>
        <w:t>8</w:t>
      </w:r>
      <w:r w:rsidR="00854B5D">
        <w:rPr>
          <w:rFonts w:ascii="Arial" w:hAnsi="Arial" w:cs="Arial"/>
          <w:sz w:val="20"/>
          <w:szCs w:val="20"/>
        </w:rPr>
        <w:t>.2023. god.</w:t>
      </w:r>
      <w:r w:rsidR="00C73EB4">
        <w:rPr>
          <w:rFonts w:ascii="Arial" w:hAnsi="Arial" w:cs="Arial"/>
          <w:sz w:val="20"/>
          <w:szCs w:val="20"/>
        </w:rPr>
        <w:t xml:space="preserve"> </w:t>
      </w:r>
      <w:r w:rsidR="0021573F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21573F">
        <w:rPr>
          <w:rFonts w:ascii="Arial" w:hAnsi="Arial" w:cs="Arial"/>
          <w:sz w:val="20"/>
          <w:szCs w:val="20"/>
        </w:rPr>
        <w:t>u</w:t>
      </w:r>
      <w:r w:rsidR="0021573F" w:rsidRPr="003F7DD4">
        <w:rPr>
          <w:rFonts w:ascii="Arial" w:hAnsi="Arial" w:cs="Arial"/>
          <w:sz w:val="20"/>
          <w:szCs w:val="20"/>
        </w:rPr>
        <w:t>govora</w:t>
      </w:r>
      <w:proofErr w:type="spellEnd"/>
      <w:r w:rsidR="0021573F" w:rsidRPr="003F7DD4">
        <w:rPr>
          <w:rFonts w:ascii="Arial" w:hAnsi="Arial" w:cs="Arial"/>
          <w:sz w:val="20"/>
          <w:szCs w:val="20"/>
        </w:rPr>
        <w:t xml:space="preserve"> o </w:t>
      </w:r>
      <w:proofErr w:type="spellStart"/>
      <w:proofErr w:type="gramStart"/>
      <w:r w:rsidR="0021573F" w:rsidRPr="003F7DD4">
        <w:rPr>
          <w:rFonts w:ascii="Arial" w:hAnsi="Arial" w:cs="Arial"/>
          <w:sz w:val="20"/>
          <w:szCs w:val="20"/>
        </w:rPr>
        <w:t>nabavci</w:t>
      </w:r>
      <w:proofErr w:type="spellEnd"/>
      <w:r w:rsidR="0021573F" w:rsidRPr="003F7DD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1573F" w:rsidRPr="003F7DD4">
        <w:rPr>
          <w:rFonts w:ascii="Arial" w:hAnsi="Arial" w:cs="Arial"/>
          <w:sz w:val="20"/>
          <w:szCs w:val="20"/>
        </w:rPr>
        <w:t>roba</w:t>
      </w:r>
      <w:proofErr w:type="spellEnd"/>
      <w:proofErr w:type="gramEnd"/>
      <w:r w:rsidR="0021573F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21573F">
        <w:rPr>
          <w:rFonts w:ascii="Arial" w:hAnsi="Arial" w:cs="Arial"/>
          <w:sz w:val="20"/>
          <w:szCs w:val="20"/>
        </w:rPr>
        <w:t>n</w:t>
      </w:r>
      <w:r w:rsidR="0021573F" w:rsidRPr="003F7DD4">
        <w:rPr>
          <w:rFonts w:ascii="Arial" w:hAnsi="Arial" w:cs="Arial"/>
          <w:sz w:val="20"/>
          <w:szCs w:val="20"/>
        </w:rPr>
        <w:t>abavka</w:t>
      </w:r>
      <w:proofErr w:type="spellEnd"/>
      <w:r w:rsidR="0021573F" w:rsidRPr="003F7D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73F" w:rsidRPr="003F7DD4">
        <w:rPr>
          <w:rFonts w:ascii="Arial" w:hAnsi="Arial" w:cs="Arial"/>
          <w:sz w:val="20"/>
          <w:szCs w:val="20"/>
        </w:rPr>
        <w:t>kancelarijskog</w:t>
      </w:r>
      <w:proofErr w:type="spellEnd"/>
      <w:r w:rsidR="0021573F" w:rsidRPr="003F7D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73F">
        <w:rPr>
          <w:rFonts w:ascii="Arial" w:hAnsi="Arial" w:cs="Arial"/>
          <w:sz w:val="20"/>
          <w:szCs w:val="20"/>
        </w:rPr>
        <w:t>namještaja</w:t>
      </w:r>
      <w:proofErr w:type="spellEnd"/>
      <w:r w:rsidR="0021573F">
        <w:rPr>
          <w:rFonts w:ascii="Arial" w:hAnsi="Arial" w:cs="Arial"/>
          <w:sz w:val="20"/>
          <w:szCs w:val="20"/>
        </w:rPr>
        <w:t xml:space="preserve"> br. 01-012/23-16357/11 od 06.10.2023. god.</w:t>
      </w:r>
      <w:r w:rsidR="0021573F" w:rsidRPr="003F7D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73F">
        <w:rPr>
          <w:rFonts w:ascii="Arial" w:hAnsi="Arial" w:cs="Arial"/>
          <w:sz w:val="20"/>
          <w:szCs w:val="20"/>
        </w:rPr>
        <w:t>zaključenog</w:t>
      </w:r>
      <w:proofErr w:type="spellEnd"/>
      <w:r w:rsidR="002157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73F">
        <w:rPr>
          <w:rFonts w:ascii="Arial" w:hAnsi="Arial" w:cs="Arial"/>
          <w:sz w:val="20"/>
          <w:szCs w:val="20"/>
        </w:rPr>
        <w:t>između</w:t>
      </w:r>
      <w:proofErr w:type="spellEnd"/>
      <w:r w:rsidR="0021573F">
        <w:rPr>
          <w:rFonts w:ascii="Arial" w:hAnsi="Arial" w:cs="Arial"/>
          <w:sz w:val="20"/>
          <w:szCs w:val="20"/>
        </w:rPr>
        <w:t xml:space="preserve"> </w:t>
      </w:r>
      <w:r w:rsidR="0021573F" w:rsidRPr="00773BEB">
        <w:rPr>
          <w:rFonts w:ascii="Arial" w:hAnsi="Arial" w:cs="Arial"/>
          <w:sz w:val="20"/>
          <w:szCs w:val="20"/>
        </w:rPr>
        <w:t xml:space="preserve">Uprave za </w:t>
      </w:r>
      <w:proofErr w:type="spellStart"/>
      <w:r w:rsidR="0021573F" w:rsidRPr="00773BEB">
        <w:rPr>
          <w:rFonts w:ascii="Arial" w:hAnsi="Arial" w:cs="Arial"/>
          <w:sz w:val="20"/>
          <w:szCs w:val="20"/>
        </w:rPr>
        <w:t>katastar</w:t>
      </w:r>
      <w:proofErr w:type="spellEnd"/>
      <w:r w:rsidR="0021573F" w:rsidRPr="00773BEB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21573F" w:rsidRPr="00773BEB">
        <w:rPr>
          <w:rFonts w:ascii="Arial" w:hAnsi="Arial" w:cs="Arial"/>
          <w:sz w:val="20"/>
          <w:szCs w:val="20"/>
        </w:rPr>
        <w:t>državnu</w:t>
      </w:r>
      <w:proofErr w:type="spellEnd"/>
      <w:r w:rsidR="0021573F" w:rsidRPr="00773B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73F" w:rsidRPr="00773BEB">
        <w:rPr>
          <w:rFonts w:ascii="Arial" w:hAnsi="Arial" w:cs="Arial"/>
          <w:sz w:val="20"/>
          <w:szCs w:val="20"/>
        </w:rPr>
        <w:t>imovinu</w:t>
      </w:r>
      <w:proofErr w:type="spellEnd"/>
      <w:r w:rsidR="0021573F">
        <w:rPr>
          <w:rFonts w:ascii="Arial" w:hAnsi="Arial" w:cs="Arial"/>
          <w:sz w:val="20"/>
          <w:szCs w:val="20"/>
        </w:rPr>
        <w:t xml:space="preserve"> i </w:t>
      </w:r>
      <w:r w:rsidR="0021573F" w:rsidRPr="00773BEB">
        <w:rPr>
          <w:rFonts w:ascii="Arial" w:hAnsi="Arial" w:cs="Arial"/>
          <w:sz w:val="20"/>
          <w:szCs w:val="20"/>
        </w:rPr>
        <w:t>„</w:t>
      </w:r>
      <w:r w:rsidR="0021573F">
        <w:rPr>
          <w:rFonts w:ascii="Arial" w:hAnsi="Arial" w:cs="Arial"/>
          <w:sz w:val="20"/>
          <w:szCs w:val="20"/>
        </w:rPr>
        <w:t xml:space="preserve">Was </w:t>
      </w:r>
      <w:proofErr w:type="spellStart"/>
      <w:proofErr w:type="gramStart"/>
      <w:r w:rsidR="0021573F">
        <w:rPr>
          <w:rFonts w:ascii="Arial" w:hAnsi="Arial" w:cs="Arial"/>
          <w:sz w:val="20"/>
          <w:szCs w:val="20"/>
        </w:rPr>
        <w:t>designl</w:t>
      </w:r>
      <w:proofErr w:type="spellEnd"/>
      <w:r w:rsidR="0021573F" w:rsidRPr="00773BEB">
        <w:rPr>
          <w:rFonts w:ascii="Arial" w:hAnsi="Arial" w:cs="Arial"/>
          <w:sz w:val="20"/>
          <w:szCs w:val="20"/>
        </w:rPr>
        <w:t>“ d.o.o.</w:t>
      </w:r>
      <w:proofErr w:type="gramEnd"/>
      <w:r w:rsidR="0021573F">
        <w:rPr>
          <w:rFonts w:ascii="Arial" w:hAnsi="Arial" w:cs="Arial"/>
          <w:sz w:val="20"/>
          <w:szCs w:val="20"/>
        </w:rPr>
        <w:t xml:space="preserve"> Podgorica</w:t>
      </w:r>
    </w:p>
    <w:p w:rsidR="00DD2DE4" w:rsidRPr="003F7DD4" w:rsidRDefault="00DD2DE4" w:rsidP="00DD2DE4">
      <w:pPr>
        <w:spacing w:after="0"/>
        <w:jc w:val="both"/>
        <w:rPr>
          <w:rFonts w:ascii="Arial" w:hAnsi="Arial" w:cs="Arial"/>
          <w:sz w:val="20"/>
          <w:szCs w:val="20"/>
          <w:lang w:val="sr-Latn-ME"/>
        </w:rPr>
      </w:pPr>
    </w:p>
    <w:p w:rsidR="00DD2DE4" w:rsidRPr="003F7DD4" w:rsidRDefault="00663ADF" w:rsidP="00DD2DE4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>Član 2</w:t>
      </w:r>
    </w:p>
    <w:p w:rsidR="00013948" w:rsidRDefault="00663ADF" w:rsidP="008D31FB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3F7DD4">
        <w:rPr>
          <w:rFonts w:ascii="Arial" w:hAnsi="Arial" w:cs="Arial"/>
          <w:sz w:val="20"/>
          <w:szCs w:val="20"/>
          <w:lang w:val="sr-Latn-ME"/>
        </w:rPr>
        <w:t xml:space="preserve">Dobavljač se obavezuje da će isporuku robe navedene u članu 1 ovog Ugovora vršiti u svemu prema specifikaciji i prihvaćenoj ponudi šifra </w:t>
      </w:r>
      <w:r w:rsidR="00874DF0">
        <w:rPr>
          <w:rFonts w:ascii="Arial" w:hAnsi="Arial" w:cs="Arial"/>
          <w:sz w:val="20"/>
          <w:szCs w:val="20"/>
          <w:lang w:val="sr-Latn-ME"/>
        </w:rPr>
        <w:t xml:space="preserve">ponude </w:t>
      </w:r>
      <w:r w:rsidR="00047AF3">
        <w:rPr>
          <w:rFonts w:ascii="Arial" w:hAnsi="Arial" w:cs="Arial"/>
          <w:sz w:val="20"/>
          <w:szCs w:val="20"/>
          <w:lang w:val="sr-Latn-ME"/>
        </w:rPr>
        <w:t>#</w:t>
      </w:r>
      <w:r w:rsidR="00874DF0" w:rsidRPr="00723612">
        <w:rPr>
          <w:rFonts w:ascii="Arial" w:hAnsi="Arial" w:cs="Arial"/>
          <w:sz w:val="20"/>
          <w:szCs w:val="20"/>
          <w:lang w:val="sr-Latn-ME"/>
        </w:rPr>
        <w:t>6</w:t>
      </w:r>
      <w:r w:rsidR="00047AF3">
        <w:rPr>
          <w:rFonts w:ascii="Arial" w:hAnsi="Arial" w:cs="Arial"/>
          <w:sz w:val="20"/>
          <w:szCs w:val="20"/>
          <w:lang w:val="sr-Latn-ME"/>
        </w:rPr>
        <w:t>8004 od 31.08.2023. godine</w:t>
      </w:r>
      <w:r w:rsidRPr="003F7DD4">
        <w:rPr>
          <w:rFonts w:ascii="Arial" w:hAnsi="Arial" w:cs="Arial"/>
          <w:sz w:val="20"/>
          <w:szCs w:val="20"/>
          <w:lang w:val="sr-Latn-ME"/>
        </w:rPr>
        <w:t>, koja čini sastavni dio ovog Ugovora</w:t>
      </w:r>
      <w:r w:rsidR="001F48EF">
        <w:rPr>
          <w:rFonts w:ascii="Arial" w:hAnsi="Arial" w:cs="Arial"/>
          <w:sz w:val="20"/>
          <w:szCs w:val="20"/>
          <w:lang w:val="sr-Latn-ME"/>
        </w:rPr>
        <w:t>, a prema zahtjevu Uprave za statistiku</w:t>
      </w:r>
    </w:p>
    <w:p w:rsidR="00BE053A" w:rsidRDefault="00284331" w:rsidP="008D31FB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284331">
        <w:rPr>
          <w:rFonts w:ascii="Arial" w:hAnsi="Arial" w:cs="Arial"/>
          <w:sz w:val="20"/>
          <w:szCs w:val="20"/>
          <w:lang w:val="sr-Latn-ME"/>
        </w:rPr>
        <w:t xml:space="preserve">Rok isporuke: maksimalno </w:t>
      </w:r>
      <w:r w:rsidR="00D9499A">
        <w:rPr>
          <w:rFonts w:ascii="Arial" w:hAnsi="Arial" w:cs="Arial"/>
          <w:sz w:val="20"/>
          <w:szCs w:val="20"/>
          <w:lang w:val="sr-Latn-ME"/>
        </w:rPr>
        <w:t>25</w:t>
      </w:r>
      <w:bookmarkStart w:id="4" w:name="_GoBack"/>
      <w:bookmarkEnd w:id="4"/>
      <w:r w:rsidRPr="00284331">
        <w:rPr>
          <w:rFonts w:ascii="Arial" w:hAnsi="Arial" w:cs="Arial"/>
          <w:sz w:val="20"/>
          <w:szCs w:val="20"/>
          <w:lang w:val="sr-Latn-ME"/>
        </w:rPr>
        <w:t xml:space="preserve"> dana od dana </w:t>
      </w:r>
      <w:r w:rsidR="001F48EF">
        <w:rPr>
          <w:rFonts w:ascii="Arial" w:hAnsi="Arial" w:cs="Arial"/>
          <w:sz w:val="20"/>
          <w:szCs w:val="20"/>
          <w:lang w:val="sr-Latn-ME"/>
        </w:rPr>
        <w:t>zaključenja ugovora sa</w:t>
      </w:r>
      <w:r w:rsidR="00BE053A" w:rsidRPr="00BE053A">
        <w:rPr>
          <w:rFonts w:ascii="Arial" w:hAnsi="Arial" w:cs="Arial"/>
          <w:sz w:val="20"/>
          <w:szCs w:val="20"/>
          <w:lang w:val="sr-Latn-ME"/>
        </w:rPr>
        <w:t xml:space="preserve"> </w:t>
      </w:r>
      <w:r w:rsidR="00266C57">
        <w:rPr>
          <w:rFonts w:ascii="Arial" w:hAnsi="Arial" w:cs="Arial"/>
          <w:sz w:val="20"/>
          <w:szCs w:val="20"/>
          <w:lang w:val="sr-Latn-ME"/>
        </w:rPr>
        <w:t>Uprav</w:t>
      </w:r>
      <w:r w:rsidR="001F48EF">
        <w:rPr>
          <w:rFonts w:ascii="Arial" w:hAnsi="Arial" w:cs="Arial"/>
          <w:sz w:val="20"/>
          <w:szCs w:val="20"/>
          <w:lang w:val="sr-Latn-ME"/>
        </w:rPr>
        <w:t>om</w:t>
      </w:r>
      <w:r w:rsidR="00266C57">
        <w:rPr>
          <w:rFonts w:ascii="Arial" w:hAnsi="Arial" w:cs="Arial"/>
          <w:sz w:val="20"/>
          <w:szCs w:val="20"/>
          <w:lang w:val="sr-Latn-ME"/>
        </w:rPr>
        <w:t xml:space="preserve"> za statistiku.</w:t>
      </w:r>
    </w:p>
    <w:p w:rsidR="008E57A4" w:rsidRDefault="008E57A4" w:rsidP="008D31FB">
      <w:pPr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Mjesto isporuke adresa</w:t>
      </w:r>
      <w:r w:rsidRPr="008E57A4">
        <w:t xml:space="preserve"> </w:t>
      </w:r>
      <w:r w:rsidRPr="008E57A4">
        <w:rPr>
          <w:rFonts w:ascii="Arial" w:hAnsi="Arial" w:cs="Arial"/>
          <w:sz w:val="20"/>
          <w:szCs w:val="20"/>
          <w:lang w:val="sr-Latn-ME"/>
        </w:rPr>
        <w:t xml:space="preserve">Neposrednog korisnika </w:t>
      </w:r>
      <w:r w:rsidR="00266C57">
        <w:rPr>
          <w:rFonts w:ascii="Arial" w:hAnsi="Arial" w:cs="Arial"/>
          <w:sz w:val="20"/>
          <w:szCs w:val="20"/>
          <w:lang w:val="sr-Latn-ME"/>
        </w:rPr>
        <w:t>–</w:t>
      </w:r>
      <w:r w:rsidRPr="008E57A4">
        <w:rPr>
          <w:rFonts w:ascii="Arial" w:hAnsi="Arial" w:cs="Arial"/>
          <w:sz w:val="20"/>
          <w:szCs w:val="20"/>
          <w:lang w:val="sr-Latn-ME"/>
        </w:rPr>
        <w:t xml:space="preserve"> </w:t>
      </w:r>
      <w:r w:rsidR="00266C57">
        <w:rPr>
          <w:rFonts w:ascii="Arial" w:hAnsi="Arial" w:cs="Arial"/>
          <w:sz w:val="20"/>
          <w:szCs w:val="20"/>
          <w:lang w:val="sr-Latn-ME"/>
        </w:rPr>
        <w:t xml:space="preserve">Uprava za statistiku, </w:t>
      </w:r>
      <w:r>
        <w:rPr>
          <w:rFonts w:ascii="Arial" w:hAnsi="Arial" w:cs="Arial"/>
          <w:sz w:val="20"/>
          <w:szCs w:val="20"/>
          <w:lang w:val="sr-Latn-ME"/>
        </w:rPr>
        <w:t xml:space="preserve">Ulica IV Proleterske brigade </w:t>
      </w:r>
      <w:r w:rsidR="00266C57">
        <w:rPr>
          <w:rFonts w:ascii="Arial" w:hAnsi="Arial" w:cs="Arial"/>
          <w:sz w:val="20"/>
          <w:szCs w:val="20"/>
          <w:lang w:val="sr-Latn-ME"/>
        </w:rPr>
        <w:t>br. 2</w:t>
      </w:r>
      <w:r>
        <w:rPr>
          <w:rFonts w:ascii="Arial" w:hAnsi="Arial" w:cs="Arial"/>
          <w:sz w:val="20"/>
          <w:szCs w:val="20"/>
          <w:lang w:val="sr-Latn-ME"/>
        </w:rPr>
        <w:t>, Podgorica.</w:t>
      </w:r>
    </w:p>
    <w:p w:rsidR="00663ADF" w:rsidRPr="003F7DD4" w:rsidRDefault="00663ADF" w:rsidP="00663ADF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 xml:space="preserve">CIJENA I </w:t>
      </w:r>
      <w:r w:rsidR="009D4741" w:rsidRPr="003F7DD4">
        <w:rPr>
          <w:rFonts w:ascii="Arial" w:hAnsi="Arial" w:cs="Arial"/>
          <w:b/>
          <w:sz w:val="20"/>
          <w:szCs w:val="20"/>
          <w:lang w:val="sr-Latn-ME"/>
        </w:rPr>
        <w:t xml:space="preserve">NAČIN </w:t>
      </w:r>
      <w:r w:rsidRPr="003F7DD4">
        <w:rPr>
          <w:rFonts w:ascii="Arial" w:hAnsi="Arial" w:cs="Arial"/>
          <w:b/>
          <w:sz w:val="20"/>
          <w:szCs w:val="20"/>
          <w:lang w:val="sr-Latn-ME"/>
        </w:rPr>
        <w:t>PLAĆANJA</w:t>
      </w:r>
    </w:p>
    <w:p w:rsidR="00663ADF" w:rsidRPr="003F7DD4" w:rsidRDefault="00663ADF" w:rsidP="00663ADF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>Član 3</w:t>
      </w:r>
    </w:p>
    <w:p w:rsidR="00644F8A" w:rsidRDefault="00DD6BC5" w:rsidP="000D6A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  <w:r w:rsidRPr="00635E90">
        <w:rPr>
          <w:rFonts w:ascii="Arial" w:hAnsi="Arial" w:cs="Arial"/>
          <w:sz w:val="20"/>
          <w:szCs w:val="20"/>
          <w:lang w:val="sr-Latn-ME"/>
        </w:rPr>
        <w:t>Ponuđena ukupna cijena p</w:t>
      </w:r>
      <w:r w:rsidR="00161064" w:rsidRPr="00635E90">
        <w:rPr>
          <w:rFonts w:ascii="Arial" w:hAnsi="Arial" w:cs="Arial"/>
          <w:sz w:val="20"/>
          <w:szCs w:val="20"/>
          <w:lang w:val="sr-Latn-ME"/>
        </w:rPr>
        <w:t xml:space="preserve">rema prihvaćenoj ponudi </w:t>
      </w:r>
      <w:r w:rsidR="00644F8A">
        <w:rPr>
          <w:rFonts w:ascii="Arial" w:hAnsi="Arial" w:cs="Arial"/>
          <w:sz w:val="20"/>
          <w:szCs w:val="20"/>
          <w:lang w:val="sr-Latn-ME"/>
        </w:rPr>
        <w:t>za potrebe Upravu za statistiku je</w:t>
      </w:r>
      <w:r w:rsidR="00DA5ED0">
        <w:rPr>
          <w:rFonts w:ascii="Arial" w:hAnsi="Arial" w:cs="Arial"/>
          <w:sz w:val="20"/>
          <w:szCs w:val="20"/>
          <w:lang w:val="sr-Latn-ME"/>
        </w:rPr>
        <w:t xml:space="preserve"> </w:t>
      </w:r>
      <w:r w:rsidR="00DA5ED0">
        <w:rPr>
          <w:rFonts w:ascii="Times New Roman" w:eastAsia="Times New Roman" w:hAnsi="Times New Roman" w:cs="Times New Roman"/>
          <w:sz w:val="20"/>
          <w:szCs w:val="20"/>
        </w:rPr>
        <w:t xml:space="preserve">2.991,06 €, </w:t>
      </w:r>
      <w:proofErr w:type="spellStart"/>
      <w:r w:rsidR="00DA5ED0">
        <w:rPr>
          <w:rFonts w:ascii="Times New Roman" w:eastAsia="Times New Roman" w:hAnsi="Times New Roman" w:cs="Times New Roman"/>
          <w:sz w:val="20"/>
          <w:szCs w:val="20"/>
        </w:rPr>
        <w:t>iznos</w:t>
      </w:r>
      <w:proofErr w:type="spellEnd"/>
      <w:r w:rsidR="00DA5E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A5ED0">
        <w:rPr>
          <w:rFonts w:ascii="Times New Roman" w:eastAsia="Times New Roman" w:hAnsi="Times New Roman" w:cs="Times New Roman"/>
          <w:sz w:val="20"/>
          <w:szCs w:val="20"/>
        </w:rPr>
        <w:t>PDVa</w:t>
      </w:r>
      <w:proofErr w:type="spellEnd"/>
      <w:r w:rsidR="00DA5ED0">
        <w:rPr>
          <w:rFonts w:ascii="Times New Roman" w:eastAsia="Times New Roman" w:hAnsi="Times New Roman" w:cs="Times New Roman"/>
          <w:sz w:val="20"/>
          <w:szCs w:val="20"/>
        </w:rPr>
        <w:t xml:space="preserve"> 628,12 </w:t>
      </w:r>
      <w:proofErr w:type="spellStart"/>
      <w:r w:rsidR="00DA5ED0">
        <w:rPr>
          <w:rFonts w:ascii="Times New Roman" w:eastAsia="Times New Roman" w:hAnsi="Times New Roman" w:cs="Times New Roman"/>
          <w:sz w:val="20"/>
          <w:szCs w:val="20"/>
        </w:rPr>
        <w:t>eura</w:t>
      </w:r>
      <w:proofErr w:type="spellEnd"/>
      <w:r w:rsidR="00DA5ED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DA5ED0">
        <w:rPr>
          <w:rFonts w:ascii="Times New Roman" w:eastAsia="Times New Roman" w:hAnsi="Times New Roman" w:cs="Times New Roman"/>
          <w:sz w:val="20"/>
          <w:szCs w:val="20"/>
        </w:rPr>
        <w:t>ukupno</w:t>
      </w:r>
      <w:proofErr w:type="spellEnd"/>
      <w:r w:rsidR="00DA5E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A5ED0">
        <w:rPr>
          <w:rFonts w:ascii="Times New Roman" w:eastAsia="Times New Roman" w:hAnsi="Times New Roman" w:cs="Times New Roman"/>
          <w:sz w:val="20"/>
          <w:szCs w:val="20"/>
        </w:rPr>
        <w:t>sa</w:t>
      </w:r>
      <w:proofErr w:type="spellEnd"/>
      <w:r w:rsidR="00DA5E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A5ED0">
        <w:rPr>
          <w:rFonts w:ascii="Times New Roman" w:eastAsia="Times New Roman" w:hAnsi="Times New Roman" w:cs="Times New Roman"/>
          <w:sz w:val="20"/>
          <w:szCs w:val="20"/>
        </w:rPr>
        <w:t>PDVom</w:t>
      </w:r>
      <w:proofErr w:type="spellEnd"/>
      <w:r w:rsidR="00DA5ED0">
        <w:rPr>
          <w:rFonts w:ascii="Times New Roman" w:eastAsia="Times New Roman" w:hAnsi="Times New Roman" w:cs="Times New Roman"/>
          <w:sz w:val="20"/>
          <w:szCs w:val="20"/>
        </w:rPr>
        <w:t xml:space="preserve"> 3.619,18 €</w:t>
      </w:r>
      <w:r w:rsidR="000D6A8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6B42" w:rsidRDefault="00636B42" w:rsidP="00331DD2">
      <w:pPr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Ugovorne strane su saglasne da cijene ugovorene robe ostaju nepromjenjene</w:t>
      </w:r>
      <w:r w:rsidR="00644F8A">
        <w:rPr>
          <w:rFonts w:ascii="Arial" w:hAnsi="Arial" w:cs="Arial"/>
          <w:sz w:val="20"/>
          <w:szCs w:val="20"/>
          <w:lang w:val="sr-Latn-ME"/>
        </w:rPr>
        <w:t>.</w:t>
      </w:r>
    </w:p>
    <w:p w:rsidR="00D053EB" w:rsidRDefault="00D053EB" w:rsidP="00D053EB">
      <w:pPr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U cijenu su uključeni troškovi ambalaže prikladne za drumski prevoz, troškovi prevoza i osiguranje prilikom transporta, kao i trpškovi montaže.</w:t>
      </w:r>
    </w:p>
    <w:p w:rsidR="002D5F6F" w:rsidRDefault="00D053EB" w:rsidP="00013948">
      <w:pPr>
        <w:spacing w:after="0"/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N</w:t>
      </w:r>
      <w:r w:rsidR="002D5F6F">
        <w:rPr>
          <w:rFonts w:ascii="Arial" w:hAnsi="Arial" w:cs="Arial"/>
          <w:sz w:val="20"/>
          <w:szCs w:val="20"/>
          <w:lang w:val="sr-Latn-ME"/>
        </w:rPr>
        <w:t>ačin plaćanja: virmanski.</w:t>
      </w:r>
    </w:p>
    <w:p w:rsidR="00916352" w:rsidRDefault="00916352" w:rsidP="00013948">
      <w:pPr>
        <w:spacing w:after="0"/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lastRenderedPageBreak/>
        <w:t xml:space="preserve">Ponuđač je dužan da isporuči robu – </w:t>
      </w:r>
      <w:r w:rsidR="00644F8A">
        <w:rPr>
          <w:rFonts w:ascii="Arial" w:hAnsi="Arial" w:cs="Arial"/>
          <w:sz w:val="20"/>
          <w:szCs w:val="20"/>
          <w:lang w:val="sr-Latn-ME"/>
        </w:rPr>
        <w:t>prema tehničkoj specifikaciji iz</w:t>
      </w:r>
      <w:r>
        <w:rPr>
          <w:rFonts w:ascii="Arial" w:hAnsi="Arial" w:cs="Arial"/>
          <w:sz w:val="20"/>
          <w:szCs w:val="20"/>
          <w:lang w:val="sr-Latn-ME"/>
        </w:rPr>
        <w:t xml:space="preserve"> finansijakom dijelu ponude Dobavljača</w:t>
      </w:r>
      <w:r w:rsidR="00766F63">
        <w:rPr>
          <w:rFonts w:ascii="Arial" w:hAnsi="Arial" w:cs="Arial"/>
          <w:sz w:val="20"/>
          <w:szCs w:val="20"/>
          <w:lang w:val="sr-Latn-ME"/>
        </w:rPr>
        <w:t>, prema tehničkoj specifikaciji osnovnog ugovora, po stavkama:</w:t>
      </w:r>
    </w:p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4140"/>
        <w:gridCol w:w="1080"/>
        <w:gridCol w:w="900"/>
        <w:gridCol w:w="1080"/>
        <w:gridCol w:w="1080"/>
      </w:tblGrid>
      <w:tr w:rsidR="00476F02" w:rsidTr="00AC410F">
        <w:trPr>
          <w:trHeight w:val="121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r.b.</w:t>
            </w:r>
            <w:proofErr w:type="spellEnd"/>
          </w:p>
          <w:p w:rsidR="00F65FB5" w:rsidRDefault="00F6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ponude</w:t>
            </w:r>
            <w:proofErr w:type="spellEnd"/>
          </w:p>
          <w:p w:rsidR="00AC410F" w:rsidRDefault="00AC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ponuđača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predmeta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karakteristike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ponuđenog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predmeta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nabavke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jedinica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jedinična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cijena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bez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</w:t>
            </w:r>
          </w:p>
        </w:tc>
      </w:tr>
      <w:tr w:rsidR="00476F02" w:rsidTr="00AC410F">
        <w:trPr>
          <w:trHeight w:val="30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F02" w:rsidTr="00AC410F">
        <w:trPr>
          <w:trHeight w:val="30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 w:rsidP="00B3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Ploča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 25mm,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okantovana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trakom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kojeg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izrađen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stranice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18mm.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Elementi treba da budu spojeni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montažno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demontažnom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vezom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korišćenje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vijaka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ekscentera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drvenih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tiplova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vidljive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kantovane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mm.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Dimenzije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275x90x75</w:t>
            </w:r>
          </w:p>
          <w:p w:rsidR="00476F02" w:rsidRDefault="00476F02" w:rsidP="00B34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izboru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naručioca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standardom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MEST EN 527 - 1 i MEST EN 527- 2.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435,00 €</w:t>
            </w:r>
          </w:p>
        </w:tc>
      </w:tr>
      <w:tr w:rsidR="00476F02" w:rsidTr="00AC410F">
        <w:trPr>
          <w:trHeight w:val="264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 w:rsidP="001C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Ploča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 25mm,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okantovana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trakom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kojeg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izrađen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stranice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18mm.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Elementi treba da budu spojeni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montažno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demontažnom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vezom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korišćenje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vijaka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ekscentera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drvenih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tiplova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vidljive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kantovane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mm.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Dimenzije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190x80x75cm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izboru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naručioca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standardom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MEST EN 527 - 1 i MEST EN 527-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280,00 €</w:t>
            </w:r>
          </w:p>
        </w:tc>
      </w:tr>
      <w:tr w:rsidR="00476F02" w:rsidTr="00AC410F">
        <w:trPr>
          <w:trHeight w:val="264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Konferencijski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 w:rsidP="00F0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Ploča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 25mm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okantovana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trakom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kojeg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izrađen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stranice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traverza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spojeni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montažno-demontažnom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vezom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korišćenje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vijaka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ekscentra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drvenih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tiplova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vidljive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kantovane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mm.Boja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izboru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Dim 220x90x75cm.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skladu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standardom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MEST EN 527 - 1 i MEST EN 527-2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330,00 €</w:t>
            </w:r>
          </w:p>
        </w:tc>
      </w:tr>
      <w:tr w:rsidR="00476F02" w:rsidTr="00AC410F">
        <w:trPr>
          <w:trHeight w:val="24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Fiokar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 w:rsidP="0061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Dimenzije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50x50x70cm, tri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fioke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bravicom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zaključavanje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montiranom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18mm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želji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naručioca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vidljive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kantovane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 2 mm.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Točkići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cm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plastični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aluminijska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ručka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vezna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mjesta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Elementi treba da budu spojeni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montažno-demontažnom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vezom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korišćenje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vijaka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ekscentra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drvenih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tiplova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vidljive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kantovane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 2 mm.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198,00 €</w:t>
            </w:r>
          </w:p>
        </w:tc>
      </w:tr>
      <w:tr w:rsidR="00476F02" w:rsidTr="00AC410F">
        <w:trPr>
          <w:trHeight w:val="384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Ormar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registratore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 w:rsidP="00D1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Kancelarijski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ormar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Korpus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ormara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krila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police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izrađene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debljine18 mm,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okantovane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trakom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okantovana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trakom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ugrađenom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bravicom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zaključavanje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Police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rasporedjena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razmak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 cm.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Ručice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aluminijske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šarafa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rastojanja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mm;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uzeti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mjesta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Dubina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ormara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 cm.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uradjena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klasično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šarkama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lesonita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 4 mm. 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Elementi treba da budu spojeni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montažno-demontažnom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vezom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korišćenje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vijaka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ekscentra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drvenih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tiplova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vidljive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kantovane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kantom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debljine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 2 mm.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izboru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naručioca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Obračun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 m²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VxŠ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8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130,00 €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8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1.748,06</w:t>
            </w:r>
            <w:r w:rsidR="00476F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476F02" w:rsidTr="00AC410F">
        <w:trPr>
          <w:trHeight w:val="46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149811103"/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UKUPNO 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2.991,06 €</w:t>
            </w:r>
          </w:p>
        </w:tc>
      </w:tr>
      <w:bookmarkEnd w:id="5"/>
      <w:tr w:rsidR="00476F02" w:rsidTr="00AC410F">
        <w:trPr>
          <w:trHeight w:val="41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PDV 21%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628,12 €</w:t>
            </w:r>
          </w:p>
        </w:tc>
      </w:tr>
      <w:tr w:rsidR="00476F02" w:rsidTr="00AC410F">
        <w:trPr>
          <w:trHeight w:val="40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UKUPNO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6F02" w:rsidRDefault="0047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3.619,18 €</w:t>
            </w:r>
          </w:p>
        </w:tc>
      </w:tr>
    </w:tbl>
    <w:p w:rsidR="00476F02" w:rsidRDefault="00476F02" w:rsidP="00013948">
      <w:pPr>
        <w:spacing w:after="0"/>
        <w:jc w:val="both"/>
        <w:rPr>
          <w:rFonts w:ascii="Arial" w:hAnsi="Arial" w:cs="Arial"/>
          <w:sz w:val="20"/>
          <w:szCs w:val="20"/>
          <w:lang w:val="sr-Latn-ME"/>
        </w:rPr>
      </w:pPr>
    </w:p>
    <w:p w:rsidR="00E31A72" w:rsidRDefault="00E31A72" w:rsidP="00E31A72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5913E6" w:rsidRDefault="00DD6BC5" w:rsidP="00E31A72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>Član 4</w:t>
      </w:r>
    </w:p>
    <w:p w:rsidR="00E31A72" w:rsidRPr="003F7DD4" w:rsidRDefault="00E31A72" w:rsidP="00E31A72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BF0F84" w:rsidRDefault="003B5FCB" w:rsidP="00AC4225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3F7DD4">
        <w:rPr>
          <w:rFonts w:ascii="Arial" w:hAnsi="Arial" w:cs="Arial"/>
          <w:sz w:val="20"/>
          <w:szCs w:val="20"/>
          <w:lang w:val="sr-Latn-ME"/>
        </w:rPr>
        <w:t>Sva plaćanja vrš</w:t>
      </w:r>
      <w:r w:rsidR="00884B8E" w:rsidRPr="003F7DD4">
        <w:rPr>
          <w:rFonts w:ascii="Arial" w:hAnsi="Arial" w:cs="Arial"/>
          <w:sz w:val="20"/>
          <w:szCs w:val="20"/>
          <w:lang w:val="sr-Latn-ME"/>
        </w:rPr>
        <w:t>i Neposredni korisnik</w:t>
      </w:r>
      <w:r w:rsidR="00DC689E" w:rsidRPr="00DC689E">
        <w:rPr>
          <w:rFonts w:ascii="Arial" w:hAnsi="Arial" w:cs="Arial"/>
          <w:sz w:val="20"/>
          <w:szCs w:val="20"/>
        </w:rPr>
        <w:t xml:space="preserve"> </w:t>
      </w:r>
      <w:r w:rsidR="00EF0D97">
        <w:rPr>
          <w:rFonts w:ascii="Arial" w:hAnsi="Arial" w:cs="Arial"/>
          <w:sz w:val="20"/>
          <w:szCs w:val="20"/>
        </w:rPr>
        <w:t>–</w:t>
      </w:r>
      <w:r w:rsidR="00DC689E">
        <w:rPr>
          <w:rFonts w:ascii="Arial" w:hAnsi="Arial" w:cs="Arial"/>
          <w:sz w:val="20"/>
          <w:szCs w:val="20"/>
        </w:rPr>
        <w:t xml:space="preserve"> </w:t>
      </w:r>
      <w:r w:rsidR="00EF0D97">
        <w:rPr>
          <w:rFonts w:ascii="Arial" w:hAnsi="Arial" w:cs="Arial"/>
          <w:sz w:val="20"/>
          <w:szCs w:val="20"/>
        </w:rPr>
        <w:t>Uprava za statistiku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 u korist žiro računa broj </w:t>
      </w:r>
      <w:r w:rsidR="002A78BE" w:rsidRPr="003F7DD4">
        <w:rPr>
          <w:rFonts w:ascii="Arial" w:hAnsi="Arial" w:cs="Arial"/>
          <w:sz w:val="20"/>
          <w:szCs w:val="20"/>
          <w:lang w:val="sr-Latn-ME"/>
        </w:rPr>
        <w:t>5</w:t>
      </w:r>
      <w:r w:rsidR="00644F8A">
        <w:rPr>
          <w:rFonts w:ascii="Arial" w:hAnsi="Arial" w:cs="Arial"/>
          <w:sz w:val="20"/>
          <w:szCs w:val="20"/>
          <w:lang w:val="sr-Latn-ME"/>
        </w:rPr>
        <w:t>65</w:t>
      </w:r>
      <w:r w:rsidR="002A78BE" w:rsidRPr="003F7DD4">
        <w:rPr>
          <w:rFonts w:ascii="Arial" w:hAnsi="Arial" w:cs="Arial"/>
          <w:sz w:val="20"/>
          <w:szCs w:val="20"/>
          <w:lang w:val="sr-Latn-ME"/>
        </w:rPr>
        <w:t>-</w:t>
      </w:r>
      <w:r w:rsidR="00644F8A">
        <w:rPr>
          <w:rFonts w:ascii="Arial" w:hAnsi="Arial" w:cs="Arial"/>
          <w:sz w:val="20"/>
          <w:szCs w:val="20"/>
          <w:lang w:val="sr-Latn-ME"/>
        </w:rPr>
        <w:t>570</w:t>
      </w:r>
      <w:r w:rsidR="002A78BE">
        <w:rPr>
          <w:rFonts w:ascii="Arial" w:hAnsi="Arial" w:cs="Arial"/>
          <w:sz w:val="20"/>
          <w:szCs w:val="20"/>
          <w:lang w:val="sr-Latn-ME"/>
        </w:rPr>
        <w:t>-</w:t>
      </w:r>
      <w:r w:rsidR="00644F8A">
        <w:rPr>
          <w:rFonts w:ascii="Arial" w:hAnsi="Arial" w:cs="Arial"/>
          <w:sz w:val="20"/>
          <w:szCs w:val="20"/>
          <w:lang w:val="sr-Latn-ME"/>
        </w:rPr>
        <w:t>26</w:t>
      </w:r>
      <w:r w:rsidR="002A78BE" w:rsidRPr="003F7DD4">
        <w:rPr>
          <w:rFonts w:ascii="Arial" w:hAnsi="Arial" w:cs="Arial"/>
          <w:sz w:val="20"/>
          <w:szCs w:val="20"/>
          <w:lang w:val="sr-Latn-ME"/>
        </w:rPr>
        <w:t xml:space="preserve">, naziv banke </w:t>
      </w:r>
      <w:r w:rsidR="00644F8A">
        <w:rPr>
          <w:rFonts w:ascii="Arial" w:hAnsi="Arial" w:cs="Arial"/>
          <w:sz w:val="20"/>
          <w:szCs w:val="20"/>
          <w:lang w:val="sr-Latn-ME"/>
        </w:rPr>
        <w:t>Lovćen</w:t>
      </w:r>
      <w:r w:rsidR="002A78BE">
        <w:rPr>
          <w:rFonts w:ascii="Arial" w:hAnsi="Arial" w:cs="Arial"/>
          <w:sz w:val="20"/>
          <w:szCs w:val="20"/>
          <w:lang w:val="sr-Latn-ME"/>
        </w:rPr>
        <w:t xml:space="preserve"> banka</w:t>
      </w:r>
      <w:r w:rsidR="00644F8A">
        <w:rPr>
          <w:rFonts w:ascii="Arial" w:hAnsi="Arial" w:cs="Arial"/>
          <w:sz w:val="20"/>
          <w:szCs w:val="20"/>
          <w:lang w:val="sr-Latn-ME"/>
        </w:rPr>
        <w:t xml:space="preserve"> AD</w:t>
      </w:r>
      <w:r w:rsidR="00BE053A">
        <w:rPr>
          <w:rFonts w:ascii="Arial" w:hAnsi="Arial" w:cs="Arial"/>
          <w:sz w:val="20"/>
          <w:szCs w:val="20"/>
          <w:lang w:val="sr-Latn-ME"/>
        </w:rPr>
        <w:t xml:space="preserve">, </w:t>
      </w:r>
      <w:r w:rsidR="0049598A">
        <w:rPr>
          <w:rFonts w:ascii="Arial" w:hAnsi="Arial" w:cs="Arial"/>
          <w:sz w:val="20"/>
          <w:szCs w:val="20"/>
          <w:lang w:val="sr-Latn-ME"/>
        </w:rPr>
        <w:t>3</w:t>
      </w:r>
      <w:r w:rsidR="0049598A" w:rsidRPr="0049598A">
        <w:rPr>
          <w:rFonts w:ascii="Arial" w:hAnsi="Arial" w:cs="Arial"/>
          <w:sz w:val="20"/>
          <w:szCs w:val="20"/>
          <w:lang w:val="sr-Latn-ME"/>
        </w:rPr>
        <w:t>0 dana od dana ispostavljanja fakture sa pratećim otpremnicama i pozivom na broj ugovora po kojem se vrši plaćanje.</w:t>
      </w:r>
      <w:r w:rsidR="0049598A" w:rsidRPr="003F7DD4">
        <w:rPr>
          <w:rFonts w:ascii="Arial" w:hAnsi="Arial" w:cs="Arial"/>
          <w:sz w:val="20"/>
          <w:szCs w:val="20"/>
          <w:lang w:val="sr-Latn-ME"/>
        </w:rPr>
        <w:t xml:space="preserve"> </w:t>
      </w:r>
      <w:r w:rsidR="00013948" w:rsidRPr="003F7DD4">
        <w:rPr>
          <w:rFonts w:ascii="Arial" w:hAnsi="Arial" w:cs="Arial"/>
          <w:sz w:val="20"/>
          <w:szCs w:val="20"/>
          <w:lang w:val="sr-Latn-ME"/>
        </w:rPr>
        <w:t>Ugovorena vrijednost robe podrazumijeva isporuku robe prema ponudi Dobavljača šifra:</w:t>
      </w:r>
      <w:r w:rsidR="00013948" w:rsidRPr="003F7DD4">
        <w:rPr>
          <w:rFonts w:ascii="Arial" w:hAnsi="Arial" w:cs="Arial"/>
          <w:sz w:val="20"/>
          <w:szCs w:val="20"/>
        </w:rPr>
        <w:t xml:space="preserve"> </w:t>
      </w:r>
      <w:r w:rsidR="00644F8A">
        <w:rPr>
          <w:rFonts w:ascii="Arial" w:hAnsi="Arial" w:cs="Arial"/>
          <w:sz w:val="20"/>
          <w:szCs w:val="20"/>
          <w:lang w:val="sr-Latn-ME"/>
        </w:rPr>
        <w:t>68004</w:t>
      </w:r>
      <w:r w:rsidR="00BF0F84" w:rsidRPr="00723612">
        <w:rPr>
          <w:rFonts w:ascii="Arial" w:hAnsi="Arial" w:cs="Arial"/>
          <w:sz w:val="20"/>
          <w:szCs w:val="20"/>
          <w:lang w:val="sr-Latn-ME"/>
        </w:rPr>
        <w:t xml:space="preserve"> od </w:t>
      </w:r>
      <w:r w:rsidR="00644F8A">
        <w:rPr>
          <w:rFonts w:ascii="Arial" w:hAnsi="Arial" w:cs="Arial"/>
          <w:sz w:val="20"/>
          <w:szCs w:val="20"/>
          <w:lang w:val="sr-Latn-ME"/>
        </w:rPr>
        <w:t>31</w:t>
      </w:r>
      <w:r w:rsidR="00BF0F84" w:rsidRPr="003F7DD4">
        <w:rPr>
          <w:rFonts w:ascii="Arial" w:hAnsi="Arial" w:cs="Arial"/>
          <w:sz w:val="20"/>
          <w:szCs w:val="20"/>
          <w:lang w:val="sr-Latn-ME"/>
        </w:rPr>
        <w:t>.0</w:t>
      </w:r>
      <w:r w:rsidR="00400CA8">
        <w:rPr>
          <w:rFonts w:ascii="Arial" w:hAnsi="Arial" w:cs="Arial"/>
          <w:sz w:val="20"/>
          <w:szCs w:val="20"/>
          <w:lang w:val="sr-Latn-ME"/>
        </w:rPr>
        <w:t>8</w:t>
      </w:r>
      <w:r w:rsidR="00BF0F84" w:rsidRPr="003F7DD4">
        <w:rPr>
          <w:rFonts w:ascii="Arial" w:hAnsi="Arial" w:cs="Arial"/>
          <w:sz w:val="20"/>
          <w:szCs w:val="20"/>
          <w:lang w:val="sr-Latn-ME"/>
        </w:rPr>
        <w:t>.2023.godine</w:t>
      </w:r>
      <w:r w:rsidR="00223816">
        <w:rPr>
          <w:rFonts w:ascii="Arial" w:hAnsi="Arial" w:cs="Arial"/>
          <w:sz w:val="20"/>
          <w:szCs w:val="20"/>
          <w:lang w:val="sr-Latn-ME"/>
        </w:rPr>
        <w:t xml:space="preserve"> u prostorijama Uprave za statistiku, IV proleterske br.2.</w:t>
      </w:r>
    </w:p>
    <w:p w:rsidR="00BE053A" w:rsidRPr="009A20DC" w:rsidRDefault="00013948" w:rsidP="00BE053A">
      <w:pPr>
        <w:jc w:val="both"/>
        <w:rPr>
          <w:rFonts w:ascii="Arial" w:hAnsi="Arial" w:cs="Arial"/>
          <w:sz w:val="20"/>
          <w:szCs w:val="20"/>
          <w:lang w:val="sr-Latn-ME"/>
        </w:rPr>
      </w:pPr>
      <w:bookmarkStart w:id="6" w:name="_Hlk134706251"/>
      <w:r w:rsidRPr="009A20DC">
        <w:rPr>
          <w:rFonts w:ascii="Arial" w:hAnsi="Arial" w:cs="Arial"/>
          <w:sz w:val="20"/>
          <w:szCs w:val="20"/>
          <w:lang w:val="sr-Latn-ME"/>
        </w:rPr>
        <w:t xml:space="preserve">Dobavljač se obavezuje </w:t>
      </w:r>
      <w:r w:rsidR="002D5F6F" w:rsidRPr="009A20DC">
        <w:rPr>
          <w:rFonts w:ascii="Arial" w:hAnsi="Arial" w:cs="Arial"/>
          <w:sz w:val="20"/>
          <w:szCs w:val="20"/>
          <w:lang w:val="sr-Latn-ME"/>
        </w:rPr>
        <w:t xml:space="preserve">da dostavi </w:t>
      </w:r>
      <w:bookmarkStart w:id="7" w:name="_Hlk134705225"/>
      <w:r w:rsidR="002D5F6F" w:rsidRPr="009A20DC">
        <w:rPr>
          <w:rFonts w:ascii="Arial" w:hAnsi="Arial" w:cs="Arial"/>
          <w:sz w:val="20"/>
          <w:szCs w:val="20"/>
          <w:lang w:val="sr-Latn-ME"/>
        </w:rPr>
        <w:t xml:space="preserve">Neposrednom korisniku – </w:t>
      </w:r>
      <w:r w:rsidR="00AC4225">
        <w:rPr>
          <w:rFonts w:ascii="Arial" w:hAnsi="Arial" w:cs="Arial"/>
          <w:sz w:val="20"/>
          <w:szCs w:val="20"/>
          <w:lang w:val="sr-Latn-ME"/>
        </w:rPr>
        <w:t>Upravi za statistiku</w:t>
      </w:r>
      <w:bookmarkEnd w:id="7"/>
      <w:r w:rsidR="002D5F6F" w:rsidRPr="009A20DC">
        <w:rPr>
          <w:rFonts w:ascii="Arial" w:hAnsi="Arial" w:cs="Arial"/>
          <w:sz w:val="20"/>
          <w:szCs w:val="20"/>
          <w:lang w:val="sr-Latn-ME"/>
        </w:rPr>
        <w:t>,</w:t>
      </w:r>
      <w:r w:rsidRPr="009A20DC">
        <w:rPr>
          <w:rFonts w:ascii="Arial" w:hAnsi="Arial" w:cs="Arial"/>
          <w:sz w:val="20"/>
          <w:szCs w:val="20"/>
          <w:lang w:val="sr-Latn-ME"/>
        </w:rPr>
        <w:t xml:space="preserve"> </w:t>
      </w:r>
      <w:r w:rsidR="00AC4225">
        <w:rPr>
          <w:rFonts w:ascii="Arial" w:hAnsi="Arial" w:cs="Arial"/>
          <w:sz w:val="20"/>
          <w:szCs w:val="20"/>
          <w:lang w:val="sr-Latn-ME"/>
        </w:rPr>
        <w:t>faktur</w:t>
      </w:r>
      <w:r w:rsidR="00400CA8">
        <w:rPr>
          <w:rFonts w:ascii="Arial" w:hAnsi="Arial" w:cs="Arial"/>
          <w:sz w:val="20"/>
          <w:szCs w:val="20"/>
          <w:lang w:val="sr-Latn-ME"/>
        </w:rPr>
        <w:t>u</w:t>
      </w:r>
      <w:r w:rsidR="00AC4225">
        <w:rPr>
          <w:rFonts w:ascii="Arial" w:hAnsi="Arial" w:cs="Arial"/>
          <w:sz w:val="20"/>
          <w:szCs w:val="20"/>
          <w:lang w:val="sr-Latn-ME"/>
        </w:rPr>
        <w:t xml:space="preserve"> sa prateć</w:t>
      </w:r>
      <w:r w:rsidR="00400CA8">
        <w:rPr>
          <w:rFonts w:ascii="Arial" w:hAnsi="Arial" w:cs="Arial"/>
          <w:sz w:val="20"/>
          <w:szCs w:val="20"/>
          <w:lang w:val="sr-Latn-ME"/>
        </w:rPr>
        <w:t>o</w:t>
      </w:r>
      <w:r w:rsidR="00AC4225">
        <w:rPr>
          <w:rFonts w:ascii="Arial" w:hAnsi="Arial" w:cs="Arial"/>
          <w:sz w:val="20"/>
          <w:szCs w:val="20"/>
          <w:lang w:val="sr-Latn-ME"/>
        </w:rPr>
        <w:t>m otpremnic</w:t>
      </w:r>
      <w:r w:rsidR="00400CA8">
        <w:rPr>
          <w:rFonts w:ascii="Arial" w:hAnsi="Arial" w:cs="Arial"/>
          <w:sz w:val="20"/>
          <w:szCs w:val="20"/>
          <w:lang w:val="sr-Latn-ME"/>
        </w:rPr>
        <w:t>om za</w:t>
      </w:r>
      <w:r w:rsidR="00AC4225">
        <w:rPr>
          <w:rFonts w:ascii="Arial" w:hAnsi="Arial" w:cs="Arial"/>
          <w:sz w:val="20"/>
          <w:szCs w:val="20"/>
          <w:lang w:val="sr-Latn-ME"/>
        </w:rPr>
        <w:t xml:space="preserve"> </w:t>
      </w:r>
      <w:r w:rsidR="00214B08">
        <w:rPr>
          <w:rFonts w:ascii="Arial" w:hAnsi="Arial" w:cs="Arial"/>
          <w:sz w:val="20"/>
          <w:szCs w:val="20"/>
          <w:lang w:val="sr-Latn-ME"/>
        </w:rPr>
        <w:t>isporuku robe</w:t>
      </w:r>
      <w:r w:rsidR="00400CA8">
        <w:rPr>
          <w:rFonts w:ascii="Arial" w:hAnsi="Arial" w:cs="Arial"/>
          <w:sz w:val="20"/>
          <w:szCs w:val="20"/>
          <w:lang w:val="sr-Latn-ME"/>
        </w:rPr>
        <w:t>, koje</w:t>
      </w:r>
      <w:r w:rsidR="00214B08">
        <w:rPr>
          <w:rFonts w:ascii="Arial" w:hAnsi="Arial" w:cs="Arial"/>
          <w:sz w:val="20"/>
          <w:szCs w:val="20"/>
          <w:lang w:val="sr-Latn-ME"/>
        </w:rPr>
        <w:t xml:space="preserve"> moraju</w:t>
      </w:r>
      <w:r w:rsidR="001F7A6A">
        <w:rPr>
          <w:rFonts w:ascii="Arial" w:hAnsi="Arial" w:cs="Arial"/>
          <w:sz w:val="20"/>
          <w:szCs w:val="20"/>
          <w:lang w:val="sr-Latn-ME"/>
        </w:rPr>
        <w:t xml:space="preserve"> biti obostrano potpisane.</w:t>
      </w:r>
    </w:p>
    <w:bookmarkEnd w:id="6"/>
    <w:p w:rsidR="00213C18" w:rsidRDefault="00213C18" w:rsidP="002C0DE5">
      <w:pPr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Fakture moraju sadržati poziv na broj ugovora po kojem se plaćanje vrši, kao i redni broj stavke iz finansijskog dijela ponude za svaki fakturisani artikal.</w:t>
      </w:r>
    </w:p>
    <w:p w:rsidR="00CA0D81" w:rsidRDefault="00CA0D81" w:rsidP="00CA0D8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Dobavljač se obavezuje da će kopije fakture, prateće otpremnice i garantnog lista dostaviti Upravi za katastar i državnu imovinu, radi praćenja i realizacije prava i obaveza koje proističu iz zaključenog ugovora </w:t>
      </w:r>
      <w:proofErr w:type="spellStart"/>
      <w:r>
        <w:rPr>
          <w:rFonts w:ascii="Arial" w:hAnsi="Arial" w:cs="Arial"/>
          <w:sz w:val="20"/>
          <w:szCs w:val="20"/>
        </w:rPr>
        <w:t>između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73BEB">
        <w:rPr>
          <w:rFonts w:ascii="Arial" w:hAnsi="Arial" w:cs="Arial"/>
          <w:sz w:val="20"/>
          <w:szCs w:val="20"/>
        </w:rPr>
        <w:t xml:space="preserve">Uprave za </w:t>
      </w:r>
      <w:proofErr w:type="spellStart"/>
      <w:r w:rsidRPr="00773BEB">
        <w:rPr>
          <w:rFonts w:ascii="Arial" w:hAnsi="Arial" w:cs="Arial"/>
          <w:sz w:val="20"/>
          <w:szCs w:val="20"/>
        </w:rPr>
        <w:t>katastar</w:t>
      </w:r>
      <w:proofErr w:type="spellEnd"/>
      <w:r w:rsidRPr="00773BEB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773BEB">
        <w:rPr>
          <w:rFonts w:ascii="Arial" w:hAnsi="Arial" w:cs="Arial"/>
          <w:sz w:val="20"/>
          <w:szCs w:val="20"/>
        </w:rPr>
        <w:t>državnu</w:t>
      </w:r>
      <w:proofErr w:type="spellEnd"/>
      <w:r w:rsidRPr="00773BE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imovinu</w:t>
      </w:r>
      <w:proofErr w:type="spellEnd"/>
      <w:r>
        <w:rPr>
          <w:rFonts w:ascii="Arial" w:hAnsi="Arial" w:cs="Arial"/>
          <w:sz w:val="20"/>
          <w:szCs w:val="20"/>
        </w:rPr>
        <w:t xml:space="preserve">’, br. 01-012/23-16357/11 od 06.10.2023. god. i </w:t>
      </w:r>
      <w:r w:rsidRPr="00773BEB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Was </w:t>
      </w:r>
      <w:proofErr w:type="gramStart"/>
      <w:r>
        <w:rPr>
          <w:rFonts w:ascii="Arial" w:hAnsi="Arial" w:cs="Arial"/>
          <w:sz w:val="20"/>
          <w:szCs w:val="20"/>
        </w:rPr>
        <w:t>design</w:t>
      </w:r>
      <w:r w:rsidRPr="00773BEB">
        <w:rPr>
          <w:rFonts w:ascii="Arial" w:hAnsi="Arial" w:cs="Arial"/>
          <w:sz w:val="20"/>
          <w:szCs w:val="20"/>
        </w:rPr>
        <w:t>“ d.o.o.</w:t>
      </w:r>
      <w:proofErr w:type="gramEnd"/>
      <w:r>
        <w:rPr>
          <w:rFonts w:ascii="Arial" w:hAnsi="Arial" w:cs="Arial"/>
          <w:sz w:val="20"/>
          <w:szCs w:val="20"/>
        </w:rPr>
        <w:t xml:space="preserve"> Podgorica, br. 51 od 20.10.2023. god.</w:t>
      </w:r>
    </w:p>
    <w:p w:rsidR="004C2E2F" w:rsidRDefault="004C2E2F" w:rsidP="004C2E2F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</w:t>
      </w:r>
      <w:proofErr w:type="spellEnd"/>
      <w:r>
        <w:rPr>
          <w:rFonts w:ascii="Arial" w:hAnsi="Arial" w:cs="Arial"/>
          <w:sz w:val="20"/>
          <w:szCs w:val="20"/>
        </w:rPr>
        <w:t xml:space="preserve"> stupa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potpisivanja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2E2F" w:rsidRDefault="004C2E2F" w:rsidP="00CA0D81">
      <w:pPr>
        <w:spacing w:after="0"/>
        <w:jc w:val="both"/>
        <w:rPr>
          <w:rFonts w:ascii="Arial" w:hAnsi="Arial" w:cs="Arial"/>
          <w:sz w:val="20"/>
          <w:szCs w:val="20"/>
          <w:lang w:val="sr-Latn-ME"/>
        </w:rPr>
      </w:pPr>
    </w:p>
    <w:p w:rsidR="005927CF" w:rsidRDefault="005927CF" w:rsidP="00C37003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817DFC" w:rsidRPr="003F7DD4" w:rsidRDefault="000350EA" w:rsidP="00C37003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N</w:t>
      </w:r>
      <w:r w:rsidR="00C37003" w:rsidRPr="003F7DD4">
        <w:rPr>
          <w:rFonts w:ascii="Arial" w:hAnsi="Arial" w:cs="Arial"/>
          <w:b/>
          <w:sz w:val="20"/>
          <w:szCs w:val="20"/>
          <w:lang w:val="sr-Latn-ME"/>
        </w:rPr>
        <w:t>AČIN SPROVOĐENJA KONTROLE KVALITETA</w:t>
      </w:r>
    </w:p>
    <w:p w:rsidR="00C37003" w:rsidRDefault="00C37003" w:rsidP="00615A0B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 xml:space="preserve">Član </w:t>
      </w:r>
      <w:r w:rsidR="00BE053A">
        <w:rPr>
          <w:rFonts w:ascii="Arial" w:hAnsi="Arial" w:cs="Arial"/>
          <w:b/>
          <w:sz w:val="20"/>
          <w:szCs w:val="20"/>
          <w:lang w:val="sr-Latn-ME"/>
        </w:rPr>
        <w:t>5</w:t>
      </w:r>
    </w:p>
    <w:p w:rsidR="005913E6" w:rsidRDefault="005913E6" w:rsidP="00615A0B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CA0D81" w:rsidRPr="00CA0D81" w:rsidRDefault="00CA0D81" w:rsidP="00CA0D81">
      <w:pPr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Odgovorno lice za realizaciju ugovora Uprave za statistiku je: </w:t>
      </w:r>
      <w:r w:rsidR="005913E6">
        <w:rPr>
          <w:rFonts w:ascii="Arial" w:hAnsi="Arial" w:cs="Arial"/>
          <w:sz w:val="20"/>
          <w:szCs w:val="20"/>
          <w:lang w:val="sr-Latn-ME"/>
        </w:rPr>
        <w:t>B</w:t>
      </w:r>
      <w:r>
        <w:rPr>
          <w:rFonts w:ascii="Arial" w:hAnsi="Arial" w:cs="Arial"/>
          <w:sz w:val="20"/>
          <w:szCs w:val="20"/>
          <w:lang w:val="sr-Latn-ME"/>
        </w:rPr>
        <w:t xml:space="preserve">oro Durković, </w:t>
      </w:r>
      <w:proofErr w:type="spellStart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>načelnik</w:t>
      </w:r>
      <w:proofErr w:type="spellEnd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bookmarkStart w:id="8" w:name="_Hlk143762927"/>
      <w:proofErr w:type="spellStart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>Odsjeka</w:t>
      </w:r>
      <w:proofErr w:type="spellEnd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 xml:space="preserve"> za </w:t>
      </w:r>
      <w:proofErr w:type="spellStart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>informaciono</w:t>
      </w:r>
      <w:proofErr w:type="spellEnd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 xml:space="preserve"> - </w:t>
      </w:r>
      <w:proofErr w:type="spellStart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>tehničku</w:t>
      </w:r>
      <w:proofErr w:type="spellEnd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proofErr w:type="spellStart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>podršku</w:t>
      </w:r>
      <w:proofErr w:type="spellEnd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proofErr w:type="spellStart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>statističkom</w:t>
      </w:r>
      <w:proofErr w:type="spellEnd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proofErr w:type="spellStart"/>
      <w:r w:rsidRPr="006C72DC">
        <w:rPr>
          <w:rFonts w:ascii="Arial" w:eastAsia="PMingLiU" w:hAnsi="Arial" w:cs="Arial"/>
          <w:bCs/>
          <w:sz w:val="20"/>
          <w:szCs w:val="20"/>
          <w:lang w:eastAsia="zh-TW"/>
        </w:rPr>
        <w:t>proizvodu</w:t>
      </w:r>
      <w:bookmarkEnd w:id="8"/>
      <w:proofErr w:type="spellEnd"/>
      <w:r>
        <w:rPr>
          <w:rFonts w:ascii="Arial" w:eastAsia="PMingLiU" w:hAnsi="Arial" w:cs="Arial"/>
          <w:bCs/>
          <w:sz w:val="20"/>
          <w:szCs w:val="20"/>
          <w:lang w:eastAsia="zh-TW"/>
        </w:rPr>
        <w:t>.</w:t>
      </w:r>
    </w:p>
    <w:p w:rsidR="00CA0D81" w:rsidRDefault="00CA0D81" w:rsidP="00CA0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  <w:proofErr w:type="spellStart"/>
      <w:r w:rsidRPr="004276F8">
        <w:rPr>
          <w:rFonts w:ascii="Arial" w:hAnsi="Arial" w:cs="Arial"/>
          <w:sz w:val="20"/>
          <w:szCs w:val="20"/>
        </w:rPr>
        <w:t>Način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6F8">
        <w:rPr>
          <w:rFonts w:ascii="Arial" w:hAnsi="Arial" w:cs="Arial"/>
          <w:sz w:val="20"/>
          <w:szCs w:val="20"/>
        </w:rPr>
        <w:t>sprovođenja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6F8">
        <w:rPr>
          <w:rFonts w:ascii="Arial" w:hAnsi="Arial" w:cs="Arial"/>
          <w:sz w:val="20"/>
          <w:szCs w:val="20"/>
        </w:rPr>
        <w:t>kontrole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276F8">
        <w:rPr>
          <w:rFonts w:ascii="Arial" w:hAnsi="Arial" w:cs="Arial"/>
          <w:sz w:val="20"/>
          <w:szCs w:val="20"/>
        </w:rPr>
        <w:t>kvaliteta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276F8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4276F8">
        <w:rPr>
          <w:rFonts w:ascii="Arial" w:hAnsi="Arial" w:cs="Arial"/>
          <w:sz w:val="20"/>
          <w:szCs w:val="20"/>
        </w:rPr>
        <w:t>ovlašćeno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6F8"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6F8">
        <w:rPr>
          <w:rFonts w:ascii="Arial" w:hAnsi="Arial" w:cs="Arial"/>
          <w:sz w:val="20"/>
          <w:szCs w:val="20"/>
        </w:rPr>
        <w:t>strane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Uprave za statistiku </w:t>
      </w:r>
      <w:proofErr w:type="spellStart"/>
      <w:r w:rsidRPr="004276F8">
        <w:rPr>
          <w:rFonts w:ascii="Arial" w:hAnsi="Arial" w:cs="Arial"/>
          <w:sz w:val="20"/>
          <w:szCs w:val="20"/>
        </w:rPr>
        <w:t>će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6F8">
        <w:rPr>
          <w:rFonts w:ascii="Arial" w:hAnsi="Arial" w:cs="Arial"/>
          <w:sz w:val="20"/>
          <w:szCs w:val="20"/>
        </w:rPr>
        <w:t>prilikom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6F8">
        <w:rPr>
          <w:rFonts w:ascii="Arial" w:hAnsi="Arial" w:cs="Arial"/>
          <w:sz w:val="20"/>
          <w:szCs w:val="20"/>
        </w:rPr>
        <w:t>prijema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6F8">
        <w:rPr>
          <w:rFonts w:ascii="Arial" w:hAnsi="Arial" w:cs="Arial"/>
          <w:sz w:val="20"/>
          <w:szCs w:val="20"/>
        </w:rPr>
        <w:t>vršiti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76F8">
        <w:rPr>
          <w:rFonts w:ascii="Arial" w:hAnsi="Arial" w:cs="Arial"/>
          <w:sz w:val="20"/>
          <w:szCs w:val="20"/>
        </w:rPr>
        <w:t xml:space="preserve">kontrolu </w:t>
      </w:r>
      <w:proofErr w:type="spellStart"/>
      <w:r w:rsidRPr="004276F8">
        <w:rPr>
          <w:rFonts w:ascii="Arial" w:hAnsi="Arial" w:cs="Arial"/>
          <w:sz w:val="20"/>
          <w:szCs w:val="20"/>
        </w:rPr>
        <w:t>kvaliteta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6F8">
        <w:rPr>
          <w:rFonts w:ascii="Arial" w:hAnsi="Arial" w:cs="Arial"/>
          <w:sz w:val="20"/>
          <w:szCs w:val="20"/>
        </w:rPr>
        <w:t>odnosno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6F8">
        <w:rPr>
          <w:rFonts w:ascii="Arial" w:hAnsi="Arial" w:cs="Arial"/>
          <w:sz w:val="20"/>
          <w:szCs w:val="20"/>
        </w:rPr>
        <w:t>saobraznosti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276F8">
        <w:rPr>
          <w:rFonts w:ascii="Arial" w:hAnsi="Arial" w:cs="Arial"/>
          <w:sz w:val="20"/>
          <w:szCs w:val="20"/>
        </w:rPr>
        <w:t>količine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6F8">
        <w:rPr>
          <w:rFonts w:ascii="Arial" w:hAnsi="Arial" w:cs="Arial"/>
          <w:sz w:val="20"/>
          <w:szCs w:val="20"/>
        </w:rPr>
        <w:t>isporučene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robe i </w:t>
      </w:r>
      <w:proofErr w:type="spellStart"/>
      <w:r w:rsidRPr="004276F8">
        <w:rPr>
          <w:rFonts w:ascii="Arial" w:hAnsi="Arial" w:cs="Arial"/>
          <w:sz w:val="20"/>
          <w:szCs w:val="20"/>
        </w:rPr>
        <w:t>preuzeti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6F8">
        <w:rPr>
          <w:rFonts w:ascii="Arial" w:hAnsi="Arial" w:cs="Arial"/>
          <w:sz w:val="20"/>
          <w:szCs w:val="20"/>
        </w:rPr>
        <w:t>garantni</w:t>
      </w:r>
      <w:proofErr w:type="spellEnd"/>
      <w:r w:rsidRPr="004276F8">
        <w:rPr>
          <w:rFonts w:ascii="Arial" w:hAnsi="Arial" w:cs="Arial"/>
          <w:sz w:val="20"/>
          <w:szCs w:val="20"/>
        </w:rPr>
        <w:t xml:space="preserve"> list</w:t>
      </w:r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E2F">
        <w:rPr>
          <w:rFonts w:ascii="Arial" w:hAnsi="Arial" w:cs="Arial"/>
          <w:sz w:val="20"/>
          <w:szCs w:val="20"/>
        </w:rPr>
        <w:lastRenderedPageBreak/>
        <w:t>tenderskom</w:t>
      </w:r>
      <w:proofErr w:type="spellEnd"/>
      <w:r w:rsidR="004C2E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E2F">
        <w:rPr>
          <w:rFonts w:ascii="Arial" w:hAnsi="Arial" w:cs="Arial"/>
          <w:sz w:val="20"/>
          <w:szCs w:val="20"/>
        </w:rPr>
        <w:t>dokumentacijom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F06E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dostavljenom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ponudom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 Kontrola kvaliteta će se sprovoditi potpisivanjem </w:t>
      </w:r>
      <w:r w:rsidRPr="002C0DE5">
        <w:rPr>
          <w:rFonts w:ascii="Arial" w:hAnsi="Arial" w:cs="Arial"/>
          <w:sz w:val="20"/>
          <w:szCs w:val="20"/>
          <w:lang w:val="sr-Latn-ME"/>
        </w:rPr>
        <w:t xml:space="preserve">otpremnica 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nakon provjere isporučenih artikala. Provjeru </w:t>
      </w:r>
      <w:r>
        <w:rPr>
          <w:rFonts w:ascii="Arial" w:hAnsi="Arial" w:cs="Arial"/>
          <w:sz w:val="20"/>
          <w:szCs w:val="20"/>
          <w:lang w:val="sr-Latn-ME"/>
        </w:rPr>
        <w:t>vrše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 </w:t>
      </w:r>
      <w:r>
        <w:rPr>
          <w:rFonts w:ascii="Arial" w:hAnsi="Arial" w:cs="Arial"/>
          <w:sz w:val="20"/>
          <w:szCs w:val="20"/>
          <w:lang w:val="sr-Latn-ME"/>
        </w:rPr>
        <w:t>odgovorna lica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 Neposrednog korisnika</w:t>
      </w:r>
      <w:r w:rsidRPr="00EF1EA7">
        <w:t xml:space="preserve"> </w:t>
      </w:r>
      <w:r>
        <w:t xml:space="preserve">– </w:t>
      </w:r>
      <w:r>
        <w:rPr>
          <w:rFonts w:ascii="Arial" w:hAnsi="Arial" w:cs="Arial"/>
          <w:sz w:val="20"/>
          <w:szCs w:val="20"/>
          <w:lang w:val="sr-Latn-ME"/>
        </w:rPr>
        <w:t xml:space="preserve">Uprave za statistiku, IV Proleterske brigade 2, Podgorica, </w:t>
      </w:r>
      <w:r w:rsidRPr="003F7DD4">
        <w:rPr>
          <w:rFonts w:ascii="Arial" w:hAnsi="Arial" w:cs="Arial"/>
          <w:sz w:val="20"/>
          <w:szCs w:val="20"/>
          <w:lang w:val="sr-Latn-ME"/>
        </w:rPr>
        <w:t>uz prisustvo predstavnika Dobavljača</w:t>
      </w:r>
      <w:r>
        <w:rPr>
          <w:rFonts w:ascii="Arial" w:hAnsi="Arial" w:cs="Arial"/>
          <w:sz w:val="20"/>
          <w:szCs w:val="20"/>
          <w:lang w:val="sr-Latn-ME"/>
        </w:rPr>
        <w:t>, koji obostrano potpisuju otpremnicu i zbirnu dostavljenu fakturu.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 </w:t>
      </w:r>
    </w:p>
    <w:p w:rsidR="00CA0D81" w:rsidRDefault="00CA0D81" w:rsidP="00CA0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92463">
        <w:rPr>
          <w:rFonts w:ascii="Arial" w:hAnsi="Arial" w:cs="Arial"/>
          <w:sz w:val="20"/>
          <w:szCs w:val="20"/>
        </w:rPr>
        <w:t>Garantni</w:t>
      </w:r>
      <w:proofErr w:type="spellEnd"/>
      <w:r w:rsidRPr="00292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463">
        <w:rPr>
          <w:rFonts w:ascii="Arial" w:hAnsi="Arial" w:cs="Arial"/>
          <w:sz w:val="20"/>
          <w:szCs w:val="20"/>
        </w:rPr>
        <w:t>rok</w:t>
      </w:r>
      <w:proofErr w:type="spellEnd"/>
      <w:r w:rsidRPr="0029246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48</w:t>
      </w:r>
      <w:r w:rsidRPr="002924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463">
        <w:rPr>
          <w:rFonts w:ascii="Arial" w:hAnsi="Arial" w:cs="Arial"/>
          <w:sz w:val="20"/>
          <w:szCs w:val="20"/>
        </w:rPr>
        <w:t>mjeseci</w:t>
      </w:r>
      <w:proofErr w:type="spellEnd"/>
      <w:r>
        <w:rPr>
          <w:rFonts w:ascii="Arial" w:hAnsi="Arial" w:cs="Arial"/>
          <w:sz w:val="20"/>
          <w:szCs w:val="20"/>
        </w:rPr>
        <w:t xml:space="preserve"> od dana </w:t>
      </w:r>
      <w:proofErr w:type="spellStart"/>
      <w:r>
        <w:rPr>
          <w:rFonts w:ascii="Arial" w:hAnsi="Arial" w:cs="Arial"/>
          <w:sz w:val="20"/>
          <w:szCs w:val="20"/>
        </w:rPr>
        <w:t>obostrano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potpisanog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zapisnika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primopredaji</w:t>
      </w:r>
      <w:proofErr w:type="spellEnd"/>
      <w:r>
        <w:rPr>
          <w:rFonts w:ascii="Arial" w:hAnsi="Arial" w:cs="Arial"/>
          <w:sz w:val="20"/>
          <w:szCs w:val="20"/>
        </w:rPr>
        <w:t xml:space="preserve"> robe.</w:t>
      </w:r>
    </w:p>
    <w:p w:rsidR="00615A0B" w:rsidRPr="003F7DD4" w:rsidRDefault="00CA0D81" w:rsidP="004C2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Garantni period podrazumjeva period validnosti garancije, tokom koga Dobavljač, bez dodatne nadoknade vrši zamjenu ili opravku proizvoda, ukoliko je došlo do oštećenja koja nijesu izazazvan</w:t>
      </w:r>
      <w:r w:rsidR="007D61C6">
        <w:rPr>
          <w:rFonts w:ascii="Arial" w:hAnsi="Arial" w:cs="Arial"/>
          <w:sz w:val="20"/>
          <w:szCs w:val="20"/>
          <w:lang w:val="sr-Latn-ME"/>
        </w:rPr>
        <w:t>o krivicom državnog organa – Uprave za statistiku.</w:t>
      </w:r>
      <w:r w:rsidR="00482E4F">
        <w:rPr>
          <w:rFonts w:ascii="Arial" w:hAnsi="Arial" w:cs="Arial"/>
          <w:sz w:val="20"/>
          <w:szCs w:val="20"/>
          <w:lang w:val="sr-Latn-ME"/>
        </w:rPr>
        <w:t xml:space="preserve">Dobavljač garantuje da je ponuđena roba ispravna i  da nema stvarnih i pravnih naedostataka. Dobavljač garantuje kvalitet isporučene robe i obavezuje se, da bez odlaganja o svom trošku, izvrši zamjenu neispravne robe, a čija neispravnost nije posledica nepravilnog rukovanja od strane korisnika. </w:t>
      </w:r>
    </w:p>
    <w:p w:rsidR="00BD66CE" w:rsidRDefault="00BD66CE" w:rsidP="00741882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741882" w:rsidRDefault="00C37003" w:rsidP="00741882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>RASKID UGOVORA</w:t>
      </w:r>
    </w:p>
    <w:p w:rsidR="005913E6" w:rsidRPr="003F7DD4" w:rsidRDefault="005913E6" w:rsidP="00741882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5913E6" w:rsidRDefault="00D518CF" w:rsidP="00741882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 xml:space="preserve">Član </w:t>
      </w:r>
      <w:r w:rsidR="004C2E2F">
        <w:rPr>
          <w:rFonts w:ascii="Arial" w:hAnsi="Arial" w:cs="Arial"/>
          <w:b/>
          <w:sz w:val="20"/>
          <w:szCs w:val="20"/>
          <w:lang w:val="sr-Latn-ME"/>
        </w:rPr>
        <w:t>6</w:t>
      </w:r>
    </w:p>
    <w:p w:rsidR="00713AC9" w:rsidRDefault="00713AC9" w:rsidP="00741882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7831F9" w:rsidRPr="007831F9" w:rsidRDefault="0072089D" w:rsidP="007831F9">
      <w:pPr>
        <w:spacing w:after="0"/>
        <w:jc w:val="both"/>
        <w:rPr>
          <w:rFonts w:ascii="Arial" w:hAnsi="Arial" w:cs="Arial"/>
          <w:sz w:val="20"/>
          <w:szCs w:val="20"/>
          <w:lang w:val="sr-Latn-ME"/>
        </w:rPr>
      </w:pPr>
      <w:bookmarkStart w:id="9" w:name="_Hlk149812574"/>
      <w:r>
        <w:rPr>
          <w:rFonts w:ascii="Arial" w:hAnsi="Arial" w:cs="Arial"/>
          <w:sz w:val="20"/>
          <w:szCs w:val="20"/>
          <w:lang w:val="sr-Latn-ME"/>
        </w:rPr>
        <w:t xml:space="preserve">U slučaju raskida ugovora, </w:t>
      </w:r>
      <w:r w:rsidR="007831F9" w:rsidRPr="007831F9">
        <w:rPr>
          <w:rFonts w:ascii="Arial" w:hAnsi="Arial" w:cs="Arial"/>
          <w:sz w:val="20"/>
          <w:szCs w:val="20"/>
          <w:lang w:val="sr-Latn-ME"/>
        </w:rPr>
        <w:t xml:space="preserve"> </w:t>
      </w:r>
      <w:r>
        <w:rPr>
          <w:rFonts w:ascii="Arial" w:hAnsi="Arial" w:cs="Arial"/>
          <w:sz w:val="20"/>
          <w:szCs w:val="20"/>
          <w:lang w:val="sr-Latn-ME"/>
        </w:rPr>
        <w:t xml:space="preserve">raskid će se vršiti </w:t>
      </w:r>
      <w:r w:rsidR="007831F9" w:rsidRPr="007831F9">
        <w:rPr>
          <w:rFonts w:ascii="Arial" w:hAnsi="Arial" w:cs="Arial"/>
          <w:sz w:val="20"/>
          <w:szCs w:val="20"/>
          <w:lang w:val="sr-Latn-ME"/>
        </w:rPr>
        <w:t xml:space="preserve">u skladu sa članom 9 Ugovora o nabavci  roba - Nabavka kancelarijskog </w:t>
      </w:r>
      <w:r w:rsidR="004C2E2F">
        <w:rPr>
          <w:rFonts w:ascii="Arial" w:hAnsi="Arial" w:cs="Arial"/>
          <w:sz w:val="20"/>
          <w:szCs w:val="20"/>
          <w:lang w:val="sr-Latn-ME"/>
        </w:rPr>
        <w:t>namještaja za potrebe državnih organa, br. 01-012/23-16357/11 od 06.10.2023. godine, zaključen između Uprave za katastar i državnu imovinu i Was design doo.</w:t>
      </w:r>
    </w:p>
    <w:bookmarkEnd w:id="9"/>
    <w:p w:rsidR="000C7099" w:rsidRDefault="000C7099" w:rsidP="00362AEE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362AEE" w:rsidRDefault="00362AEE" w:rsidP="00362AEE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Član</w:t>
      </w:r>
      <w:r w:rsidR="00BD66CE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4C2E2F">
        <w:rPr>
          <w:rFonts w:ascii="Arial" w:hAnsi="Arial" w:cs="Arial"/>
          <w:b/>
          <w:sz w:val="20"/>
          <w:szCs w:val="20"/>
          <w:lang w:val="sr-Latn-ME"/>
        </w:rPr>
        <w:t>7</w:t>
      </w:r>
    </w:p>
    <w:p w:rsidR="00362AEE" w:rsidRDefault="00362AEE" w:rsidP="00362AEE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362AEE">
        <w:rPr>
          <w:rFonts w:ascii="Arial" w:hAnsi="Arial" w:cs="Arial"/>
          <w:sz w:val="20"/>
          <w:szCs w:val="20"/>
          <w:lang w:val="sr-Latn-ME"/>
        </w:rPr>
        <w:t xml:space="preserve">Na osnovu člana 11 stav </w:t>
      </w:r>
      <w:r>
        <w:rPr>
          <w:rFonts w:ascii="Arial" w:hAnsi="Arial" w:cs="Arial"/>
          <w:sz w:val="20"/>
          <w:szCs w:val="20"/>
          <w:lang w:val="sr-Latn-ME"/>
        </w:rPr>
        <w:t>2</w:t>
      </w:r>
      <w:r w:rsidRPr="00362AEE">
        <w:rPr>
          <w:rFonts w:ascii="Arial" w:hAnsi="Arial" w:cs="Arial"/>
          <w:sz w:val="20"/>
          <w:szCs w:val="20"/>
          <w:lang w:val="sr-Latn-ME"/>
        </w:rPr>
        <w:t xml:space="preserve">  Uredbe o načinu planiranja i sprovođenja centralizovanih javnih nabavki ("Službeni list Crne Gore", br. 69/20, 105/20, 139/22, 29/23)</w:t>
      </w:r>
      <w:r>
        <w:rPr>
          <w:rFonts w:ascii="Arial" w:hAnsi="Arial" w:cs="Arial"/>
          <w:sz w:val="20"/>
          <w:szCs w:val="20"/>
          <w:lang w:val="sr-Latn-ME"/>
        </w:rPr>
        <w:t xml:space="preserve"> Neposredni korisnik </w:t>
      </w:r>
      <w:r w:rsidR="00000124">
        <w:rPr>
          <w:rFonts w:ascii="Arial" w:hAnsi="Arial" w:cs="Arial"/>
          <w:sz w:val="20"/>
          <w:szCs w:val="20"/>
          <w:lang w:val="sr-Latn-ME"/>
        </w:rPr>
        <w:t>–</w:t>
      </w:r>
      <w:r>
        <w:rPr>
          <w:rFonts w:ascii="Arial" w:hAnsi="Arial" w:cs="Arial"/>
          <w:sz w:val="20"/>
          <w:szCs w:val="20"/>
          <w:lang w:val="sr-Latn-ME"/>
        </w:rPr>
        <w:t xml:space="preserve"> </w:t>
      </w:r>
      <w:r w:rsidR="00000124">
        <w:rPr>
          <w:rFonts w:ascii="Arial" w:hAnsi="Arial" w:cs="Arial"/>
          <w:sz w:val="20"/>
          <w:szCs w:val="20"/>
          <w:lang w:val="sr-Latn-ME"/>
        </w:rPr>
        <w:t>Uprava za statistiku</w:t>
      </w:r>
      <w:r>
        <w:rPr>
          <w:rFonts w:ascii="Arial" w:hAnsi="Arial" w:cs="Arial"/>
          <w:sz w:val="20"/>
          <w:szCs w:val="20"/>
          <w:lang w:val="sr-Latn-ME"/>
        </w:rPr>
        <w:t xml:space="preserve"> će u roku od 5 dana od dana saznanja za neizvršenje ugovora od strane Dobavljača obavijestiti Upravu za katastar i državnu imovinu o neispunjavanju ugovorenih obaveza.</w:t>
      </w:r>
    </w:p>
    <w:p w:rsidR="00000124" w:rsidRDefault="00000124" w:rsidP="00000124">
      <w:pPr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4C2E2F" w:rsidRDefault="004C2E2F" w:rsidP="004C2E2F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IZMJENA UGOVORA</w:t>
      </w:r>
    </w:p>
    <w:p w:rsidR="005913E6" w:rsidRDefault="005913E6" w:rsidP="004C2E2F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Član 8</w:t>
      </w:r>
    </w:p>
    <w:p w:rsidR="004C2E2F" w:rsidRPr="007831F9" w:rsidRDefault="004C2E2F" w:rsidP="004C2E2F">
      <w:pPr>
        <w:spacing w:after="0"/>
        <w:jc w:val="both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U slučaju izmjene ugovora, </w:t>
      </w:r>
      <w:r w:rsidRPr="007831F9">
        <w:rPr>
          <w:rFonts w:ascii="Arial" w:hAnsi="Arial" w:cs="Arial"/>
          <w:sz w:val="20"/>
          <w:szCs w:val="20"/>
          <w:lang w:val="sr-Latn-ME"/>
        </w:rPr>
        <w:t xml:space="preserve"> </w:t>
      </w:r>
      <w:r>
        <w:rPr>
          <w:rFonts w:ascii="Arial" w:hAnsi="Arial" w:cs="Arial"/>
          <w:sz w:val="20"/>
          <w:szCs w:val="20"/>
          <w:lang w:val="sr-Latn-ME"/>
        </w:rPr>
        <w:t>izmjena</w:t>
      </w:r>
      <w:r w:rsidR="008D23BA">
        <w:rPr>
          <w:rFonts w:ascii="Arial" w:hAnsi="Arial" w:cs="Arial"/>
          <w:sz w:val="20"/>
          <w:szCs w:val="20"/>
          <w:lang w:val="sr-Latn-ME"/>
        </w:rPr>
        <w:t xml:space="preserve"> </w:t>
      </w:r>
      <w:r>
        <w:rPr>
          <w:rFonts w:ascii="Arial" w:hAnsi="Arial" w:cs="Arial"/>
          <w:sz w:val="20"/>
          <w:szCs w:val="20"/>
          <w:lang w:val="sr-Latn-ME"/>
        </w:rPr>
        <w:t xml:space="preserve">će se vršiti </w:t>
      </w:r>
      <w:r w:rsidRPr="007831F9">
        <w:rPr>
          <w:rFonts w:ascii="Arial" w:hAnsi="Arial" w:cs="Arial"/>
          <w:sz w:val="20"/>
          <w:szCs w:val="20"/>
          <w:lang w:val="sr-Latn-ME"/>
        </w:rPr>
        <w:t xml:space="preserve">u skladu sa članom </w:t>
      </w:r>
      <w:r>
        <w:rPr>
          <w:rFonts w:ascii="Arial" w:hAnsi="Arial" w:cs="Arial"/>
          <w:sz w:val="20"/>
          <w:szCs w:val="20"/>
          <w:lang w:val="sr-Latn-ME"/>
        </w:rPr>
        <w:t>10</w:t>
      </w:r>
      <w:r w:rsidRPr="007831F9">
        <w:rPr>
          <w:rFonts w:ascii="Arial" w:hAnsi="Arial" w:cs="Arial"/>
          <w:sz w:val="20"/>
          <w:szCs w:val="20"/>
          <w:lang w:val="sr-Latn-ME"/>
        </w:rPr>
        <w:t xml:space="preserve"> Ugovora o nabavci  roba - Nabavka kancelarijskog </w:t>
      </w:r>
      <w:r>
        <w:rPr>
          <w:rFonts w:ascii="Arial" w:hAnsi="Arial" w:cs="Arial"/>
          <w:sz w:val="20"/>
          <w:szCs w:val="20"/>
          <w:lang w:val="sr-Latn-ME"/>
        </w:rPr>
        <w:t>namještaja za potrebe državnih organa, br. 01-012/23-16357/11 od 06.10.2023. godine, zaključen između Uprave za katastar i državnu imovinu i Was design doo.</w:t>
      </w:r>
    </w:p>
    <w:p w:rsidR="005913E6" w:rsidRDefault="005913E6" w:rsidP="000C7099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0C7099" w:rsidRDefault="000C7099" w:rsidP="000C7099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PRIMJENA PROPISA</w:t>
      </w:r>
    </w:p>
    <w:p w:rsidR="000C7099" w:rsidRDefault="000C7099" w:rsidP="000C7099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 xml:space="preserve">Član </w:t>
      </w:r>
      <w:r w:rsidR="005913E6">
        <w:rPr>
          <w:rFonts w:ascii="Arial" w:hAnsi="Arial" w:cs="Arial"/>
          <w:b/>
          <w:sz w:val="20"/>
          <w:szCs w:val="20"/>
          <w:lang w:val="sr-Latn-ME"/>
        </w:rPr>
        <w:t>9</w:t>
      </w:r>
    </w:p>
    <w:p w:rsidR="000C7099" w:rsidRDefault="000C7099" w:rsidP="000C7099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0C7099">
        <w:rPr>
          <w:rFonts w:ascii="Arial" w:hAnsi="Arial" w:cs="Arial"/>
          <w:sz w:val="20"/>
          <w:szCs w:val="20"/>
          <w:lang w:val="sr-Latn-ME"/>
        </w:rPr>
        <w:t>Za sve što nije predviđeno ovim ugovorom primjenjuju se odredbe Zakona o obligacionim odnosima</w:t>
      </w:r>
      <w:r>
        <w:rPr>
          <w:rFonts w:ascii="Arial" w:hAnsi="Arial" w:cs="Arial"/>
          <w:sz w:val="20"/>
          <w:szCs w:val="20"/>
          <w:lang w:val="sr-Latn-ME"/>
        </w:rPr>
        <w:t>.</w:t>
      </w:r>
    </w:p>
    <w:p w:rsidR="000C7099" w:rsidRDefault="000C7099" w:rsidP="000C7099">
      <w:pPr>
        <w:jc w:val="both"/>
        <w:rPr>
          <w:rFonts w:ascii="Arial" w:hAnsi="Arial" w:cs="Arial"/>
          <w:sz w:val="20"/>
          <w:szCs w:val="20"/>
          <w:lang w:val="sr-Latn-ME"/>
        </w:rPr>
      </w:pPr>
    </w:p>
    <w:p w:rsidR="006A4286" w:rsidRDefault="006A4286" w:rsidP="000C7099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0C7099" w:rsidRDefault="000C7099" w:rsidP="000C7099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0C7099">
        <w:rPr>
          <w:rFonts w:ascii="Arial" w:hAnsi="Arial" w:cs="Arial"/>
          <w:b/>
          <w:sz w:val="20"/>
          <w:szCs w:val="20"/>
          <w:lang w:val="sr-Latn-ME"/>
        </w:rPr>
        <w:t>SUDSKA NADLEŽNOST</w:t>
      </w:r>
    </w:p>
    <w:p w:rsidR="000C7099" w:rsidRDefault="000C7099" w:rsidP="000C7099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Član 10</w:t>
      </w:r>
    </w:p>
    <w:p w:rsidR="000C7099" w:rsidRDefault="000C7099" w:rsidP="00776087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776087">
        <w:rPr>
          <w:rFonts w:ascii="Arial" w:hAnsi="Arial" w:cs="Arial"/>
          <w:sz w:val="20"/>
          <w:szCs w:val="20"/>
          <w:lang w:val="sr-Latn-ME"/>
        </w:rPr>
        <w:t>Ugovorne strane su saglasne da eventualne sporove povodom ovog ugovora rješavaju sporzum</w:t>
      </w:r>
      <w:r w:rsidR="00776087" w:rsidRPr="00776087">
        <w:rPr>
          <w:rFonts w:ascii="Arial" w:hAnsi="Arial" w:cs="Arial"/>
          <w:sz w:val="20"/>
          <w:szCs w:val="20"/>
          <w:lang w:val="sr-Latn-ME"/>
        </w:rPr>
        <w:t>om. U protivnom, ugovora se nadležnost suda u Podgorici.</w:t>
      </w:r>
    </w:p>
    <w:p w:rsidR="00EF2308" w:rsidRDefault="00EF2308" w:rsidP="00776087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</w:p>
    <w:p w:rsidR="00776087" w:rsidRDefault="00776087" w:rsidP="00776087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776087">
        <w:rPr>
          <w:rFonts w:ascii="Arial" w:hAnsi="Arial" w:cs="Arial"/>
          <w:b/>
          <w:sz w:val="20"/>
          <w:szCs w:val="20"/>
          <w:lang w:val="sr-Latn-ME"/>
        </w:rPr>
        <w:lastRenderedPageBreak/>
        <w:t>ANTIKORUPCIJSKA KLAUZULA</w:t>
      </w:r>
    </w:p>
    <w:p w:rsidR="00776087" w:rsidRDefault="00776087" w:rsidP="00776087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Član 11</w:t>
      </w:r>
    </w:p>
    <w:p w:rsidR="00776087" w:rsidRDefault="00776087" w:rsidP="00776087">
      <w:pPr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Poseban </w:t>
      </w:r>
      <w:r w:rsidRPr="00776087">
        <w:rPr>
          <w:rFonts w:ascii="Arial" w:hAnsi="Arial" w:cs="Arial"/>
          <w:sz w:val="20"/>
          <w:szCs w:val="20"/>
          <w:lang w:val="sr-Latn-ME"/>
        </w:rPr>
        <w:t>ugovor je zaključen uz poštovanje antikorupcijskog pravila u smislu čl 38 ZJN ( „Sl.list CG“, br. 074/19 od 30.12.2019, 003/23 od 10.01.2023,11/23 od 27.01.2023).</w:t>
      </w:r>
    </w:p>
    <w:p w:rsidR="00776087" w:rsidRPr="00776087" w:rsidRDefault="00776087" w:rsidP="00776087">
      <w:pPr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Ugovor o javnoj nabavci koji je zaključen uz postojanje sukoba interesa od strane naručioca ili ponuđača je ništav.</w:t>
      </w:r>
    </w:p>
    <w:p w:rsidR="00FB46C7" w:rsidRPr="003F7DD4" w:rsidRDefault="00FB46C7" w:rsidP="00FB46C7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>PRIMJERCI UGOVORA</w:t>
      </w:r>
    </w:p>
    <w:p w:rsidR="00FB46C7" w:rsidRPr="003F7DD4" w:rsidRDefault="00FB46C7" w:rsidP="0096205F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3F7DD4">
        <w:rPr>
          <w:rFonts w:ascii="Arial" w:hAnsi="Arial" w:cs="Arial"/>
          <w:b/>
          <w:sz w:val="20"/>
          <w:szCs w:val="20"/>
          <w:lang w:val="sr-Latn-ME"/>
        </w:rPr>
        <w:t xml:space="preserve">Član </w:t>
      </w:r>
      <w:r w:rsidR="00776087">
        <w:rPr>
          <w:rFonts w:ascii="Arial" w:hAnsi="Arial" w:cs="Arial"/>
          <w:b/>
          <w:sz w:val="20"/>
          <w:szCs w:val="20"/>
          <w:lang w:val="sr-Latn-ME"/>
        </w:rPr>
        <w:t>12</w:t>
      </w:r>
    </w:p>
    <w:p w:rsidR="003F7DD4" w:rsidRDefault="00FB46C7" w:rsidP="0096205F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3F7DD4">
        <w:rPr>
          <w:rFonts w:ascii="Arial" w:hAnsi="Arial" w:cs="Arial"/>
          <w:sz w:val="20"/>
          <w:szCs w:val="20"/>
          <w:lang w:val="sr-Latn-ME"/>
        </w:rPr>
        <w:t xml:space="preserve">Ovaj ugovor je pravno valjano zaključen i potpisan od dolje navedenih ovlašćenih zakonskih zastupnika ugovornih strana i sačinjen u </w:t>
      </w:r>
      <w:r w:rsidR="0072776F">
        <w:rPr>
          <w:rFonts w:ascii="Arial" w:hAnsi="Arial" w:cs="Arial"/>
          <w:sz w:val="20"/>
          <w:szCs w:val="20"/>
          <w:lang w:val="sr-Latn-ME"/>
        </w:rPr>
        <w:t>4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 (</w:t>
      </w:r>
      <w:r w:rsidR="0072776F">
        <w:rPr>
          <w:rFonts w:ascii="Arial" w:hAnsi="Arial" w:cs="Arial"/>
          <w:sz w:val="20"/>
          <w:szCs w:val="20"/>
          <w:lang w:val="sr-Latn-ME"/>
        </w:rPr>
        <w:t>četiri</w:t>
      </w:r>
      <w:r w:rsidRPr="003F7DD4">
        <w:rPr>
          <w:rFonts w:ascii="Arial" w:hAnsi="Arial" w:cs="Arial"/>
          <w:sz w:val="20"/>
          <w:szCs w:val="20"/>
          <w:lang w:val="sr-Latn-ME"/>
        </w:rPr>
        <w:t>) istovjetn</w:t>
      </w:r>
      <w:r w:rsidR="0072776F">
        <w:rPr>
          <w:rFonts w:ascii="Arial" w:hAnsi="Arial" w:cs="Arial"/>
          <w:sz w:val="20"/>
          <w:szCs w:val="20"/>
          <w:lang w:val="sr-Latn-ME"/>
        </w:rPr>
        <w:t>a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 primjeraka, od kojih su po </w:t>
      </w:r>
      <w:r w:rsidR="0072776F">
        <w:rPr>
          <w:rFonts w:ascii="Arial" w:hAnsi="Arial" w:cs="Arial"/>
          <w:sz w:val="20"/>
          <w:szCs w:val="20"/>
          <w:lang w:val="sr-Latn-ME"/>
        </w:rPr>
        <w:t>2</w:t>
      </w:r>
      <w:r w:rsidRPr="003F7DD4">
        <w:rPr>
          <w:rFonts w:ascii="Arial" w:hAnsi="Arial" w:cs="Arial"/>
          <w:sz w:val="20"/>
          <w:szCs w:val="20"/>
          <w:lang w:val="sr-Latn-ME"/>
        </w:rPr>
        <w:t xml:space="preserve"> (</w:t>
      </w:r>
      <w:r w:rsidR="0072776F">
        <w:rPr>
          <w:rFonts w:ascii="Arial" w:hAnsi="Arial" w:cs="Arial"/>
          <w:sz w:val="20"/>
          <w:szCs w:val="20"/>
          <w:lang w:val="sr-Latn-ME"/>
        </w:rPr>
        <w:t>dva</w:t>
      </w:r>
      <w:r w:rsidRPr="003F7DD4">
        <w:rPr>
          <w:rFonts w:ascii="Arial" w:hAnsi="Arial" w:cs="Arial"/>
          <w:sz w:val="20"/>
          <w:szCs w:val="20"/>
          <w:lang w:val="sr-Latn-ME"/>
        </w:rPr>
        <w:t>) primjerka za svaku ugovornu stranu</w:t>
      </w:r>
      <w:r w:rsidR="0096205F">
        <w:rPr>
          <w:rFonts w:ascii="Arial" w:hAnsi="Arial" w:cs="Arial"/>
          <w:sz w:val="20"/>
          <w:szCs w:val="20"/>
          <w:lang w:val="sr-Latn-ME"/>
        </w:rPr>
        <w:t>.</w:t>
      </w:r>
    </w:p>
    <w:p w:rsidR="00000124" w:rsidRDefault="00000124" w:rsidP="0096205F">
      <w:pPr>
        <w:jc w:val="both"/>
        <w:rPr>
          <w:rFonts w:ascii="Arial" w:hAnsi="Arial" w:cs="Arial"/>
          <w:sz w:val="20"/>
          <w:szCs w:val="20"/>
          <w:lang w:val="sr-Latn-ME"/>
        </w:rPr>
      </w:pPr>
    </w:p>
    <w:p w:rsidR="005913E6" w:rsidRPr="0096205F" w:rsidRDefault="005913E6" w:rsidP="0096205F">
      <w:pPr>
        <w:jc w:val="both"/>
        <w:rPr>
          <w:rFonts w:ascii="Arial" w:hAnsi="Arial" w:cs="Arial"/>
          <w:sz w:val="20"/>
          <w:szCs w:val="20"/>
          <w:lang w:val="sr-Latn-ME"/>
        </w:rPr>
      </w:pPr>
    </w:p>
    <w:p w:rsidR="00E276B1" w:rsidRPr="00E276B1" w:rsidRDefault="008D23BA" w:rsidP="008D23BA">
      <w:pPr>
        <w:spacing w:after="0" w:line="240" w:lineRule="auto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b/>
          <w:bCs/>
          <w:sz w:val="20"/>
          <w:szCs w:val="20"/>
          <w:lang w:val="sr-Latn-RS"/>
        </w:rPr>
        <w:t xml:space="preserve">        </w:t>
      </w:r>
      <w:r w:rsidR="00E276B1" w:rsidRPr="003F7DD4">
        <w:rPr>
          <w:rFonts w:ascii="Arial" w:eastAsia="Calibri" w:hAnsi="Arial" w:cs="Arial"/>
          <w:b/>
          <w:bCs/>
          <w:sz w:val="20"/>
          <w:szCs w:val="20"/>
          <w:lang w:val="sr-Latn-RS"/>
        </w:rPr>
        <w:t>DOBAVLJAČ</w:t>
      </w:r>
      <w:r w:rsidR="00E276B1" w:rsidRPr="00E276B1">
        <w:rPr>
          <w:rFonts w:ascii="Arial" w:eastAsia="Calibri" w:hAnsi="Arial" w:cs="Arial"/>
          <w:sz w:val="20"/>
          <w:szCs w:val="20"/>
          <w:lang w:val="sr-Latn-RS"/>
        </w:rPr>
        <w:t xml:space="preserve">                                                        </w:t>
      </w:r>
      <w:r w:rsidR="00776087">
        <w:rPr>
          <w:rFonts w:ascii="Arial" w:eastAsia="Calibri" w:hAnsi="Arial" w:cs="Arial"/>
          <w:sz w:val="20"/>
          <w:szCs w:val="20"/>
          <w:lang w:val="sr-Latn-RS"/>
        </w:rPr>
        <w:t xml:space="preserve">    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     </w:t>
      </w:r>
      <w:r w:rsidR="00776087">
        <w:rPr>
          <w:rFonts w:ascii="Arial" w:eastAsia="Calibri" w:hAnsi="Arial" w:cs="Arial"/>
          <w:sz w:val="20"/>
          <w:szCs w:val="20"/>
          <w:lang w:val="sr-Latn-RS"/>
        </w:rPr>
        <w:t xml:space="preserve">   </w:t>
      </w:r>
      <w:r w:rsidR="00E276B1" w:rsidRPr="00E276B1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362AEE">
        <w:rPr>
          <w:rFonts w:ascii="Arial" w:eastAsia="Calibri" w:hAnsi="Arial" w:cs="Arial"/>
          <w:b/>
          <w:sz w:val="20"/>
          <w:szCs w:val="20"/>
          <w:lang w:val="sr-Latn-RS"/>
        </w:rPr>
        <w:t>NEPOSREDNI</w:t>
      </w:r>
      <w:r w:rsidR="00776087">
        <w:rPr>
          <w:rFonts w:ascii="Arial" w:eastAsia="Calibri" w:hAnsi="Arial" w:cs="Arial"/>
          <w:b/>
          <w:sz w:val="20"/>
          <w:szCs w:val="20"/>
          <w:lang w:val="sr-Latn-RS"/>
        </w:rPr>
        <w:t xml:space="preserve">  KORISNIK</w:t>
      </w:r>
    </w:p>
    <w:p w:rsidR="003F7DD4" w:rsidRPr="003F7DD4" w:rsidRDefault="00E276B1" w:rsidP="00E276B1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E276B1">
        <w:rPr>
          <w:rFonts w:ascii="Arial" w:eastAsia="Calibri" w:hAnsi="Arial" w:cs="Arial"/>
          <w:b/>
          <w:bCs/>
          <w:sz w:val="20"/>
          <w:szCs w:val="20"/>
        </w:rPr>
        <w:t xml:space="preserve">        </w:t>
      </w:r>
      <w:r w:rsidR="005913E6"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</w:p>
    <w:p w:rsidR="00E276B1" w:rsidRPr="00E276B1" w:rsidRDefault="005913E6" w:rsidP="00CC6B19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Latn-ME"/>
        </w:rPr>
        <w:t xml:space="preserve">      WAS DESIGN</w:t>
      </w:r>
      <w:r w:rsidR="003F7DD4" w:rsidRPr="003F7DD4">
        <w:rPr>
          <w:rFonts w:ascii="Arial" w:hAnsi="Arial" w:cs="Arial"/>
          <w:b/>
          <w:sz w:val="20"/>
          <w:szCs w:val="20"/>
          <w:lang w:val="sr-Latn-ME"/>
        </w:rPr>
        <w:t xml:space="preserve"> D.O.O. </w:t>
      </w:r>
      <w:r w:rsidR="003F7DD4">
        <w:rPr>
          <w:rFonts w:ascii="Arial" w:hAnsi="Arial" w:cs="Arial"/>
          <w:b/>
          <w:sz w:val="20"/>
          <w:szCs w:val="20"/>
          <w:lang w:val="sr-Latn-ME"/>
        </w:rPr>
        <w:t xml:space="preserve">                            </w:t>
      </w:r>
      <w:r w:rsidR="00CC6B19">
        <w:rPr>
          <w:rFonts w:ascii="Arial" w:hAnsi="Arial" w:cs="Arial"/>
          <w:b/>
          <w:sz w:val="20"/>
          <w:szCs w:val="20"/>
          <w:lang w:val="sr-Latn-ME"/>
        </w:rPr>
        <w:t xml:space="preserve">    </w:t>
      </w:r>
      <w:r>
        <w:rPr>
          <w:rFonts w:ascii="Arial" w:hAnsi="Arial" w:cs="Arial"/>
          <w:b/>
          <w:sz w:val="20"/>
          <w:szCs w:val="20"/>
          <w:lang w:val="sr-Latn-ME"/>
        </w:rPr>
        <w:t xml:space="preserve">                         </w:t>
      </w:r>
      <w:r w:rsidR="00CC6B19">
        <w:rPr>
          <w:rFonts w:ascii="Arial" w:hAnsi="Arial" w:cs="Arial"/>
          <w:b/>
          <w:sz w:val="20"/>
          <w:szCs w:val="20"/>
          <w:lang w:val="sr-Latn-ME"/>
        </w:rPr>
        <w:t xml:space="preserve">   </w:t>
      </w:r>
      <w:r w:rsidR="003F7DD4">
        <w:rPr>
          <w:rFonts w:ascii="Arial" w:hAnsi="Arial" w:cs="Arial"/>
          <w:b/>
          <w:sz w:val="20"/>
          <w:szCs w:val="20"/>
          <w:lang w:val="sr-Latn-ME"/>
        </w:rPr>
        <w:t xml:space="preserve">   </w:t>
      </w:r>
      <w:r w:rsidR="00000124">
        <w:rPr>
          <w:rFonts w:ascii="Arial" w:eastAsia="Calibri" w:hAnsi="Arial" w:cs="Arial"/>
          <w:b/>
          <w:bCs/>
          <w:sz w:val="20"/>
          <w:szCs w:val="20"/>
        </w:rPr>
        <w:t>UPRAVA ZA STATISTIKU</w:t>
      </w:r>
    </w:p>
    <w:p w:rsidR="00E276B1" w:rsidRPr="00E276B1" w:rsidRDefault="00CC6B19" w:rsidP="00CC6B19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 </w:t>
      </w:r>
      <w:r w:rsidR="00E276B1" w:rsidRPr="00E276B1">
        <w:rPr>
          <w:rFonts w:ascii="Arial" w:eastAsia="Calibri" w:hAnsi="Arial" w:cs="Arial"/>
          <w:b/>
          <w:bCs/>
          <w:sz w:val="20"/>
          <w:szCs w:val="20"/>
        </w:rPr>
        <w:t>IZVRŠNI DIREKTOR</w:t>
      </w:r>
      <w:r w:rsidR="00E276B1" w:rsidRPr="00E276B1">
        <w:rPr>
          <w:rFonts w:ascii="Arial" w:eastAsia="Calibri" w:hAnsi="Arial" w:cs="Arial"/>
          <w:b/>
          <w:bCs/>
          <w:sz w:val="20"/>
          <w:szCs w:val="20"/>
        </w:rPr>
        <w:tab/>
        <w:t xml:space="preserve">                                                 </w:t>
      </w:r>
      <w:r w:rsidR="003F7DD4">
        <w:rPr>
          <w:rFonts w:ascii="Arial" w:eastAsia="Calibri" w:hAnsi="Arial" w:cs="Arial"/>
          <w:b/>
          <w:bCs/>
          <w:sz w:val="20"/>
          <w:szCs w:val="20"/>
        </w:rPr>
        <w:t xml:space="preserve">              </w:t>
      </w:r>
      <w:proofErr w:type="spellStart"/>
      <w:r w:rsidR="00000124">
        <w:rPr>
          <w:rFonts w:ascii="Arial" w:eastAsia="Calibri" w:hAnsi="Arial" w:cs="Arial"/>
          <w:b/>
          <w:bCs/>
          <w:sz w:val="20"/>
          <w:szCs w:val="20"/>
        </w:rPr>
        <w:t>DIREKTOR</w:t>
      </w:r>
      <w:proofErr w:type="spellEnd"/>
    </w:p>
    <w:p w:rsidR="00000124" w:rsidRDefault="00CC6B19" w:rsidP="00CC6B19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AB1A09">
        <w:rPr>
          <w:rFonts w:ascii="Arial" w:hAnsi="Arial" w:cs="Arial"/>
          <w:b/>
          <w:sz w:val="20"/>
          <w:szCs w:val="20"/>
          <w:lang w:val="sr-Latn-ME"/>
        </w:rPr>
        <w:t xml:space="preserve">  </w:t>
      </w:r>
      <w:r>
        <w:rPr>
          <w:rFonts w:ascii="Arial" w:hAnsi="Arial" w:cs="Arial"/>
          <w:b/>
          <w:sz w:val="20"/>
          <w:szCs w:val="20"/>
          <w:lang w:val="sr-Latn-ME"/>
        </w:rPr>
        <w:t xml:space="preserve">   </w:t>
      </w:r>
      <w:r w:rsidR="005913E6">
        <w:rPr>
          <w:rFonts w:ascii="Arial" w:hAnsi="Arial" w:cs="Arial"/>
          <w:b/>
          <w:sz w:val="20"/>
          <w:szCs w:val="20"/>
          <w:lang w:val="sr-Latn-ME"/>
        </w:rPr>
        <w:t xml:space="preserve">Vladimir Konatar        </w:t>
      </w:r>
      <w:r w:rsidR="00E276B1" w:rsidRPr="00776087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</w:t>
      </w:r>
      <w:r w:rsidR="00000124" w:rsidRPr="00776087">
        <w:rPr>
          <w:rFonts w:ascii="Arial" w:eastAsia="Calibri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   </w:t>
      </w:r>
      <w:r w:rsidR="00000124" w:rsidRPr="00776087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="00E276B1" w:rsidRPr="0077608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00124">
        <w:rPr>
          <w:rFonts w:ascii="Arial" w:eastAsia="Calibri" w:hAnsi="Arial" w:cs="Arial"/>
          <w:b/>
          <w:bCs/>
          <w:sz w:val="20"/>
          <w:szCs w:val="20"/>
        </w:rPr>
        <w:t>Miroslav Pejović</w:t>
      </w:r>
    </w:p>
    <w:p w:rsidR="00E276B1" w:rsidRPr="00E276B1" w:rsidRDefault="00E276B1" w:rsidP="00CC6B19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E276B1" w:rsidRPr="00E276B1" w:rsidRDefault="003F7DD4" w:rsidP="00E276B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</w:t>
      </w:r>
      <w:r w:rsidR="00E276B1" w:rsidRPr="00E276B1">
        <w:rPr>
          <w:rFonts w:ascii="Arial" w:eastAsia="Calibri" w:hAnsi="Arial" w:cs="Arial"/>
          <w:sz w:val="20"/>
          <w:szCs w:val="20"/>
        </w:rPr>
        <w:t>___________________</w:t>
      </w:r>
      <w:r w:rsidR="00E276B1" w:rsidRPr="00E276B1">
        <w:rPr>
          <w:rFonts w:ascii="Arial" w:eastAsia="Calibri" w:hAnsi="Arial" w:cs="Arial"/>
          <w:sz w:val="20"/>
          <w:szCs w:val="20"/>
        </w:rPr>
        <w:tab/>
      </w:r>
      <w:r w:rsidR="00E276B1" w:rsidRPr="00E276B1">
        <w:rPr>
          <w:rFonts w:ascii="Arial" w:eastAsia="Calibri" w:hAnsi="Arial" w:cs="Arial"/>
          <w:sz w:val="20"/>
          <w:szCs w:val="20"/>
        </w:rPr>
        <w:tab/>
        <w:t xml:space="preserve">                     </w:t>
      </w:r>
      <w:r w:rsidR="00CC6B19">
        <w:rPr>
          <w:rFonts w:ascii="Arial" w:eastAsia="Calibri" w:hAnsi="Arial" w:cs="Arial"/>
          <w:sz w:val="20"/>
          <w:szCs w:val="20"/>
        </w:rPr>
        <w:t xml:space="preserve">            </w:t>
      </w:r>
      <w:r w:rsidR="00E276B1" w:rsidRPr="00E276B1">
        <w:rPr>
          <w:rFonts w:ascii="Arial" w:eastAsia="Calibri" w:hAnsi="Arial" w:cs="Arial"/>
          <w:sz w:val="20"/>
          <w:szCs w:val="20"/>
        </w:rPr>
        <w:t xml:space="preserve">      _______________________</w:t>
      </w:r>
      <w:r w:rsidR="00E276B1" w:rsidRPr="00E276B1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</w:p>
    <w:p w:rsidR="00E276B1" w:rsidRPr="0096205F" w:rsidRDefault="00E276B1" w:rsidP="0096205F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E276B1">
        <w:rPr>
          <w:rFonts w:ascii="Arial" w:eastAsia="Calibri" w:hAnsi="Arial" w:cs="Arial"/>
          <w:b/>
          <w:bCs/>
          <w:sz w:val="20"/>
          <w:szCs w:val="20"/>
        </w:rPr>
        <w:tab/>
      </w:r>
      <w:r w:rsidRPr="00E276B1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</w:t>
      </w:r>
      <w:r w:rsidR="00CC6B19">
        <w:rPr>
          <w:rFonts w:ascii="Arial" w:eastAsia="Calibri" w:hAnsi="Arial" w:cs="Arial"/>
          <w:sz w:val="20"/>
          <w:szCs w:val="20"/>
        </w:rPr>
        <w:t xml:space="preserve">  </w:t>
      </w:r>
    </w:p>
    <w:p w:rsidR="00E276B1" w:rsidRPr="003F7DD4" w:rsidRDefault="00E276B1" w:rsidP="00EE1AD7">
      <w:pPr>
        <w:jc w:val="center"/>
        <w:rPr>
          <w:rFonts w:ascii="Arial" w:hAnsi="Arial" w:cs="Arial"/>
          <w:sz w:val="20"/>
          <w:szCs w:val="20"/>
          <w:lang w:val="sr-Latn-ME"/>
        </w:rPr>
      </w:pPr>
    </w:p>
    <w:sectPr w:rsidR="00E276B1" w:rsidRPr="003F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F7EC9"/>
    <w:multiLevelType w:val="hybridMultilevel"/>
    <w:tmpl w:val="8404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F0"/>
    <w:rsid w:val="00000124"/>
    <w:rsid w:val="00013948"/>
    <w:rsid w:val="00020381"/>
    <w:rsid w:val="000246C7"/>
    <w:rsid w:val="000350EA"/>
    <w:rsid w:val="000448CF"/>
    <w:rsid w:val="00047AF3"/>
    <w:rsid w:val="00081B34"/>
    <w:rsid w:val="00086979"/>
    <w:rsid w:val="00097116"/>
    <w:rsid w:val="000A460D"/>
    <w:rsid w:val="000C7099"/>
    <w:rsid w:val="000C72C8"/>
    <w:rsid w:val="000D2E23"/>
    <w:rsid w:val="000D6A87"/>
    <w:rsid w:val="000D7346"/>
    <w:rsid w:val="000F410D"/>
    <w:rsid w:val="0011485E"/>
    <w:rsid w:val="00131172"/>
    <w:rsid w:val="0013774A"/>
    <w:rsid w:val="001418A8"/>
    <w:rsid w:val="0015037A"/>
    <w:rsid w:val="00161064"/>
    <w:rsid w:val="00172FFB"/>
    <w:rsid w:val="001C7CA8"/>
    <w:rsid w:val="001F215B"/>
    <w:rsid w:val="001F3C2F"/>
    <w:rsid w:val="001F48EF"/>
    <w:rsid w:val="001F7A6A"/>
    <w:rsid w:val="00201FBD"/>
    <w:rsid w:val="00213C18"/>
    <w:rsid w:val="00214B08"/>
    <w:rsid w:val="0021573F"/>
    <w:rsid w:val="00216F4D"/>
    <w:rsid w:val="00223816"/>
    <w:rsid w:val="00236235"/>
    <w:rsid w:val="00242B26"/>
    <w:rsid w:val="0024735D"/>
    <w:rsid w:val="002523BB"/>
    <w:rsid w:val="00266C57"/>
    <w:rsid w:val="00284331"/>
    <w:rsid w:val="002958B6"/>
    <w:rsid w:val="002A78BE"/>
    <w:rsid w:val="002B5DBF"/>
    <w:rsid w:val="002C0DE5"/>
    <w:rsid w:val="002D5F6F"/>
    <w:rsid w:val="002E3139"/>
    <w:rsid w:val="00322A59"/>
    <w:rsid w:val="00324CD6"/>
    <w:rsid w:val="00326B43"/>
    <w:rsid w:val="00331DD2"/>
    <w:rsid w:val="003404ED"/>
    <w:rsid w:val="0034161A"/>
    <w:rsid w:val="00360465"/>
    <w:rsid w:val="00362AEE"/>
    <w:rsid w:val="00366CBE"/>
    <w:rsid w:val="003701AB"/>
    <w:rsid w:val="00377128"/>
    <w:rsid w:val="003A2542"/>
    <w:rsid w:val="003B4B41"/>
    <w:rsid w:val="003B5FCB"/>
    <w:rsid w:val="003E72F1"/>
    <w:rsid w:val="003F5B5C"/>
    <w:rsid w:val="003F7DD4"/>
    <w:rsid w:val="00400CA8"/>
    <w:rsid w:val="00403CF0"/>
    <w:rsid w:val="00423F09"/>
    <w:rsid w:val="004327F0"/>
    <w:rsid w:val="00434605"/>
    <w:rsid w:val="00457C21"/>
    <w:rsid w:val="004746C6"/>
    <w:rsid w:val="00476F02"/>
    <w:rsid w:val="00482E4F"/>
    <w:rsid w:val="00494852"/>
    <w:rsid w:val="0049598A"/>
    <w:rsid w:val="004C2E2F"/>
    <w:rsid w:val="004D4978"/>
    <w:rsid w:val="00526E86"/>
    <w:rsid w:val="00527614"/>
    <w:rsid w:val="005471E4"/>
    <w:rsid w:val="00555399"/>
    <w:rsid w:val="005628DD"/>
    <w:rsid w:val="005746AF"/>
    <w:rsid w:val="00587EAF"/>
    <w:rsid w:val="005913E6"/>
    <w:rsid w:val="005927CF"/>
    <w:rsid w:val="0059641B"/>
    <w:rsid w:val="005A333B"/>
    <w:rsid w:val="005C016D"/>
    <w:rsid w:val="00611B99"/>
    <w:rsid w:val="00615A0B"/>
    <w:rsid w:val="00622EEB"/>
    <w:rsid w:val="00635151"/>
    <w:rsid w:val="00635E90"/>
    <w:rsid w:val="00636B42"/>
    <w:rsid w:val="00644F8A"/>
    <w:rsid w:val="00647506"/>
    <w:rsid w:val="0065022C"/>
    <w:rsid w:val="00653E59"/>
    <w:rsid w:val="006629F0"/>
    <w:rsid w:val="00663ADF"/>
    <w:rsid w:val="00664879"/>
    <w:rsid w:val="00675139"/>
    <w:rsid w:val="00680728"/>
    <w:rsid w:val="006A4286"/>
    <w:rsid w:val="006A7863"/>
    <w:rsid w:val="006E6D1A"/>
    <w:rsid w:val="006F06E5"/>
    <w:rsid w:val="006F4785"/>
    <w:rsid w:val="00702575"/>
    <w:rsid w:val="00713AC9"/>
    <w:rsid w:val="0072089D"/>
    <w:rsid w:val="00721250"/>
    <w:rsid w:val="00723612"/>
    <w:rsid w:val="0072776F"/>
    <w:rsid w:val="007300E1"/>
    <w:rsid w:val="00741882"/>
    <w:rsid w:val="00765229"/>
    <w:rsid w:val="00766F63"/>
    <w:rsid w:val="00773BEB"/>
    <w:rsid w:val="007746FD"/>
    <w:rsid w:val="00776087"/>
    <w:rsid w:val="00782D16"/>
    <w:rsid w:val="007831F9"/>
    <w:rsid w:val="007B1298"/>
    <w:rsid w:val="007C0275"/>
    <w:rsid w:val="007C34E0"/>
    <w:rsid w:val="007D61C6"/>
    <w:rsid w:val="007F3E41"/>
    <w:rsid w:val="008108F6"/>
    <w:rsid w:val="00817DFC"/>
    <w:rsid w:val="00854905"/>
    <w:rsid w:val="00854B5D"/>
    <w:rsid w:val="0086650B"/>
    <w:rsid w:val="00874DF0"/>
    <w:rsid w:val="00881A51"/>
    <w:rsid w:val="00884B8E"/>
    <w:rsid w:val="008C154F"/>
    <w:rsid w:val="008C30AD"/>
    <w:rsid w:val="008D23BA"/>
    <w:rsid w:val="008D31FB"/>
    <w:rsid w:val="008D4984"/>
    <w:rsid w:val="008E57A4"/>
    <w:rsid w:val="008F5EA0"/>
    <w:rsid w:val="00905AB3"/>
    <w:rsid w:val="00911C9C"/>
    <w:rsid w:val="00916352"/>
    <w:rsid w:val="00927D9C"/>
    <w:rsid w:val="009432E0"/>
    <w:rsid w:val="00945FFA"/>
    <w:rsid w:val="0096205F"/>
    <w:rsid w:val="00962745"/>
    <w:rsid w:val="00962ABE"/>
    <w:rsid w:val="009A20DC"/>
    <w:rsid w:val="009B054D"/>
    <w:rsid w:val="009B11BE"/>
    <w:rsid w:val="009D2242"/>
    <w:rsid w:val="009D4741"/>
    <w:rsid w:val="009D5760"/>
    <w:rsid w:val="009F10D3"/>
    <w:rsid w:val="00A16D7E"/>
    <w:rsid w:val="00A1778C"/>
    <w:rsid w:val="00A611E7"/>
    <w:rsid w:val="00A82CB6"/>
    <w:rsid w:val="00A82ED1"/>
    <w:rsid w:val="00A9203C"/>
    <w:rsid w:val="00A93A32"/>
    <w:rsid w:val="00AA2580"/>
    <w:rsid w:val="00AB1A09"/>
    <w:rsid w:val="00AB23BA"/>
    <w:rsid w:val="00AB5C87"/>
    <w:rsid w:val="00AC410F"/>
    <w:rsid w:val="00AC4225"/>
    <w:rsid w:val="00AC6508"/>
    <w:rsid w:val="00AE2E31"/>
    <w:rsid w:val="00B0082F"/>
    <w:rsid w:val="00B06E12"/>
    <w:rsid w:val="00B2362F"/>
    <w:rsid w:val="00B23DEE"/>
    <w:rsid w:val="00B3496C"/>
    <w:rsid w:val="00B42E9B"/>
    <w:rsid w:val="00B530FE"/>
    <w:rsid w:val="00B631EE"/>
    <w:rsid w:val="00B86E71"/>
    <w:rsid w:val="00B950CE"/>
    <w:rsid w:val="00BB416B"/>
    <w:rsid w:val="00BB6579"/>
    <w:rsid w:val="00BD66CE"/>
    <w:rsid w:val="00BE053A"/>
    <w:rsid w:val="00BF0F84"/>
    <w:rsid w:val="00C016BE"/>
    <w:rsid w:val="00C37003"/>
    <w:rsid w:val="00C37C31"/>
    <w:rsid w:val="00C61042"/>
    <w:rsid w:val="00C64DBF"/>
    <w:rsid w:val="00C65819"/>
    <w:rsid w:val="00C73EB4"/>
    <w:rsid w:val="00CA0D81"/>
    <w:rsid w:val="00CC6B19"/>
    <w:rsid w:val="00CD315C"/>
    <w:rsid w:val="00D053EB"/>
    <w:rsid w:val="00D13E64"/>
    <w:rsid w:val="00D24FFE"/>
    <w:rsid w:val="00D36567"/>
    <w:rsid w:val="00D36E16"/>
    <w:rsid w:val="00D518CF"/>
    <w:rsid w:val="00D66EE2"/>
    <w:rsid w:val="00D72BD0"/>
    <w:rsid w:val="00D85019"/>
    <w:rsid w:val="00D918AF"/>
    <w:rsid w:val="00D9499A"/>
    <w:rsid w:val="00DA5ED0"/>
    <w:rsid w:val="00DB26EA"/>
    <w:rsid w:val="00DC4413"/>
    <w:rsid w:val="00DC689E"/>
    <w:rsid w:val="00DC6A1C"/>
    <w:rsid w:val="00DD2DE4"/>
    <w:rsid w:val="00DD6BC5"/>
    <w:rsid w:val="00E161DA"/>
    <w:rsid w:val="00E273C7"/>
    <w:rsid w:val="00E276B1"/>
    <w:rsid w:val="00E31A72"/>
    <w:rsid w:val="00E54579"/>
    <w:rsid w:val="00E55E42"/>
    <w:rsid w:val="00E601DF"/>
    <w:rsid w:val="00E72DC8"/>
    <w:rsid w:val="00E8102C"/>
    <w:rsid w:val="00E85F85"/>
    <w:rsid w:val="00EB08AC"/>
    <w:rsid w:val="00EB5229"/>
    <w:rsid w:val="00EB6951"/>
    <w:rsid w:val="00ED5CBA"/>
    <w:rsid w:val="00EE1AD7"/>
    <w:rsid w:val="00EF0D97"/>
    <w:rsid w:val="00EF1EA7"/>
    <w:rsid w:val="00EF2308"/>
    <w:rsid w:val="00F044CC"/>
    <w:rsid w:val="00F07510"/>
    <w:rsid w:val="00F16611"/>
    <w:rsid w:val="00F20C48"/>
    <w:rsid w:val="00F21ADC"/>
    <w:rsid w:val="00F37E6D"/>
    <w:rsid w:val="00F42A6F"/>
    <w:rsid w:val="00F57393"/>
    <w:rsid w:val="00F65FB5"/>
    <w:rsid w:val="00F84180"/>
    <w:rsid w:val="00FB46C7"/>
    <w:rsid w:val="00FC4D33"/>
    <w:rsid w:val="00FE16A1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B6DE"/>
  <w15:chartTrackingRefBased/>
  <w15:docId w15:val="{BD58F25F-8C35-4897-83C7-4447301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Zana Obradovic</cp:lastModifiedBy>
  <cp:revision>67</cp:revision>
  <cp:lastPrinted>2023-11-29T09:58:00Z</cp:lastPrinted>
  <dcterms:created xsi:type="dcterms:W3CDTF">2023-11-01T09:22:00Z</dcterms:created>
  <dcterms:modified xsi:type="dcterms:W3CDTF">2023-11-29T09:58:00Z</dcterms:modified>
</cp:coreProperties>
</file>